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0DBF" w14:textId="7F8CE2A3" w:rsidR="00386734" w:rsidRPr="0089652A" w:rsidRDefault="00C95786" w:rsidP="0089652A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UK Central Government</w:t>
      </w:r>
      <w:r w:rsidR="00885C4B" w:rsidRPr="0089652A">
        <w:rPr>
          <w:rFonts w:ascii="Arial" w:hAnsi="Arial" w:cs="Arial"/>
          <w:b/>
          <w:bCs/>
          <w:color w:val="000000" w:themeColor="text1"/>
        </w:rPr>
        <w:t xml:space="preserve"> </w:t>
      </w:r>
      <w:r w:rsidR="001840BA" w:rsidRPr="0089652A">
        <w:rPr>
          <w:rFonts w:ascii="Arial" w:hAnsi="Arial" w:cs="Arial"/>
          <w:b/>
          <w:bCs/>
          <w:color w:val="000000" w:themeColor="text1"/>
        </w:rPr>
        <w:t>C</w:t>
      </w:r>
      <w:r w:rsidR="00226140" w:rsidRPr="0089652A">
        <w:rPr>
          <w:rFonts w:ascii="Arial" w:hAnsi="Arial" w:cs="Arial"/>
          <w:b/>
          <w:bCs/>
          <w:color w:val="000000" w:themeColor="text1"/>
        </w:rPr>
        <w:t>omplaint</w:t>
      </w:r>
      <w:r w:rsidR="00AF56EF" w:rsidRPr="0089652A">
        <w:rPr>
          <w:rFonts w:ascii="Arial" w:hAnsi="Arial" w:cs="Arial"/>
          <w:b/>
          <w:bCs/>
          <w:color w:val="000000" w:themeColor="text1"/>
        </w:rPr>
        <w:t xml:space="preserve"> Stan</w:t>
      </w:r>
      <w:r w:rsidR="00A62BF2" w:rsidRPr="0089652A">
        <w:rPr>
          <w:rFonts w:ascii="Arial" w:hAnsi="Arial" w:cs="Arial"/>
          <w:b/>
          <w:bCs/>
          <w:color w:val="000000" w:themeColor="text1"/>
        </w:rPr>
        <w:t>dards</w:t>
      </w:r>
    </w:p>
    <w:p w14:paraId="392B98D7" w14:textId="77777777" w:rsidR="0089652A" w:rsidRPr="0089652A" w:rsidRDefault="007523E4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sz w:val="40"/>
          <w:szCs w:val="40"/>
        </w:rPr>
        <w:t>Make complaints count</w:t>
      </w:r>
    </w:p>
    <w:p w14:paraId="42EE46EC" w14:textId="07E361CD" w:rsidR="00B84F1B" w:rsidRPr="0089652A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 xml:space="preserve">Good complaint handling matters. </w:t>
      </w:r>
      <w:r w:rsidRPr="0089652A">
        <w:rPr>
          <w:rFonts w:ascii="Arial" w:hAnsi="Arial" w:cs="Arial"/>
          <w:sz w:val="40"/>
          <w:szCs w:val="40"/>
        </w:rPr>
        <w:t>It helps organisations learn, improve and build trust with the people they serve.</w:t>
      </w:r>
    </w:p>
    <w:p w14:paraId="4A23B515" w14:textId="072EF96C" w:rsidR="00B84F1B" w:rsidRPr="0089652A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>The Complaint Standards</w:t>
      </w:r>
      <w:r w:rsidR="00E957E1" w:rsidRPr="0089652A">
        <w:rPr>
          <w:rFonts w:ascii="Arial" w:hAnsi="Arial" w:cs="Arial"/>
          <w:sz w:val="40"/>
          <w:szCs w:val="40"/>
        </w:rPr>
        <w:t xml:space="preserve"> set</w:t>
      </w:r>
      <w:r w:rsidRPr="0089652A">
        <w:rPr>
          <w:rFonts w:ascii="Arial" w:hAnsi="Arial" w:cs="Arial"/>
          <w:sz w:val="40"/>
          <w:szCs w:val="40"/>
        </w:rPr>
        <w:t xml:space="preserve"> the benchmark for good complaint handling across </w:t>
      </w:r>
      <w:r w:rsidR="00C95786">
        <w:rPr>
          <w:rFonts w:ascii="Arial" w:hAnsi="Arial" w:cs="Arial"/>
          <w:sz w:val="40"/>
          <w:szCs w:val="40"/>
        </w:rPr>
        <w:t>UK central government services</w:t>
      </w:r>
      <w:r w:rsidR="006A5007" w:rsidRPr="0089652A">
        <w:rPr>
          <w:rFonts w:ascii="Arial" w:hAnsi="Arial" w:cs="Arial"/>
          <w:sz w:val="40"/>
          <w:szCs w:val="40"/>
        </w:rPr>
        <w:t xml:space="preserve">. </w:t>
      </w:r>
      <w:r w:rsidRPr="0089652A">
        <w:rPr>
          <w:rFonts w:ascii="Arial" w:hAnsi="Arial" w:cs="Arial"/>
          <w:b/>
          <w:bCs/>
          <w:sz w:val="40"/>
          <w:szCs w:val="40"/>
        </w:rPr>
        <w:t>Our Good Complaint Handling Guides</w:t>
      </w:r>
      <w:r w:rsidRPr="0089652A">
        <w:rPr>
          <w:rFonts w:ascii="Arial" w:hAnsi="Arial" w:cs="Arial"/>
          <w:sz w:val="40"/>
          <w:szCs w:val="40"/>
        </w:rPr>
        <w:t xml:space="preserve"> break the Standards down into practical, easy-to-follow guidance you can use straight away.</w:t>
      </w:r>
    </w:p>
    <w:p w14:paraId="56E6CF4D" w14:textId="77777777" w:rsidR="00B84F1B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>Scan the QR code</w:t>
      </w:r>
      <w:r w:rsidRPr="0089652A">
        <w:rPr>
          <w:rFonts w:ascii="Arial" w:hAnsi="Arial" w:cs="Arial"/>
          <w:sz w:val="40"/>
          <w:szCs w:val="40"/>
        </w:rPr>
        <w:t xml:space="preserve"> to access the full set of guides.</w:t>
      </w:r>
    </w:p>
    <w:p w14:paraId="3A827100" w14:textId="77777777" w:rsidR="0049128A" w:rsidRDefault="0049128A" w:rsidP="00B84F1B">
      <w:pPr>
        <w:rPr>
          <w:rFonts w:ascii="Arial" w:hAnsi="Arial" w:cs="Arial"/>
          <w:sz w:val="40"/>
          <w:szCs w:val="40"/>
        </w:rPr>
      </w:pPr>
    </w:p>
    <w:p w14:paraId="291F2D33" w14:textId="3F2C9D6A" w:rsidR="00B84F1B" w:rsidRPr="0089652A" w:rsidRDefault="0049128A" w:rsidP="001A4309">
      <w:pPr>
        <w:rPr>
          <w:rFonts w:ascii="Arial" w:hAnsi="Arial" w:cs="Arial"/>
          <w:sz w:val="40"/>
          <w:szCs w:val="40"/>
        </w:rPr>
      </w:pPr>
      <w:r w:rsidRPr="0049128A"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0310ACB0" wp14:editId="64CC14A2">
            <wp:extent cx="3547448" cy="3542339"/>
            <wp:effectExtent l="0" t="0" r="0" b="1270"/>
            <wp:docPr id="278967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674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2188" cy="354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EAF1" w14:textId="77777777" w:rsidR="0048157D" w:rsidRPr="0089652A" w:rsidRDefault="0048157D">
      <w:pPr>
        <w:rPr>
          <w:rFonts w:ascii="Arial" w:hAnsi="Arial" w:cs="Arial"/>
          <w:sz w:val="40"/>
          <w:szCs w:val="40"/>
        </w:rPr>
      </w:pPr>
    </w:p>
    <w:sectPr w:rsidR="0048157D" w:rsidRPr="00896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8D"/>
    <w:rsid w:val="00071697"/>
    <w:rsid w:val="000841B5"/>
    <w:rsid w:val="000F277F"/>
    <w:rsid w:val="0015389E"/>
    <w:rsid w:val="00171D57"/>
    <w:rsid w:val="001840BA"/>
    <w:rsid w:val="001A4309"/>
    <w:rsid w:val="001C1342"/>
    <w:rsid w:val="00226140"/>
    <w:rsid w:val="002633BC"/>
    <w:rsid w:val="002678AC"/>
    <w:rsid w:val="00372AF5"/>
    <w:rsid w:val="00381A0E"/>
    <w:rsid w:val="00382B29"/>
    <w:rsid w:val="00386734"/>
    <w:rsid w:val="003E559E"/>
    <w:rsid w:val="004437F1"/>
    <w:rsid w:val="00464DF8"/>
    <w:rsid w:val="0048157D"/>
    <w:rsid w:val="0049128A"/>
    <w:rsid w:val="004C36F6"/>
    <w:rsid w:val="00511E8D"/>
    <w:rsid w:val="005379D9"/>
    <w:rsid w:val="00591205"/>
    <w:rsid w:val="005C7199"/>
    <w:rsid w:val="006025B1"/>
    <w:rsid w:val="00632434"/>
    <w:rsid w:val="00671B04"/>
    <w:rsid w:val="006A5007"/>
    <w:rsid w:val="006F002B"/>
    <w:rsid w:val="00747250"/>
    <w:rsid w:val="007523E4"/>
    <w:rsid w:val="00752408"/>
    <w:rsid w:val="0077603B"/>
    <w:rsid w:val="007810CC"/>
    <w:rsid w:val="007F259F"/>
    <w:rsid w:val="007F7B56"/>
    <w:rsid w:val="00885C4B"/>
    <w:rsid w:val="0089652A"/>
    <w:rsid w:val="008B23A9"/>
    <w:rsid w:val="008E298F"/>
    <w:rsid w:val="008E317C"/>
    <w:rsid w:val="00902FCF"/>
    <w:rsid w:val="009E4A80"/>
    <w:rsid w:val="00A62BF2"/>
    <w:rsid w:val="00A74F7C"/>
    <w:rsid w:val="00A8388D"/>
    <w:rsid w:val="00AF56EF"/>
    <w:rsid w:val="00B41073"/>
    <w:rsid w:val="00B84F1B"/>
    <w:rsid w:val="00C13C1A"/>
    <w:rsid w:val="00C72E92"/>
    <w:rsid w:val="00C83183"/>
    <w:rsid w:val="00C95786"/>
    <w:rsid w:val="00D6333B"/>
    <w:rsid w:val="00E133BA"/>
    <w:rsid w:val="00E31D3A"/>
    <w:rsid w:val="00E80565"/>
    <w:rsid w:val="00E957E1"/>
    <w:rsid w:val="00EE7FCA"/>
    <w:rsid w:val="00F32AD5"/>
    <w:rsid w:val="00F9132C"/>
    <w:rsid w:val="00FB0971"/>
    <w:rsid w:val="2C20FD51"/>
    <w:rsid w:val="5E7B6180"/>
    <w:rsid w:val="6CE22E4A"/>
    <w:rsid w:val="7144D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1B858"/>
  <w15:chartTrackingRefBased/>
  <w15:docId w15:val="{02339A85-DDDD-456E-8D73-EBB93F5B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88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E7F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F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F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F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F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905A92-8843-4EF7-A117-17A6F18EB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1A8819-138B-4A59-A85D-DD5EBEEBE97C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FB156048-A357-48D2-9B3E-72E8C5352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401</Characters>
  <Application>Microsoft Office Word</Application>
  <DocSecurity>0</DocSecurity>
  <Lines>15</Lines>
  <Paragraphs>5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Lowther</dc:creator>
  <cp:keywords/>
  <dc:description/>
  <cp:lastModifiedBy>Sarah Corfield</cp:lastModifiedBy>
  <cp:revision>3</cp:revision>
  <dcterms:created xsi:type="dcterms:W3CDTF">2026-10-13T09:25:00Z</dcterms:created>
  <dcterms:modified xsi:type="dcterms:W3CDTF">2026-10-13T09:27:00Z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</Properties>
</file>