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BBC4BC" w14:textId="7292A1F4" w:rsidR="00E35F30" w:rsidRPr="00E35F30" w:rsidRDefault="00F175BA" w:rsidP="00E35F30">
      <w:pPr>
        <w:pStyle w:val="ListParagraph"/>
        <w:ind w:left="360"/>
        <w:jc w:val="right"/>
        <w:rPr>
          <w:rFonts w:ascii="Trebuchet MS" w:hAnsi="Trebuchet MS"/>
          <w:color w:val="FF0000"/>
          <w:sz w:val="36"/>
          <w:szCs w:val="36"/>
        </w:rPr>
      </w:pPr>
      <w:r>
        <w:rPr>
          <w:rFonts w:ascii="Trebuchet MS" w:hAnsi="Trebuchet MS"/>
          <w:noProof/>
          <w:color w:val="FF0000"/>
          <w:sz w:val="36"/>
          <w:szCs w:val="36"/>
        </w:rPr>
        <mc:AlternateContent>
          <mc:Choice Requires="wps">
            <w:drawing>
              <wp:anchor distT="0" distB="0" distL="114300" distR="114300" simplePos="0" relativeHeight="251658240" behindDoc="0" locked="0" layoutInCell="1" allowOverlap="1" wp14:anchorId="7E5BFCD5" wp14:editId="58755C4B">
                <wp:simplePos x="0" y="0"/>
                <wp:positionH relativeFrom="column">
                  <wp:posOffset>1625459</wp:posOffset>
                </wp:positionH>
                <wp:positionV relativeFrom="paragraph">
                  <wp:posOffset>-67310</wp:posOffset>
                </wp:positionV>
                <wp:extent cx="4267200" cy="5373511"/>
                <wp:effectExtent l="0" t="0" r="0" b="0"/>
                <wp:wrapNone/>
                <wp:docPr id="3" name="Text Box 3"/>
                <wp:cNvGraphicFramePr/>
                <a:graphic xmlns:a="http://schemas.openxmlformats.org/drawingml/2006/main">
                  <a:graphicData uri="http://schemas.microsoft.com/office/word/2010/wordprocessingShape">
                    <wps:wsp>
                      <wps:cNvSpPr txBox="1"/>
                      <wps:spPr>
                        <a:xfrm>
                          <a:off x="0" y="0"/>
                          <a:ext cx="4267200" cy="5373511"/>
                        </a:xfrm>
                        <a:prstGeom prst="rect">
                          <a:avLst/>
                        </a:prstGeom>
                        <a:solidFill>
                          <a:schemeClr val="lt1"/>
                        </a:solidFill>
                        <a:ln w="6350">
                          <a:noFill/>
                        </a:ln>
                      </wps:spPr>
                      <wps:txbx>
                        <w:txbxContent>
                          <w:p w14:paraId="5D42E57C" w14:textId="19FE2255" w:rsidR="003B59E1" w:rsidRPr="002A0F08" w:rsidRDefault="003B59E1" w:rsidP="002A0F08">
                            <w:pPr>
                              <w:jc w:val="right"/>
                              <w:rPr>
                                <w:rFonts w:ascii="Trebuchet MS" w:hAnsi="Trebuchet MS"/>
                                <w:b/>
                                <w:bCs/>
                                <w:color w:val="2F5496"/>
                                <w:sz w:val="70"/>
                                <w:szCs w:val="70"/>
                              </w:rPr>
                            </w:pPr>
                            <w:r w:rsidRPr="009D6734">
                              <w:rPr>
                                <w:rFonts w:ascii="Trebuchet MS" w:hAnsi="Trebuchet MS"/>
                                <w:b/>
                                <w:bCs/>
                                <w:color w:val="2F5496"/>
                                <w:sz w:val="70"/>
                                <w:szCs w:val="70"/>
                              </w:rPr>
                              <w:t>Model complaint handling procedure for providers of</w:t>
                            </w:r>
                            <w:r w:rsidR="002A0F08">
                              <w:rPr>
                                <w:rFonts w:ascii="Trebuchet MS" w:hAnsi="Trebuchet MS"/>
                                <w:b/>
                                <w:bCs/>
                                <w:color w:val="2F5496"/>
                                <w:sz w:val="70"/>
                                <w:szCs w:val="70"/>
                              </w:rPr>
                              <w:t xml:space="preserve"> </w:t>
                            </w:r>
                            <w:r w:rsidRPr="002A0F08">
                              <w:rPr>
                                <w:rFonts w:ascii="Trebuchet MS" w:hAnsi="Trebuchet MS"/>
                                <w:b/>
                                <w:bCs/>
                                <w:color w:val="2F5496"/>
                                <w:sz w:val="70"/>
                                <w:szCs w:val="70"/>
                              </w:rPr>
                              <w:t>NHS services in England</w:t>
                            </w:r>
                          </w:p>
                          <w:p w14:paraId="6A6AB551" w14:textId="77777777" w:rsidR="003B59E1" w:rsidRDefault="003B59E1" w:rsidP="00F175BA">
                            <w:pPr>
                              <w:pStyle w:val="ListParagraph"/>
                              <w:ind w:left="360"/>
                              <w:jc w:val="center"/>
                              <w:rPr>
                                <w:rFonts w:ascii="Trebuchet MS" w:hAnsi="Trebuchet MS"/>
                                <w:color w:val="7030A0"/>
                                <w:sz w:val="36"/>
                                <w:szCs w:val="36"/>
                              </w:rPr>
                            </w:pPr>
                          </w:p>
                          <w:p w14:paraId="0B107222" w14:textId="7781E3FE" w:rsidR="003B59E1" w:rsidRPr="00F175BA" w:rsidRDefault="003B59E1" w:rsidP="00F175BA">
                            <w:pPr>
                              <w:pStyle w:val="ListParagraph"/>
                              <w:ind w:left="360"/>
                              <w:jc w:val="right"/>
                              <w:rPr>
                                <w:rFonts w:ascii="Trebuchet MS" w:hAnsi="Trebuchet MS"/>
                                <w:color w:val="FF0000"/>
                                <w:sz w:val="32"/>
                                <w:szCs w:val="32"/>
                              </w:rPr>
                            </w:pPr>
                            <w:r w:rsidRPr="00F175BA">
                              <w:rPr>
                                <w:rFonts w:ascii="Trebuchet MS" w:hAnsi="Trebuchet MS"/>
                                <w:color w:val="FF0000"/>
                                <w:sz w:val="32"/>
                                <w:szCs w:val="32"/>
                              </w:rPr>
                              <w:t xml:space="preserve">This is draft material and is not live guidance. It is shared for information and will be tested with organisations who have agreed to pilot the new </w:t>
                            </w:r>
                            <w:r w:rsidR="00834357">
                              <w:rPr>
                                <w:rFonts w:ascii="Trebuchet MS" w:hAnsi="Trebuchet MS"/>
                                <w:color w:val="FF0000"/>
                                <w:sz w:val="32"/>
                                <w:szCs w:val="32"/>
                              </w:rPr>
                              <w:t xml:space="preserve">        </w:t>
                            </w:r>
                            <w:r w:rsidRPr="00F175BA">
                              <w:rPr>
                                <w:rFonts w:ascii="Trebuchet MS" w:hAnsi="Trebuchet MS"/>
                                <w:color w:val="FF0000"/>
                                <w:sz w:val="32"/>
                                <w:szCs w:val="32"/>
                              </w:rPr>
                              <w:t>Complaint Standards.</w:t>
                            </w:r>
                          </w:p>
                          <w:p w14:paraId="10F74976" w14:textId="77777777" w:rsidR="003B59E1" w:rsidRDefault="003B59E1" w:rsidP="00F175BA">
                            <w:pPr>
                              <w:pStyle w:val="ListParagraph"/>
                              <w:ind w:left="360"/>
                              <w:jc w:val="right"/>
                              <w:rPr>
                                <w:rFonts w:ascii="Trebuchet MS" w:hAnsi="Trebuchet MS"/>
                                <w:color w:val="FF0000"/>
                                <w:sz w:val="36"/>
                                <w:szCs w:val="36"/>
                              </w:rPr>
                            </w:pPr>
                          </w:p>
                          <w:p w14:paraId="79C9F5CD" w14:textId="77777777" w:rsidR="003B59E1" w:rsidRPr="009D6734" w:rsidRDefault="003B59E1" w:rsidP="00F175BA">
                            <w:pPr>
                              <w:pStyle w:val="ListParagraph"/>
                              <w:ind w:left="360"/>
                              <w:jc w:val="right"/>
                              <w:rPr>
                                <w:rFonts w:ascii="Trebuchet MS" w:hAnsi="Trebuchet MS"/>
                                <w:b/>
                                <w:bCs/>
                                <w:color w:val="2F5496"/>
                                <w:sz w:val="36"/>
                                <w:szCs w:val="36"/>
                              </w:rPr>
                            </w:pPr>
                            <w:r w:rsidRPr="009D6734">
                              <w:rPr>
                                <w:rFonts w:ascii="Trebuchet MS" w:hAnsi="Trebuchet MS"/>
                                <w:b/>
                                <w:bCs/>
                                <w:color w:val="2F5496"/>
                                <w:sz w:val="36"/>
                                <w:szCs w:val="36"/>
                              </w:rPr>
                              <w:t>Pilot draft March 2021</w:t>
                            </w:r>
                          </w:p>
                          <w:p w14:paraId="460BFE5D" w14:textId="77777777" w:rsidR="003B59E1" w:rsidRDefault="003B5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5BFCD5" id="_x0000_t202" coordsize="21600,21600" o:spt="202" path="m,l,21600r21600,l21600,xe">
                <v:stroke joinstyle="miter"/>
                <v:path gradientshapeok="t" o:connecttype="rect"/>
              </v:shapetype>
              <v:shape id="Text Box 3" o:spid="_x0000_s1026" type="#_x0000_t202" style="position:absolute;left:0;text-align:left;margin-left:128pt;margin-top:-5.3pt;width:336pt;height:423.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" fillcolor="white [3201]" stroked="f" strokeweight=".5pt">
                <v:textbox>
                  <w:txbxContent>
                    <w:p w14:paraId="5D42E57C" w14:textId="19FE2255" w:rsidR="003B59E1" w:rsidRPr="002A0F08" w:rsidRDefault="003B59E1" w:rsidP="002A0F08">
                      <w:pPr>
                        <w:jc w:val="right"/>
                        <w:rPr>
                          <w:rFonts w:ascii="Trebuchet MS" w:hAnsi="Trebuchet MS"/>
                          <w:b/>
                          <w:bCs/>
                          <w:color w:val="2F5496"/>
                          <w:sz w:val="70"/>
                          <w:szCs w:val="70"/>
                        </w:rPr>
                      </w:pPr>
                      <w:r w:rsidRPr="009D6734">
                        <w:rPr>
                          <w:rFonts w:ascii="Trebuchet MS" w:hAnsi="Trebuchet MS"/>
                          <w:b/>
                          <w:bCs/>
                          <w:color w:val="2F5496"/>
                          <w:sz w:val="70"/>
                          <w:szCs w:val="70"/>
                        </w:rPr>
                        <w:t>Model complaint handling procedure for providers of</w:t>
                      </w:r>
                      <w:r w:rsidR="002A0F08">
                        <w:rPr>
                          <w:rFonts w:ascii="Trebuchet MS" w:hAnsi="Trebuchet MS"/>
                          <w:b/>
                          <w:bCs/>
                          <w:color w:val="2F5496"/>
                          <w:sz w:val="70"/>
                          <w:szCs w:val="70"/>
                        </w:rPr>
                        <w:t xml:space="preserve"> </w:t>
                      </w:r>
                      <w:r w:rsidRPr="002A0F08">
                        <w:rPr>
                          <w:rFonts w:ascii="Trebuchet MS" w:hAnsi="Trebuchet MS"/>
                          <w:b/>
                          <w:bCs/>
                          <w:color w:val="2F5496"/>
                          <w:sz w:val="70"/>
                          <w:szCs w:val="70"/>
                        </w:rPr>
                        <w:t>NHS services in England</w:t>
                      </w:r>
                    </w:p>
                    <w:p w14:paraId="6A6AB551" w14:textId="77777777" w:rsidR="003B59E1" w:rsidRDefault="003B59E1" w:rsidP="00F175BA">
                      <w:pPr>
                        <w:pStyle w:val="ListParagraph"/>
                        <w:ind w:left="360"/>
                        <w:jc w:val="center"/>
                        <w:rPr>
                          <w:rFonts w:ascii="Trebuchet MS" w:hAnsi="Trebuchet MS"/>
                          <w:color w:val="7030A0"/>
                          <w:sz w:val="36"/>
                          <w:szCs w:val="36"/>
                        </w:rPr>
                      </w:pPr>
                    </w:p>
                    <w:p w14:paraId="0B107222" w14:textId="7781E3FE" w:rsidR="003B59E1" w:rsidRPr="00F175BA" w:rsidRDefault="003B59E1" w:rsidP="00F175BA">
                      <w:pPr>
                        <w:pStyle w:val="ListParagraph"/>
                        <w:ind w:left="360"/>
                        <w:jc w:val="right"/>
                        <w:rPr>
                          <w:rFonts w:ascii="Trebuchet MS" w:hAnsi="Trebuchet MS"/>
                          <w:color w:val="FF0000"/>
                          <w:sz w:val="32"/>
                          <w:szCs w:val="32"/>
                        </w:rPr>
                      </w:pPr>
                      <w:r w:rsidRPr="00F175BA">
                        <w:rPr>
                          <w:rFonts w:ascii="Trebuchet MS" w:hAnsi="Trebuchet MS"/>
                          <w:color w:val="FF0000"/>
                          <w:sz w:val="32"/>
                          <w:szCs w:val="32"/>
                        </w:rPr>
                        <w:t xml:space="preserve">This is draft material and is not live guidance. It is shared for information and will be tested with organisations who have agreed to pilot the new </w:t>
                      </w:r>
                      <w:r w:rsidR="00834357">
                        <w:rPr>
                          <w:rFonts w:ascii="Trebuchet MS" w:hAnsi="Trebuchet MS"/>
                          <w:color w:val="FF0000"/>
                          <w:sz w:val="32"/>
                          <w:szCs w:val="32"/>
                        </w:rPr>
                        <w:t xml:space="preserve">        </w:t>
                      </w:r>
                      <w:r w:rsidRPr="00F175BA">
                        <w:rPr>
                          <w:rFonts w:ascii="Trebuchet MS" w:hAnsi="Trebuchet MS"/>
                          <w:color w:val="FF0000"/>
                          <w:sz w:val="32"/>
                          <w:szCs w:val="32"/>
                        </w:rPr>
                        <w:t>Complaint Standards.</w:t>
                      </w:r>
                    </w:p>
                    <w:p w14:paraId="10F74976" w14:textId="77777777" w:rsidR="003B59E1" w:rsidRDefault="003B59E1" w:rsidP="00F175BA">
                      <w:pPr>
                        <w:pStyle w:val="ListParagraph"/>
                        <w:ind w:left="360"/>
                        <w:jc w:val="right"/>
                        <w:rPr>
                          <w:rFonts w:ascii="Trebuchet MS" w:hAnsi="Trebuchet MS"/>
                          <w:color w:val="FF0000"/>
                          <w:sz w:val="36"/>
                          <w:szCs w:val="36"/>
                        </w:rPr>
                      </w:pPr>
                    </w:p>
                    <w:p w14:paraId="79C9F5CD" w14:textId="77777777" w:rsidR="003B59E1" w:rsidRPr="009D6734" w:rsidRDefault="003B59E1" w:rsidP="00F175BA">
                      <w:pPr>
                        <w:pStyle w:val="ListParagraph"/>
                        <w:ind w:left="360"/>
                        <w:jc w:val="right"/>
                        <w:rPr>
                          <w:rFonts w:ascii="Trebuchet MS" w:hAnsi="Trebuchet MS"/>
                          <w:b/>
                          <w:bCs/>
                          <w:color w:val="2F5496"/>
                          <w:sz w:val="36"/>
                          <w:szCs w:val="36"/>
                        </w:rPr>
                      </w:pPr>
                      <w:r w:rsidRPr="009D6734">
                        <w:rPr>
                          <w:rFonts w:ascii="Trebuchet MS" w:hAnsi="Trebuchet MS"/>
                          <w:b/>
                          <w:bCs/>
                          <w:color w:val="2F5496"/>
                          <w:sz w:val="36"/>
                          <w:szCs w:val="36"/>
                        </w:rPr>
                        <w:t>Pilot draft March 2021</w:t>
                      </w:r>
                    </w:p>
                    <w:p w14:paraId="460BFE5D" w14:textId="77777777" w:rsidR="003B59E1" w:rsidRDefault="003B59E1"/>
                  </w:txbxContent>
                </v:textbox>
              </v:shape>
            </w:pict>
          </mc:Fallback>
        </mc:AlternateContent>
      </w:r>
      <w:r w:rsidR="00E35F30" w:rsidRPr="00143589">
        <w:rPr>
          <w:rFonts w:ascii="Trebuchet MS" w:hAnsi="Trebuchet MS"/>
          <w:color w:val="FF0000"/>
          <w:sz w:val="36"/>
          <w:szCs w:val="36"/>
        </w:rPr>
        <w:t xml:space="preserve">  </w:t>
      </w:r>
    </w:p>
    <w:p w14:paraId="412DF40F" w14:textId="77777777" w:rsidR="00F546C2" w:rsidRDefault="00F546C2" w:rsidP="00550CB0">
      <w:pPr>
        <w:pStyle w:val="ListParagraph"/>
        <w:ind w:left="360"/>
        <w:jc w:val="center"/>
        <w:rPr>
          <w:rFonts w:ascii="Trebuchet MS" w:hAnsi="Trebuchet MS"/>
          <w:color w:val="7030A0"/>
          <w:sz w:val="36"/>
          <w:szCs w:val="36"/>
        </w:rPr>
      </w:pPr>
    </w:p>
    <w:p w14:paraId="53D30DEF" w14:textId="784AE6A3" w:rsidR="00F546C2" w:rsidRDefault="00F546C2" w:rsidP="00550CB0">
      <w:pPr>
        <w:pStyle w:val="ListParagraph"/>
        <w:ind w:left="360"/>
        <w:jc w:val="center"/>
        <w:rPr>
          <w:rFonts w:ascii="Trebuchet MS" w:hAnsi="Trebuchet MS"/>
          <w:color w:val="7030A0"/>
          <w:sz w:val="36"/>
          <w:szCs w:val="36"/>
        </w:rPr>
      </w:pPr>
    </w:p>
    <w:p w14:paraId="094183BA" w14:textId="092F0EEA" w:rsidR="00F546C2" w:rsidRDefault="00F546C2" w:rsidP="00550CB0">
      <w:pPr>
        <w:pStyle w:val="ListParagraph"/>
        <w:ind w:left="360"/>
        <w:jc w:val="center"/>
        <w:rPr>
          <w:rFonts w:ascii="Trebuchet MS" w:hAnsi="Trebuchet MS"/>
          <w:color w:val="7030A0"/>
          <w:sz w:val="36"/>
          <w:szCs w:val="36"/>
        </w:rPr>
      </w:pPr>
    </w:p>
    <w:p w14:paraId="5E20DBE4" w14:textId="55F42419" w:rsidR="00F546C2" w:rsidRDefault="00F546C2" w:rsidP="00550CB0">
      <w:pPr>
        <w:pStyle w:val="ListParagraph"/>
        <w:ind w:left="360"/>
        <w:jc w:val="center"/>
        <w:rPr>
          <w:rFonts w:ascii="Trebuchet MS" w:hAnsi="Trebuchet MS"/>
          <w:color w:val="7030A0"/>
          <w:sz w:val="36"/>
          <w:szCs w:val="36"/>
        </w:rPr>
      </w:pPr>
    </w:p>
    <w:p w14:paraId="41EACDD8" w14:textId="53CD61E5" w:rsidR="00F546C2" w:rsidRDefault="00F546C2" w:rsidP="00550CB0">
      <w:pPr>
        <w:pStyle w:val="ListParagraph"/>
        <w:ind w:left="360"/>
        <w:jc w:val="center"/>
        <w:rPr>
          <w:rFonts w:ascii="Trebuchet MS" w:hAnsi="Trebuchet MS"/>
          <w:color w:val="7030A0"/>
          <w:sz w:val="36"/>
          <w:szCs w:val="36"/>
        </w:rPr>
      </w:pPr>
    </w:p>
    <w:p w14:paraId="3E774640" w14:textId="3FFEB64F" w:rsidR="00F546C2" w:rsidRDefault="00F546C2" w:rsidP="00550CB0">
      <w:pPr>
        <w:pStyle w:val="ListParagraph"/>
        <w:ind w:left="360"/>
        <w:jc w:val="center"/>
        <w:rPr>
          <w:rFonts w:ascii="Trebuchet MS" w:hAnsi="Trebuchet MS"/>
          <w:color w:val="7030A0"/>
          <w:sz w:val="36"/>
          <w:szCs w:val="36"/>
        </w:rPr>
      </w:pPr>
    </w:p>
    <w:p w14:paraId="1A0995C6" w14:textId="4A679830" w:rsidR="00F546C2" w:rsidRDefault="00F546C2" w:rsidP="00550CB0">
      <w:pPr>
        <w:pStyle w:val="ListParagraph"/>
        <w:ind w:left="360"/>
        <w:jc w:val="center"/>
        <w:rPr>
          <w:rFonts w:ascii="Trebuchet MS" w:hAnsi="Trebuchet MS"/>
          <w:color w:val="7030A0"/>
          <w:sz w:val="36"/>
          <w:szCs w:val="36"/>
        </w:rPr>
      </w:pPr>
    </w:p>
    <w:p w14:paraId="747AE36F" w14:textId="4714DBAF" w:rsidR="00F546C2" w:rsidRDefault="00F546C2" w:rsidP="00550CB0">
      <w:pPr>
        <w:pStyle w:val="ListParagraph"/>
        <w:ind w:left="360"/>
        <w:jc w:val="center"/>
        <w:rPr>
          <w:rFonts w:ascii="Trebuchet MS" w:hAnsi="Trebuchet MS"/>
          <w:color w:val="7030A0"/>
          <w:sz w:val="36"/>
          <w:szCs w:val="36"/>
        </w:rPr>
      </w:pPr>
    </w:p>
    <w:p w14:paraId="38A34731" w14:textId="44EF977D" w:rsidR="00F546C2" w:rsidRDefault="00F546C2" w:rsidP="00550CB0">
      <w:pPr>
        <w:pStyle w:val="ListParagraph"/>
        <w:ind w:left="360"/>
        <w:jc w:val="center"/>
        <w:rPr>
          <w:rFonts w:ascii="Trebuchet MS" w:hAnsi="Trebuchet MS"/>
          <w:color w:val="7030A0"/>
          <w:sz w:val="36"/>
          <w:szCs w:val="36"/>
        </w:rPr>
      </w:pPr>
    </w:p>
    <w:p w14:paraId="5D97E79D" w14:textId="78DFC5D6" w:rsidR="001808E4" w:rsidRDefault="001808E4" w:rsidP="001808E4">
      <w:pPr>
        <w:pStyle w:val="ListParagraph"/>
        <w:ind w:left="360"/>
        <w:jc w:val="center"/>
        <w:rPr>
          <w:rFonts w:ascii="Trebuchet MS" w:hAnsi="Trebuchet MS"/>
          <w:color w:val="7030A0"/>
          <w:sz w:val="36"/>
          <w:szCs w:val="36"/>
        </w:rPr>
      </w:pPr>
    </w:p>
    <w:p w14:paraId="6DB80D3D" w14:textId="47A324DE" w:rsidR="00F546C2" w:rsidRDefault="00F546C2" w:rsidP="00550CB0">
      <w:pPr>
        <w:pStyle w:val="ListParagraph"/>
        <w:ind w:left="360"/>
        <w:jc w:val="center"/>
        <w:rPr>
          <w:rFonts w:ascii="Trebuchet MS" w:hAnsi="Trebuchet MS"/>
          <w:color w:val="7030A0"/>
          <w:sz w:val="36"/>
          <w:szCs w:val="36"/>
        </w:rPr>
      </w:pPr>
    </w:p>
    <w:p w14:paraId="73A4E108" w14:textId="1759EACB" w:rsidR="00F546C2" w:rsidRDefault="00F546C2" w:rsidP="00550CB0">
      <w:pPr>
        <w:pStyle w:val="ListParagraph"/>
        <w:ind w:left="360"/>
        <w:jc w:val="center"/>
        <w:rPr>
          <w:rFonts w:ascii="Trebuchet MS" w:hAnsi="Trebuchet MS"/>
          <w:color w:val="7030A0"/>
          <w:sz w:val="36"/>
          <w:szCs w:val="36"/>
        </w:rPr>
      </w:pPr>
    </w:p>
    <w:p w14:paraId="6F911D06" w14:textId="2D13609F" w:rsidR="00F546C2" w:rsidRDefault="00F546C2" w:rsidP="00550CB0">
      <w:pPr>
        <w:pStyle w:val="ListParagraph"/>
        <w:ind w:left="360"/>
        <w:jc w:val="center"/>
        <w:rPr>
          <w:rFonts w:ascii="Trebuchet MS" w:hAnsi="Trebuchet MS"/>
          <w:color w:val="7030A0"/>
          <w:sz w:val="36"/>
          <w:szCs w:val="36"/>
        </w:rPr>
      </w:pPr>
    </w:p>
    <w:p w14:paraId="5B6E8DE6" w14:textId="3B469E1A" w:rsidR="00F546C2" w:rsidRDefault="00F546C2" w:rsidP="00550CB0">
      <w:pPr>
        <w:pStyle w:val="ListParagraph"/>
        <w:ind w:left="360"/>
        <w:jc w:val="center"/>
        <w:rPr>
          <w:rFonts w:ascii="Trebuchet MS" w:hAnsi="Trebuchet MS"/>
          <w:color w:val="7030A0"/>
          <w:sz w:val="36"/>
          <w:szCs w:val="36"/>
        </w:rPr>
      </w:pPr>
    </w:p>
    <w:p w14:paraId="41BFFDE7" w14:textId="77777777" w:rsidR="00F546C2" w:rsidRDefault="00F546C2" w:rsidP="00F546C2">
      <w:pPr>
        <w:pStyle w:val="ListParagraph"/>
        <w:ind w:left="360"/>
        <w:rPr>
          <w:rFonts w:ascii="Trebuchet MS" w:hAnsi="Trebuchet MS"/>
          <w:color w:val="7030A0"/>
          <w:sz w:val="36"/>
          <w:szCs w:val="36"/>
        </w:rPr>
      </w:pPr>
    </w:p>
    <w:p w14:paraId="64CF18B7" w14:textId="77777777" w:rsidR="00F546C2" w:rsidRDefault="00F546C2" w:rsidP="00F546C2">
      <w:pPr>
        <w:pStyle w:val="ListParagraph"/>
        <w:ind w:left="360"/>
        <w:rPr>
          <w:rFonts w:ascii="Trebuchet MS" w:hAnsi="Trebuchet MS"/>
          <w:color w:val="7030A0"/>
          <w:sz w:val="36"/>
          <w:szCs w:val="36"/>
        </w:rPr>
      </w:pPr>
    </w:p>
    <w:p w14:paraId="68D1C60B" w14:textId="77777777" w:rsidR="00F546C2" w:rsidRDefault="00F546C2" w:rsidP="00F546C2">
      <w:pPr>
        <w:pStyle w:val="ListParagraph"/>
        <w:ind w:left="360"/>
        <w:rPr>
          <w:rFonts w:ascii="Trebuchet MS" w:hAnsi="Trebuchet MS"/>
          <w:color w:val="7030A0"/>
          <w:sz w:val="36"/>
          <w:szCs w:val="36"/>
        </w:rPr>
      </w:pPr>
    </w:p>
    <w:p w14:paraId="7D6F6DED" w14:textId="77777777" w:rsidR="00F546C2" w:rsidRDefault="00F546C2" w:rsidP="00F546C2">
      <w:pPr>
        <w:pStyle w:val="ListParagraph"/>
        <w:ind w:left="360"/>
        <w:rPr>
          <w:rFonts w:ascii="Trebuchet MS" w:hAnsi="Trebuchet MS"/>
          <w:color w:val="7030A0"/>
          <w:sz w:val="36"/>
          <w:szCs w:val="36"/>
        </w:rPr>
      </w:pPr>
    </w:p>
    <w:p w14:paraId="4206A791" w14:textId="77777777" w:rsidR="00F546C2" w:rsidRDefault="00F546C2" w:rsidP="00F546C2">
      <w:pPr>
        <w:pStyle w:val="ListParagraph"/>
        <w:ind w:left="360"/>
        <w:rPr>
          <w:rFonts w:ascii="Trebuchet MS" w:hAnsi="Trebuchet MS"/>
          <w:color w:val="7030A0"/>
          <w:sz w:val="36"/>
          <w:szCs w:val="36"/>
        </w:rPr>
      </w:pPr>
    </w:p>
    <w:p w14:paraId="1E44A1EA" w14:textId="644A7BC1" w:rsidR="00F01769" w:rsidRDefault="00F01769" w:rsidP="00F01769">
      <w:pPr>
        <w:pStyle w:val="ListParagraph"/>
        <w:ind w:left="360"/>
        <w:rPr>
          <w:rFonts w:ascii="Trebuchet MS" w:hAnsi="Trebuchet MS"/>
          <w:color w:val="7030A0"/>
          <w:sz w:val="36"/>
          <w:szCs w:val="36"/>
        </w:rPr>
      </w:pPr>
    </w:p>
    <w:p w14:paraId="187A9673" w14:textId="31EA6C81" w:rsidR="00E35F30" w:rsidRDefault="00E35F30" w:rsidP="00F01769">
      <w:pPr>
        <w:pStyle w:val="ListParagraph"/>
        <w:ind w:left="360"/>
        <w:rPr>
          <w:rFonts w:ascii="Trebuchet MS" w:hAnsi="Trebuchet MS"/>
          <w:color w:val="7030A0"/>
          <w:sz w:val="36"/>
          <w:szCs w:val="36"/>
        </w:rPr>
      </w:pPr>
    </w:p>
    <w:p w14:paraId="09516995" w14:textId="134C2F01" w:rsidR="00E35F30" w:rsidRDefault="00E35F30" w:rsidP="00F01769">
      <w:pPr>
        <w:pStyle w:val="ListParagraph"/>
        <w:ind w:left="360"/>
        <w:rPr>
          <w:rFonts w:ascii="Trebuchet MS" w:hAnsi="Trebuchet MS"/>
          <w:color w:val="7030A0"/>
          <w:sz w:val="36"/>
          <w:szCs w:val="36"/>
        </w:rPr>
      </w:pPr>
    </w:p>
    <w:p w14:paraId="6CB403D7" w14:textId="51043E13" w:rsidR="00E35F30" w:rsidRDefault="00E35F30" w:rsidP="00F01769">
      <w:pPr>
        <w:pStyle w:val="ListParagraph"/>
        <w:ind w:left="360"/>
        <w:rPr>
          <w:rFonts w:ascii="Trebuchet MS" w:hAnsi="Trebuchet MS"/>
          <w:color w:val="7030A0"/>
          <w:sz w:val="36"/>
          <w:szCs w:val="36"/>
        </w:rPr>
      </w:pPr>
    </w:p>
    <w:p w14:paraId="2ACE3931" w14:textId="4474E1EB" w:rsidR="00E35F30" w:rsidRDefault="00E35F30" w:rsidP="00F01769">
      <w:pPr>
        <w:pStyle w:val="ListParagraph"/>
        <w:ind w:left="360"/>
        <w:rPr>
          <w:rFonts w:ascii="Trebuchet MS" w:hAnsi="Trebuchet MS"/>
          <w:color w:val="7030A0"/>
          <w:sz w:val="36"/>
          <w:szCs w:val="36"/>
        </w:rPr>
      </w:pPr>
    </w:p>
    <w:p w14:paraId="530BDB66" w14:textId="08ECA888" w:rsidR="00E35F30" w:rsidRDefault="00E35F30" w:rsidP="00F01769">
      <w:pPr>
        <w:pStyle w:val="ListParagraph"/>
        <w:ind w:left="360"/>
        <w:rPr>
          <w:rFonts w:ascii="Trebuchet MS" w:hAnsi="Trebuchet MS"/>
          <w:color w:val="7030A0"/>
          <w:sz w:val="36"/>
          <w:szCs w:val="36"/>
        </w:rPr>
      </w:pPr>
    </w:p>
    <w:p w14:paraId="7A0A2007" w14:textId="717B9657" w:rsidR="00E35F30" w:rsidRDefault="00E35F30" w:rsidP="00F01769">
      <w:pPr>
        <w:pStyle w:val="ListParagraph"/>
        <w:ind w:left="360"/>
        <w:rPr>
          <w:rFonts w:ascii="Trebuchet MS" w:hAnsi="Trebuchet MS"/>
          <w:color w:val="7030A0"/>
          <w:sz w:val="36"/>
          <w:szCs w:val="36"/>
        </w:rPr>
      </w:pPr>
    </w:p>
    <w:p w14:paraId="2D4373BA" w14:textId="0FBB849C" w:rsidR="00E35F30" w:rsidRDefault="00E35F30" w:rsidP="00F01769">
      <w:pPr>
        <w:pStyle w:val="ListParagraph"/>
        <w:ind w:left="360"/>
        <w:rPr>
          <w:rFonts w:ascii="Trebuchet MS" w:hAnsi="Trebuchet MS"/>
          <w:color w:val="7030A0"/>
          <w:sz w:val="36"/>
          <w:szCs w:val="36"/>
        </w:rPr>
      </w:pPr>
    </w:p>
    <w:p w14:paraId="27DB0693" w14:textId="18980E32" w:rsidR="00E35F30" w:rsidRDefault="00E35F30" w:rsidP="00F01769">
      <w:pPr>
        <w:pStyle w:val="ListParagraph"/>
        <w:ind w:left="360"/>
        <w:rPr>
          <w:rFonts w:ascii="Trebuchet MS" w:hAnsi="Trebuchet MS"/>
          <w:color w:val="7030A0"/>
          <w:sz w:val="36"/>
          <w:szCs w:val="36"/>
        </w:rPr>
      </w:pPr>
    </w:p>
    <w:p w14:paraId="0A4CAC96" w14:textId="77777777" w:rsidR="00A35EDA" w:rsidRPr="00EB1E62" w:rsidRDefault="00A35EDA" w:rsidP="00EB1E62">
      <w:pPr>
        <w:rPr>
          <w:rFonts w:ascii="Trebuchet MS" w:hAnsi="Trebuchet MS"/>
          <w:color w:val="7030A0"/>
          <w:sz w:val="36"/>
          <w:szCs w:val="36"/>
        </w:rPr>
      </w:pPr>
    </w:p>
    <w:p w14:paraId="23EC4136" w14:textId="66025654" w:rsidR="00F546C2" w:rsidRPr="00DF3EEF" w:rsidRDefault="00F546C2" w:rsidP="00DF3EEF">
      <w:pPr>
        <w:pStyle w:val="Heading1"/>
      </w:pPr>
      <w:bookmarkStart w:id="0" w:name="_Toc67928000"/>
      <w:bookmarkStart w:id="1" w:name="_Toc67931650"/>
      <w:r w:rsidRPr="00DF3EEF">
        <w:lastRenderedPageBreak/>
        <w:t>Complaint handling procedure for</w:t>
      </w:r>
      <w:r w:rsidR="003B59E1" w:rsidRPr="00DF3EEF">
        <w:t xml:space="preserve"> </w:t>
      </w:r>
      <w:r w:rsidR="00950E65" w:rsidRPr="00DF3EEF">
        <w:t>[</w:t>
      </w:r>
      <w:r w:rsidRPr="00DF3EEF">
        <w:t>Insert name of your organisation</w:t>
      </w:r>
      <w:r w:rsidR="00950E65" w:rsidRPr="00DF3EEF">
        <w:t>]</w:t>
      </w:r>
      <w:bookmarkEnd w:id="0"/>
      <w:bookmarkEnd w:id="1"/>
    </w:p>
    <w:p w14:paraId="18F902F9" w14:textId="4DB47870" w:rsidR="00174D3A" w:rsidRDefault="00174D3A" w:rsidP="00890354">
      <w:pPr>
        <w:pStyle w:val="ListParagraph"/>
        <w:ind w:left="0"/>
        <w:rPr>
          <w:rFonts w:ascii="Trebuchet MS" w:hAnsi="Trebuchet MS"/>
          <w:color w:val="7030A0"/>
          <w:sz w:val="36"/>
          <w:szCs w:val="36"/>
        </w:rPr>
      </w:pPr>
    </w:p>
    <w:p w14:paraId="4E5ACDA1" w14:textId="3B1912DF" w:rsidR="009D6734" w:rsidRDefault="009D6734" w:rsidP="009D6734">
      <w:pPr>
        <w:pStyle w:val="TOCHeading"/>
      </w:pPr>
      <w:r>
        <w:t>Contents</w:t>
      </w:r>
    </w:p>
    <w:p w14:paraId="4BF5D00D" w14:textId="77777777" w:rsidR="009D6734" w:rsidRPr="009D6734" w:rsidRDefault="009D6734" w:rsidP="009D6734"/>
    <w:p w14:paraId="7C80B162" w14:textId="48C38AAE" w:rsidR="005E4BC5" w:rsidRPr="00B60186" w:rsidRDefault="009D6734" w:rsidP="00B60186">
      <w:pPr>
        <w:pStyle w:val="TOC1"/>
        <w:tabs>
          <w:tab w:val="right" w:leader="dot" w:pos="9016"/>
        </w:tabs>
        <w:spacing w:line="360" w:lineRule="auto"/>
        <w:rPr>
          <w:rFonts w:ascii="Trebuchet MS" w:hAnsi="Trebuchet MS"/>
          <w:noProof/>
          <w:sz w:val="24"/>
          <w:szCs w:val="24"/>
          <w:lang w:eastAsia="en-GB"/>
        </w:rPr>
      </w:pPr>
      <w:r w:rsidRPr="00B60186">
        <w:rPr>
          <w:rFonts w:ascii="Trebuchet MS" w:hAnsi="Trebuchet MS"/>
          <w:sz w:val="28"/>
          <w:szCs w:val="28"/>
        </w:rPr>
        <w:fldChar w:fldCharType="begin"/>
      </w:r>
      <w:r w:rsidRPr="00B60186">
        <w:rPr>
          <w:rFonts w:ascii="Trebuchet MS" w:hAnsi="Trebuchet MS"/>
          <w:sz w:val="28"/>
          <w:szCs w:val="28"/>
        </w:rPr>
        <w:instrText xml:space="preserve"> TOC \o "1-3" \h \z \u </w:instrText>
      </w:r>
      <w:r w:rsidRPr="00B60186">
        <w:rPr>
          <w:rFonts w:ascii="Trebuchet MS" w:hAnsi="Trebuchet MS"/>
          <w:sz w:val="28"/>
          <w:szCs w:val="28"/>
        </w:rPr>
        <w:fldChar w:fldCharType="separate"/>
      </w:r>
      <w:hyperlink w:anchor="_Toc67931651" w:history="1">
        <w:r w:rsidR="005E4BC5" w:rsidRPr="00B60186">
          <w:rPr>
            <w:rStyle w:val="Hyperlink"/>
            <w:rFonts w:ascii="Trebuchet MS" w:eastAsia="Arial Unicode MS" w:hAnsi="Trebuchet MS"/>
            <w:noProof/>
            <w:sz w:val="24"/>
            <w:szCs w:val="24"/>
            <w:lang w:val="en-US"/>
          </w:rPr>
          <w:t>1. Introduction</w:t>
        </w:r>
        <w:r w:rsidR="005E4BC5" w:rsidRPr="00B60186">
          <w:rPr>
            <w:rFonts w:ascii="Trebuchet MS" w:hAnsi="Trebuchet MS"/>
            <w:noProof/>
            <w:webHidden/>
            <w:sz w:val="24"/>
            <w:szCs w:val="24"/>
          </w:rPr>
          <w:tab/>
        </w:r>
        <w:r w:rsidR="005E4BC5" w:rsidRPr="00B60186">
          <w:rPr>
            <w:rFonts w:ascii="Trebuchet MS" w:hAnsi="Trebuchet MS"/>
            <w:noProof/>
            <w:webHidden/>
            <w:sz w:val="24"/>
            <w:szCs w:val="24"/>
          </w:rPr>
          <w:fldChar w:fldCharType="begin"/>
        </w:r>
        <w:r w:rsidR="005E4BC5" w:rsidRPr="00B60186">
          <w:rPr>
            <w:rFonts w:ascii="Trebuchet MS" w:hAnsi="Trebuchet MS"/>
            <w:noProof/>
            <w:webHidden/>
            <w:sz w:val="24"/>
            <w:szCs w:val="24"/>
          </w:rPr>
          <w:instrText xml:space="preserve"> PAGEREF _Toc67931651 \h </w:instrText>
        </w:r>
        <w:r w:rsidR="005E4BC5" w:rsidRPr="00B60186">
          <w:rPr>
            <w:rFonts w:ascii="Trebuchet MS" w:hAnsi="Trebuchet MS"/>
            <w:noProof/>
            <w:webHidden/>
            <w:sz w:val="24"/>
            <w:szCs w:val="24"/>
          </w:rPr>
        </w:r>
        <w:r w:rsidR="005E4BC5" w:rsidRPr="00B60186">
          <w:rPr>
            <w:rFonts w:ascii="Trebuchet MS" w:hAnsi="Trebuchet MS"/>
            <w:noProof/>
            <w:webHidden/>
            <w:sz w:val="24"/>
            <w:szCs w:val="24"/>
          </w:rPr>
          <w:fldChar w:fldCharType="separate"/>
        </w:r>
        <w:r w:rsidR="005E4BC5" w:rsidRPr="00B60186">
          <w:rPr>
            <w:rFonts w:ascii="Trebuchet MS" w:hAnsi="Trebuchet MS"/>
            <w:noProof/>
            <w:webHidden/>
            <w:sz w:val="24"/>
            <w:szCs w:val="24"/>
          </w:rPr>
          <w:t>2</w:t>
        </w:r>
        <w:r w:rsidR="005E4BC5" w:rsidRPr="00B60186">
          <w:rPr>
            <w:rFonts w:ascii="Trebuchet MS" w:hAnsi="Trebuchet MS"/>
            <w:noProof/>
            <w:webHidden/>
            <w:sz w:val="24"/>
            <w:szCs w:val="24"/>
          </w:rPr>
          <w:fldChar w:fldCharType="end"/>
        </w:r>
      </w:hyperlink>
    </w:p>
    <w:p w14:paraId="7021F037" w14:textId="39BBA210" w:rsidR="005E4BC5" w:rsidRPr="00B60186" w:rsidRDefault="00CD69A4" w:rsidP="00B60186">
      <w:pPr>
        <w:pStyle w:val="TOC1"/>
        <w:tabs>
          <w:tab w:val="right" w:leader="dot" w:pos="9016"/>
        </w:tabs>
        <w:spacing w:line="360" w:lineRule="auto"/>
        <w:rPr>
          <w:rFonts w:ascii="Trebuchet MS" w:hAnsi="Trebuchet MS"/>
          <w:noProof/>
          <w:sz w:val="24"/>
          <w:szCs w:val="24"/>
          <w:lang w:eastAsia="en-GB"/>
        </w:rPr>
      </w:pPr>
      <w:hyperlink w:anchor="_Toc67931652" w:history="1">
        <w:r w:rsidR="005E4BC5" w:rsidRPr="00B60186">
          <w:rPr>
            <w:rStyle w:val="Hyperlink"/>
            <w:rFonts w:ascii="Trebuchet MS" w:eastAsia="Arial Unicode MS" w:hAnsi="Trebuchet MS"/>
            <w:noProof/>
            <w:sz w:val="24"/>
            <w:szCs w:val="24"/>
            <w:lang w:val="en-US"/>
          </w:rPr>
          <w:t>2. Accountability, roles and responsibilities</w:t>
        </w:r>
        <w:r w:rsidR="005E4BC5" w:rsidRPr="00B60186">
          <w:rPr>
            <w:rFonts w:ascii="Trebuchet MS" w:hAnsi="Trebuchet MS"/>
            <w:noProof/>
            <w:webHidden/>
            <w:sz w:val="24"/>
            <w:szCs w:val="24"/>
          </w:rPr>
          <w:tab/>
        </w:r>
        <w:r w:rsidR="005E4BC5" w:rsidRPr="00B60186">
          <w:rPr>
            <w:rFonts w:ascii="Trebuchet MS" w:hAnsi="Trebuchet MS"/>
            <w:noProof/>
            <w:webHidden/>
            <w:sz w:val="24"/>
            <w:szCs w:val="24"/>
          </w:rPr>
          <w:fldChar w:fldCharType="begin"/>
        </w:r>
        <w:r w:rsidR="005E4BC5" w:rsidRPr="00B60186">
          <w:rPr>
            <w:rFonts w:ascii="Trebuchet MS" w:hAnsi="Trebuchet MS"/>
            <w:noProof/>
            <w:webHidden/>
            <w:sz w:val="24"/>
            <w:szCs w:val="24"/>
          </w:rPr>
          <w:instrText xml:space="preserve"> PAGEREF _Toc67931652 \h </w:instrText>
        </w:r>
        <w:r w:rsidR="005E4BC5" w:rsidRPr="00B60186">
          <w:rPr>
            <w:rFonts w:ascii="Trebuchet MS" w:hAnsi="Trebuchet MS"/>
            <w:noProof/>
            <w:webHidden/>
            <w:sz w:val="24"/>
            <w:szCs w:val="24"/>
          </w:rPr>
        </w:r>
        <w:r w:rsidR="005E4BC5" w:rsidRPr="00B60186">
          <w:rPr>
            <w:rFonts w:ascii="Trebuchet MS" w:hAnsi="Trebuchet MS"/>
            <w:noProof/>
            <w:webHidden/>
            <w:sz w:val="24"/>
            <w:szCs w:val="24"/>
          </w:rPr>
          <w:fldChar w:fldCharType="separate"/>
        </w:r>
        <w:r w:rsidR="005E4BC5" w:rsidRPr="00B60186">
          <w:rPr>
            <w:rFonts w:ascii="Trebuchet MS" w:hAnsi="Trebuchet MS"/>
            <w:noProof/>
            <w:webHidden/>
            <w:sz w:val="24"/>
            <w:szCs w:val="24"/>
          </w:rPr>
          <w:t>2</w:t>
        </w:r>
        <w:r w:rsidR="005E4BC5" w:rsidRPr="00B60186">
          <w:rPr>
            <w:rFonts w:ascii="Trebuchet MS" w:hAnsi="Trebuchet MS"/>
            <w:noProof/>
            <w:webHidden/>
            <w:sz w:val="24"/>
            <w:szCs w:val="24"/>
          </w:rPr>
          <w:fldChar w:fldCharType="end"/>
        </w:r>
      </w:hyperlink>
    </w:p>
    <w:p w14:paraId="3F7F21F1" w14:textId="2608B701" w:rsidR="005E4BC5" w:rsidRPr="00B60186" w:rsidRDefault="00CD69A4" w:rsidP="00B60186">
      <w:pPr>
        <w:pStyle w:val="TOC1"/>
        <w:tabs>
          <w:tab w:val="right" w:leader="dot" w:pos="9016"/>
        </w:tabs>
        <w:spacing w:line="360" w:lineRule="auto"/>
        <w:rPr>
          <w:rFonts w:ascii="Trebuchet MS" w:hAnsi="Trebuchet MS"/>
          <w:noProof/>
          <w:sz w:val="24"/>
          <w:szCs w:val="24"/>
          <w:lang w:eastAsia="en-GB"/>
        </w:rPr>
      </w:pPr>
      <w:hyperlink w:anchor="_Toc67931655" w:history="1">
        <w:r w:rsidR="005E4BC5" w:rsidRPr="00B60186">
          <w:rPr>
            <w:rStyle w:val="Hyperlink"/>
            <w:rFonts w:ascii="Trebuchet MS" w:hAnsi="Trebuchet MS"/>
            <w:noProof/>
            <w:sz w:val="24"/>
            <w:szCs w:val="24"/>
          </w:rPr>
          <w:t>3. Identifying a complaint</w:t>
        </w:r>
        <w:r w:rsidR="005E4BC5" w:rsidRPr="00B60186">
          <w:rPr>
            <w:rFonts w:ascii="Trebuchet MS" w:hAnsi="Trebuchet MS"/>
            <w:noProof/>
            <w:webHidden/>
            <w:sz w:val="24"/>
            <w:szCs w:val="24"/>
          </w:rPr>
          <w:tab/>
        </w:r>
        <w:r w:rsidR="005E4BC5" w:rsidRPr="00B60186">
          <w:rPr>
            <w:rFonts w:ascii="Trebuchet MS" w:hAnsi="Trebuchet MS"/>
            <w:noProof/>
            <w:webHidden/>
            <w:sz w:val="24"/>
            <w:szCs w:val="24"/>
          </w:rPr>
          <w:fldChar w:fldCharType="begin"/>
        </w:r>
        <w:r w:rsidR="005E4BC5" w:rsidRPr="00B60186">
          <w:rPr>
            <w:rFonts w:ascii="Trebuchet MS" w:hAnsi="Trebuchet MS"/>
            <w:noProof/>
            <w:webHidden/>
            <w:sz w:val="24"/>
            <w:szCs w:val="24"/>
          </w:rPr>
          <w:instrText xml:space="preserve"> PAGEREF _Toc67931655 \h </w:instrText>
        </w:r>
        <w:r w:rsidR="005E4BC5" w:rsidRPr="00B60186">
          <w:rPr>
            <w:rFonts w:ascii="Trebuchet MS" w:hAnsi="Trebuchet MS"/>
            <w:noProof/>
            <w:webHidden/>
            <w:sz w:val="24"/>
            <w:szCs w:val="24"/>
          </w:rPr>
        </w:r>
        <w:r w:rsidR="005E4BC5" w:rsidRPr="00B60186">
          <w:rPr>
            <w:rFonts w:ascii="Trebuchet MS" w:hAnsi="Trebuchet MS"/>
            <w:noProof/>
            <w:webHidden/>
            <w:sz w:val="24"/>
            <w:szCs w:val="24"/>
          </w:rPr>
          <w:fldChar w:fldCharType="separate"/>
        </w:r>
        <w:r w:rsidR="005E4BC5" w:rsidRPr="00B60186">
          <w:rPr>
            <w:rFonts w:ascii="Trebuchet MS" w:hAnsi="Trebuchet MS"/>
            <w:noProof/>
            <w:webHidden/>
            <w:sz w:val="24"/>
            <w:szCs w:val="24"/>
          </w:rPr>
          <w:t>3</w:t>
        </w:r>
        <w:r w:rsidR="005E4BC5" w:rsidRPr="00B60186">
          <w:rPr>
            <w:rFonts w:ascii="Trebuchet MS" w:hAnsi="Trebuchet MS"/>
            <w:noProof/>
            <w:webHidden/>
            <w:sz w:val="24"/>
            <w:szCs w:val="24"/>
          </w:rPr>
          <w:fldChar w:fldCharType="end"/>
        </w:r>
      </w:hyperlink>
    </w:p>
    <w:p w14:paraId="0B45E243" w14:textId="44199A99" w:rsidR="005E4BC5" w:rsidRPr="00B60186" w:rsidRDefault="00CD69A4" w:rsidP="00B60186">
      <w:pPr>
        <w:pStyle w:val="TOC1"/>
        <w:tabs>
          <w:tab w:val="right" w:leader="dot" w:pos="9016"/>
        </w:tabs>
        <w:spacing w:line="360" w:lineRule="auto"/>
        <w:rPr>
          <w:rFonts w:ascii="Trebuchet MS" w:hAnsi="Trebuchet MS"/>
          <w:noProof/>
          <w:sz w:val="24"/>
          <w:szCs w:val="24"/>
          <w:lang w:eastAsia="en-GB"/>
        </w:rPr>
      </w:pPr>
      <w:hyperlink w:anchor="_Toc67931660" w:history="1">
        <w:r w:rsidR="005E4BC5" w:rsidRPr="00B60186">
          <w:rPr>
            <w:rStyle w:val="Hyperlink"/>
            <w:rFonts w:ascii="Trebuchet MS" w:eastAsia="Arial Unicode MS" w:hAnsi="Trebuchet MS"/>
            <w:noProof/>
            <w:sz w:val="24"/>
            <w:szCs w:val="24"/>
            <w:lang w:val="en-US"/>
          </w:rPr>
          <w:t>5. Timescale for making a complaint</w:t>
        </w:r>
        <w:r w:rsidR="005E4BC5" w:rsidRPr="00B60186">
          <w:rPr>
            <w:rFonts w:ascii="Trebuchet MS" w:hAnsi="Trebuchet MS"/>
            <w:noProof/>
            <w:webHidden/>
            <w:sz w:val="24"/>
            <w:szCs w:val="24"/>
          </w:rPr>
          <w:tab/>
        </w:r>
        <w:r w:rsidR="005E4BC5" w:rsidRPr="00B60186">
          <w:rPr>
            <w:rFonts w:ascii="Trebuchet MS" w:hAnsi="Trebuchet MS"/>
            <w:noProof/>
            <w:webHidden/>
            <w:sz w:val="24"/>
            <w:szCs w:val="24"/>
          </w:rPr>
          <w:fldChar w:fldCharType="begin"/>
        </w:r>
        <w:r w:rsidR="005E4BC5" w:rsidRPr="00B60186">
          <w:rPr>
            <w:rFonts w:ascii="Trebuchet MS" w:hAnsi="Trebuchet MS"/>
            <w:noProof/>
            <w:webHidden/>
            <w:sz w:val="24"/>
            <w:szCs w:val="24"/>
          </w:rPr>
          <w:instrText xml:space="preserve"> PAGEREF _Toc67931660 \h </w:instrText>
        </w:r>
        <w:r w:rsidR="005E4BC5" w:rsidRPr="00B60186">
          <w:rPr>
            <w:rFonts w:ascii="Trebuchet MS" w:hAnsi="Trebuchet MS"/>
            <w:noProof/>
            <w:webHidden/>
            <w:sz w:val="24"/>
            <w:szCs w:val="24"/>
          </w:rPr>
        </w:r>
        <w:r w:rsidR="005E4BC5" w:rsidRPr="00B60186">
          <w:rPr>
            <w:rFonts w:ascii="Trebuchet MS" w:hAnsi="Trebuchet MS"/>
            <w:noProof/>
            <w:webHidden/>
            <w:sz w:val="24"/>
            <w:szCs w:val="24"/>
          </w:rPr>
          <w:fldChar w:fldCharType="separate"/>
        </w:r>
        <w:r w:rsidR="005E4BC5" w:rsidRPr="00B60186">
          <w:rPr>
            <w:rFonts w:ascii="Trebuchet MS" w:hAnsi="Trebuchet MS"/>
            <w:noProof/>
            <w:webHidden/>
            <w:sz w:val="24"/>
            <w:szCs w:val="24"/>
          </w:rPr>
          <w:t>5</w:t>
        </w:r>
        <w:r w:rsidR="005E4BC5" w:rsidRPr="00B60186">
          <w:rPr>
            <w:rFonts w:ascii="Trebuchet MS" w:hAnsi="Trebuchet MS"/>
            <w:noProof/>
            <w:webHidden/>
            <w:sz w:val="24"/>
            <w:szCs w:val="24"/>
          </w:rPr>
          <w:fldChar w:fldCharType="end"/>
        </w:r>
      </w:hyperlink>
    </w:p>
    <w:p w14:paraId="1305D14D" w14:textId="6AE0791E" w:rsidR="005E4BC5" w:rsidRPr="00B60186" w:rsidRDefault="00CD69A4" w:rsidP="00B60186">
      <w:pPr>
        <w:pStyle w:val="TOC1"/>
        <w:tabs>
          <w:tab w:val="right" w:leader="dot" w:pos="9016"/>
        </w:tabs>
        <w:spacing w:line="360" w:lineRule="auto"/>
        <w:rPr>
          <w:rFonts w:ascii="Trebuchet MS" w:hAnsi="Trebuchet MS"/>
          <w:noProof/>
          <w:sz w:val="24"/>
          <w:szCs w:val="24"/>
          <w:lang w:eastAsia="en-GB"/>
        </w:rPr>
      </w:pPr>
      <w:hyperlink w:anchor="_Toc67931661" w:history="1">
        <w:r w:rsidR="005E4BC5" w:rsidRPr="00B60186">
          <w:rPr>
            <w:rStyle w:val="Hyperlink"/>
            <w:rFonts w:ascii="Trebuchet MS" w:hAnsi="Trebuchet MS"/>
            <w:noProof/>
            <w:sz w:val="24"/>
            <w:szCs w:val="24"/>
          </w:rPr>
          <w:t>6. Complaints and other procedures</w:t>
        </w:r>
        <w:r w:rsidR="005E4BC5" w:rsidRPr="00B60186">
          <w:rPr>
            <w:rFonts w:ascii="Trebuchet MS" w:hAnsi="Trebuchet MS"/>
            <w:noProof/>
            <w:webHidden/>
            <w:sz w:val="24"/>
            <w:szCs w:val="24"/>
          </w:rPr>
          <w:tab/>
        </w:r>
        <w:r w:rsidR="005E4BC5" w:rsidRPr="00B60186">
          <w:rPr>
            <w:rFonts w:ascii="Trebuchet MS" w:hAnsi="Trebuchet MS"/>
            <w:noProof/>
            <w:webHidden/>
            <w:sz w:val="24"/>
            <w:szCs w:val="24"/>
          </w:rPr>
          <w:fldChar w:fldCharType="begin"/>
        </w:r>
        <w:r w:rsidR="005E4BC5" w:rsidRPr="00B60186">
          <w:rPr>
            <w:rFonts w:ascii="Trebuchet MS" w:hAnsi="Trebuchet MS"/>
            <w:noProof/>
            <w:webHidden/>
            <w:sz w:val="24"/>
            <w:szCs w:val="24"/>
          </w:rPr>
          <w:instrText xml:space="preserve"> PAGEREF _Toc67931661 \h </w:instrText>
        </w:r>
        <w:r w:rsidR="005E4BC5" w:rsidRPr="00B60186">
          <w:rPr>
            <w:rFonts w:ascii="Trebuchet MS" w:hAnsi="Trebuchet MS"/>
            <w:noProof/>
            <w:webHidden/>
            <w:sz w:val="24"/>
            <w:szCs w:val="24"/>
          </w:rPr>
        </w:r>
        <w:r w:rsidR="005E4BC5" w:rsidRPr="00B60186">
          <w:rPr>
            <w:rFonts w:ascii="Trebuchet MS" w:hAnsi="Trebuchet MS"/>
            <w:noProof/>
            <w:webHidden/>
            <w:sz w:val="24"/>
            <w:szCs w:val="24"/>
          </w:rPr>
          <w:fldChar w:fldCharType="separate"/>
        </w:r>
        <w:r w:rsidR="005E4BC5" w:rsidRPr="00B60186">
          <w:rPr>
            <w:rFonts w:ascii="Trebuchet MS" w:hAnsi="Trebuchet MS"/>
            <w:noProof/>
            <w:webHidden/>
            <w:sz w:val="24"/>
            <w:szCs w:val="24"/>
          </w:rPr>
          <w:t>6</w:t>
        </w:r>
        <w:r w:rsidR="005E4BC5" w:rsidRPr="00B60186">
          <w:rPr>
            <w:rFonts w:ascii="Trebuchet MS" w:hAnsi="Trebuchet MS"/>
            <w:noProof/>
            <w:webHidden/>
            <w:sz w:val="24"/>
            <w:szCs w:val="24"/>
          </w:rPr>
          <w:fldChar w:fldCharType="end"/>
        </w:r>
      </w:hyperlink>
    </w:p>
    <w:p w14:paraId="613B29D9" w14:textId="199588B5" w:rsidR="005E4BC5" w:rsidRPr="00B60186" w:rsidRDefault="00CD69A4" w:rsidP="00B60186">
      <w:pPr>
        <w:pStyle w:val="TOC1"/>
        <w:tabs>
          <w:tab w:val="right" w:leader="dot" w:pos="9016"/>
        </w:tabs>
        <w:spacing w:line="360" w:lineRule="auto"/>
        <w:rPr>
          <w:rFonts w:ascii="Trebuchet MS" w:hAnsi="Trebuchet MS"/>
          <w:noProof/>
          <w:sz w:val="24"/>
          <w:szCs w:val="24"/>
          <w:lang w:eastAsia="en-GB"/>
        </w:rPr>
      </w:pPr>
      <w:hyperlink w:anchor="_Toc67931662" w:history="1">
        <w:r w:rsidR="005E4BC5" w:rsidRPr="00B60186">
          <w:rPr>
            <w:rStyle w:val="Hyperlink"/>
            <w:rFonts w:ascii="Trebuchet MS" w:hAnsi="Trebuchet MS"/>
            <w:noProof/>
            <w:sz w:val="24"/>
            <w:szCs w:val="24"/>
          </w:rPr>
          <w:t>7. Confidentiality of complaints</w:t>
        </w:r>
        <w:r w:rsidR="005E4BC5" w:rsidRPr="00B60186">
          <w:rPr>
            <w:rFonts w:ascii="Trebuchet MS" w:hAnsi="Trebuchet MS"/>
            <w:noProof/>
            <w:webHidden/>
            <w:sz w:val="24"/>
            <w:szCs w:val="24"/>
          </w:rPr>
          <w:tab/>
        </w:r>
        <w:r w:rsidR="005E4BC5" w:rsidRPr="00B60186">
          <w:rPr>
            <w:rFonts w:ascii="Trebuchet MS" w:hAnsi="Trebuchet MS"/>
            <w:noProof/>
            <w:webHidden/>
            <w:sz w:val="24"/>
            <w:szCs w:val="24"/>
          </w:rPr>
          <w:fldChar w:fldCharType="begin"/>
        </w:r>
        <w:r w:rsidR="005E4BC5" w:rsidRPr="00B60186">
          <w:rPr>
            <w:rFonts w:ascii="Trebuchet MS" w:hAnsi="Trebuchet MS"/>
            <w:noProof/>
            <w:webHidden/>
            <w:sz w:val="24"/>
            <w:szCs w:val="24"/>
          </w:rPr>
          <w:instrText xml:space="preserve"> PAGEREF _Toc67931662 \h </w:instrText>
        </w:r>
        <w:r w:rsidR="005E4BC5" w:rsidRPr="00B60186">
          <w:rPr>
            <w:rFonts w:ascii="Trebuchet MS" w:hAnsi="Trebuchet MS"/>
            <w:noProof/>
            <w:webHidden/>
            <w:sz w:val="24"/>
            <w:szCs w:val="24"/>
          </w:rPr>
        </w:r>
        <w:r w:rsidR="005E4BC5" w:rsidRPr="00B60186">
          <w:rPr>
            <w:rFonts w:ascii="Trebuchet MS" w:hAnsi="Trebuchet MS"/>
            <w:noProof/>
            <w:webHidden/>
            <w:sz w:val="24"/>
            <w:szCs w:val="24"/>
          </w:rPr>
          <w:fldChar w:fldCharType="separate"/>
        </w:r>
        <w:r w:rsidR="005E4BC5" w:rsidRPr="00B60186">
          <w:rPr>
            <w:rFonts w:ascii="Trebuchet MS" w:hAnsi="Trebuchet MS"/>
            <w:noProof/>
            <w:webHidden/>
            <w:sz w:val="24"/>
            <w:szCs w:val="24"/>
          </w:rPr>
          <w:t>7</w:t>
        </w:r>
        <w:r w:rsidR="005E4BC5" w:rsidRPr="00B60186">
          <w:rPr>
            <w:rFonts w:ascii="Trebuchet MS" w:hAnsi="Trebuchet MS"/>
            <w:noProof/>
            <w:webHidden/>
            <w:sz w:val="24"/>
            <w:szCs w:val="24"/>
          </w:rPr>
          <w:fldChar w:fldCharType="end"/>
        </w:r>
      </w:hyperlink>
    </w:p>
    <w:p w14:paraId="35C1507C" w14:textId="1C5F121C" w:rsidR="005E4BC5" w:rsidRPr="00B60186" w:rsidRDefault="00CD69A4" w:rsidP="00B60186">
      <w:pPr>
        <w:pStyle w:val="TOC1"/>
        <w:tabs>
          <w:tab w:val="right" w:leader="dot" w:pos="9016"/>
        </w:tabs>
        <w:spacing w:line="360" w:lineRule="auto"/>
        <w:rPr>
          <w:rFonts w:ascii="Trebuchet MS" w:hAnsi="Trebuchet MS"/>
          <w:noProof/>
          <w:sz w:val="24"/>
          <w:szCs w:val="24"/>
          <w:lang w:eastAsia="en-GB"/>
        </w:rPr>
      </w:pPr>
      <w:hyperlink w:anchor="_Toc67931663" w:history="1">
        <w:r w:rsidR="005E4BC5" w:rsidRPr="00B60186">
          <w:rPr>
            <w:rStyle w:val="Hyperlink"/>
            <w:rFonts w:ascii="Trebuchet MS" w:hAnsi="Trebuchet MS"/>
            <w:noProof/>
            <w:sz w:val="24"/>
            <w:szCs w:val="24"/>
          </w:rPr>
          <w:t>8. How we handle complaints</w:t>
        </w:r>
        <w:r w:rsidR="005E4BC5" w:rsidRPr="00B60186">
          <w:rPr>
            <w:rFonts w:ascii="Trebuchet MS" w:hAnsi="Trebuchet MS"/>
            <w:noProof/>
            <w:webHidden/>
            <w:sz w:val="24"/>
            <w:szCs w:val="24"/>
          </w:rPr>
          <w:tab/>
        </w:r>
        <w:r w:rsidR="005E4BC5" w:rsidRPr="00B60186">
          <w:rPr>
            <w:rFonts w:ascii="Trebuchet MS" w:hAnsi="Trebuchet MS"/>
            <w:noProof/>
            <w:webHidden/>
            <w:sz w:val="24"/>
            <w:szCs w:val="24"/>
          </w:rPr>
          <w:fldChar w:fldCharType="begin"/>
        </w:r>
        <w:r w:rsidR="005E4BC5" w:rsidRPr="00B60186">
          <w:rPr>
            <w:rFonts w:ascii="Trebuchet MS" w:hAnsi="Trebuchet MS"/>
            <w:noProof/>
            <w:webHidden/>
            <w:sz w:val="24"/>
            <w:szCs w:val="24"/>
          </w:rPr>
          <w:instrText xml:space="preserve"> PAGEREF _Toc67931663 \h </w:instrText>
        </w:r>
        <w:r w:rsidR="005E4BC5" w:rsidRPr="00B60186">
          <w:rPr>
            <w:rFonts w:ascii="Trebuchet MS" w:hAnsi="Trebuchet MS"/>
            <w:noProof/>
            <w:webHidden/>
            <w:sz w:val="24"/>
            <w:szCs w:val="24"/>
          </w:rPr>
        </w:r>
        <w:r w:rsidR="005E4BC5" w:rsidRPr="00B60186">
          <w:rPr>
            <w:rFonts w:ascii="Trebuchet MS" w:hAnsi="Trebuchet MS"/>
            <w:noProof/>
            <w:webHidden/>
            <w:sz w:val="24"/>
            <w:szCs w:val="24"/>
          </w:rPr>
          <w:fldChar w:fldCharType="separate"/>
        </w:r>
        <w:r w:rsidR="005E4BC5" w:rsidRPr="00B60186">
          <w:rPr>
            <w:rFonts w:ascii="Trebuchet MS" w:hAnsi="Trebuchet MS"/>
            <w:noProof/>
            <w:webHidden/>
            <w:sz w:val="24"/>
            <w:szCs w:val="24"/>
          </w:rPr>
          <w:t>7</w:t>
        </w:r>
        <w:r w:rsidR="005E4BC5" w:rsidRPr="00B60186">
          <w:rPr>
            <w:rFonts w:ascii="Trebuchet MS" w:hAnsi="Trebuchet MS"/>
            <w:noProof/>
            <w:webHidden/>
            <w:sz w:val="24"/>
            <w:szCs w:val="24"/>
          </w:rPr>
          <w:fldChar w:fldCharType="end"/>
        </w:r>
      </w:hyperlink>
    </w:p>
    <w:p w14:paraId="5439790A" w14:textId="7E67B25E" w:rsidR="005E4BC5" w:rsidRPr="00B60186" w:rsidRDefault="00CD69A4" w:rsidP="00B60186">
      <w:pPr>
        <w:pStyle w:val="TOC2"/>
        <w:tabs>
          <w:tab w:val="right" w:leader="dot" w:pos="9016"/>
        </w:tabs>
        <w:spacing w:line="360" w:lineRule="auto"/>
        <w:rPr>
          <w:rFonts w:ascii="Trebuchet MS" w:hAnsi="Trebuchet MS"/>
          <w:noProof/>
          <w:sz w:val="24"/>
          <w:szCs w:val="24"/>
          <w:lang w:eastAsia="en-GB"/>
        </w:rPr>
      </w:pPr>
      <w:hyperlink w:anchor="_Toc67931664" w:history="1">
        <w:r w:rsidR="005E4BC5" w:rsidRPr="00B60186">
          <w:rPr>
            <w:rStyle w:val="Hyperlink"/>
            <w:rFonts w:ascii="Trebuchet MS" w:hAnsi="Trebuchet MS"/>
            <w:noProof/>
            <w:sz w:val="24"/>
            <w:szCs w:val="24"/>
          </w:rPr>
          <w:t>Making sure people know how to complain and where to get support</w:t>
        </w:r>
        <w:r w:rsidR="005E4BC5" w:rsidRPr="00B60186">
          <w:rPr>
            <w:rFonts w:ascii="Trebuchet MS" w:hAnsi="Trebuchet MS"/>
            <w:noProof/>
            <w:webHidden/>
            <w:sz w:val="24"/>
            <w:szCs w:val="24"/>
          </w:rPr>
          <w:tab/>
        </w:r>
        <w:r w:rsidR="005E4BC5" w:rsidRPr="00B60186">
          <w:rPr>
            <w:rFonts w:ascii="Trebuchet MS" w:hAnsi="Trebuchet MS"/>
            <w:noProof/>
            <w:webHidden/>
            <w:sz w:val="24"/>
            <w:szCs w:val="24"/>
          </w:rPr>
          <w:fldChar w:fldCharType="begin"/>
        </w:r>
        <w:r w:rsidR="005E4BC5" w:rsidRPr="00B60186">
          <w:rPr>
            <w:rFonts w:ascii="Trebuchet MS" w:hAnsi="Trebuchet MS"/>
            <w:noProof/>
            <w:webHidden/>
            <w:sz w:val="24"/>
            <w:szCs w:val="24"/>
          </w:rPr>
          <w:instrText xml:space="preserve"> PAGEREF _Toc67931664 \h </w:instrText>
        </w:r>
        <w:r w:rsidR="005E4BC5" w:rsidRPr="00B60186">
          <w:rPr>
            <w:rFonts w:ascii="Trebuchet MS" w:hAnsi="Trebuchet MS"/>
            <w:noProof/>
            <w:webHidden/>
            <w:sz w:val="24"/>
            <w:szCs w:val="24"/>
          </w:rPr>
        </w:r>
        <w:r w:rsidR="005E4BC5" w:rsidRPr="00B60186">
          <w:rPr>
            <w:rFonts w:ascii="Trebuchet MS" w:hAnsi="Trebuchet MS"/>
            <w:noProof/>
            <w:webHidden/>
            <w:sz w:val="24"/>
            <w:szCs w:val="24"/>
          </w:rPr>
          <w:fldChar w:fldCharType="separate"/>
        </w:r>
        <w:r w:rsidR="005E4BC5" w:rsidRPr="00B60186">
          <w:rPr>
            <w:rFonts w:ascii="Trebuchet MS" w:hAnsi="Trebuchet MS"/>
            <w:noProof/>
            <w:webHidden/>
            <w:sz w:val="24"/>
            <w:szCs w:val="24"/>
          </w:rPr>
          <w:t>7</w:t>
        </w:r>
        <w:r w:rsidR="005E4BC5" w:rsidRPr="00B60186">
          <w:rPr>
            <w:rFonts w:ascii="Trebuchet MS" w:hAnsi="Trebuchet MS"/>
            <w:noProof/>
            <w:webHidden/>
            <w:sz w:val="24"/>
            <w:szCs w:val="24"/>
          </w:rPr>
          <w:fldChar w:fldCharType="end"/>
        </w:r>
      </w:hyperlink>
    </w:p>
    <w:p w14:paraId="3BE5663A" w14:textId="04376105" w:rsidR="005E4BC5" w:rsidRPr="00B60186" w:rsidRDefault="00CD69A4" w:rsidP="00B60186">
      <w:pPr>
        <w:pStyle w:val="TOC2"/>
        <w:tabs>
          <w:tab w:val="right" w:leader="dot" w:pos="9016"/>
        </w:tabs>
        <w:spacing w:line="360" w:lineRule="auto"/>
        <w:rPr>
          <w:rFonts w:ascii="Trebuchet MS" w:hAnsi="Trebuchet MS"/>
          <w:noProof/>
          <w:sz w:val="24"/>
          <w:szCs w:val="24"/>
          <w:lang w:eastAsia="en-GB"/>
        </w:rPr>
      </w:pPr>
      <w:hyperlink w:anchor="_Toc67931665" w:history="1">
        <w:r w:rsidR="005E4BC5" w:rsidRPr="00B60186">
          <w:rPr>
            <w:rStyle w:val="Hyperlink"/>
            <w:rFonts w:ascii="Trebuchet MS" w:hAnsi="Trebuchet MS"/>
            <w:noProof/>
            <w:sz w:val="24"/>
            <w:szCs w:val="24"/>
          </w:rPr>
          <w:t>What we do when we receive a complaint</w:t>
        </w:r>
        <w:r w:rsidR="005E4BC5" w:rsidRPr="00B60186">
          <w:rPr>
            <w:rFonts w:ascii="Trebuchet MS" w:hAnsi="Trebuchet MS"/>
            <w:noProof/>
            <w:webHidden/>
            <w:sz w:val="24"/>
            <w:szCs w:val="24"/>
          </w:rPr>
          <w:tab/>
        </w:r>
        <w:r w:rsidR="005E4BC5" w:rsidRPr="00B60186">
          <w:rPr>
            <w:rFonts w:ascii="Trebuchet MS" w:hAnsi="Trebuchet MS"/>
            <w:noProof/>
            <w:webHidden/>
            <w:sz w:val="24"/>
            <w:szCs w:val="24"/>
          </w:rPr>
          <w:fldChar w:fldCharType="begin"/>
        </w:r>
        <w:r w:rsidR="005E4BC5" w:rsidRPr="00B60186">
          <w:rPr>
            <w:rFonts w:ascii="Trebuchet MS" w:hAnsi="Trebuchet MS"/>
            <w:noProof/>
            <w:webHidden/>
            <w:sz w:val="24"/>
            <w:szCs w:val="24"/>
          </w:rPr>
          <w:instrText xml:space="preserve"> PAGEREF _Toc67931665 \h </w:instrText>
        </w:r>
        <w:r w:rsidR="005E4BC5" w:rsidRPr="00B60186">
          <w:rPr>
            <w:rFonts w:ascii="Trebuchet MS" w:hAnsi="Trebuchet MS"/>
            <w:noProof/>
            <w:webHidden/>
            <w:sz w:val="24"/>
            <w:szCs w:val="24"/>
          </w:rPr>
        </w:r>
        <w:r w:rsidR="005E4BC5" w:rsidRPr="00B60186">
          <w:rPr>
            <w:rFonts w:ascii="Trebuchet MS" w:hAnsi="Trebuchet MS"/>
            <w:noProof/>
            <w:webHidden/>
            <w:sz w:val="24"/>
            <w:szCs w:val="24"/>
          </w:rPr>
          <w:fldChar w:fldCharType="separate"/>
        </w:r>
        <w:r w:rsidR="005E4BC5" w:rsidRPr="00B60186">
          <w:rPr>
            <w:rFonts w:ascii="Trebuchet MS" w:hAnsi="Trebuchet MS"/>
            <w:noProof/>
            <w:webHidden/>
            <w:sz w:val="24"/>
            <w:szCs w:val="24"/>
          </w:rPr>
          <w:t>8</w:t>
        </w:r>
        <w:r w:rsidR="005E4BC5" w:rsidRPr="00B60186">
          <w:rPr>
            <w:rFonts w:ascii="Trebuchet MS" w:hAnsi="Trebuchet MS"/>
            <w:noProof/>
            <w:webHidden/>
            <w:sz w:val="24"/>
            <w:szCs w:val="24"/>
          </w:rPr>
          <w:fldChar w:fldCharType="end"/>
        </w:r>
      </w:hyperlink>
    </w:p>
    <w:p w14:paraId="16309C3E" w14:textId="79988677" w:rsidR="005E4BC5" w:rsidRPr="00B60186" w:rsidRDefault="00CD69A4" w:rsidP="00B60186">
      <w:pPr>
        <w:pStyle w:val="TOC2"/>
        <w:tabs>
          <w:tab w:val="right" w:leader="dot" w:pos="9016"/>
        </w:tabs>
        <w:spacing w:line="360" w:lineRule="auto"/>
        <w:rPr>
          <w:rFonts w:ascii="Trebuchet MS" w:hAnsi="Trebuchet MS"/>
          <w:noProof/>
          <w:sz w:val="24"/>
          <w:szCs w:val="24"/>
          <w:lang w:eastAsia="en-GB"/>
        </w:rPr>
      </w:pPr>
      <w:hyperlink w:anchor="_Toc67931668" w:history="1">
        <w:r w:rsidR="005E4BC5" w:rsidRPr="00B60186">
          <w:rPr>
            <w:rStyle w:val="Hyperlink"/>
            <w:rFonts w:ascii="Trebuchet MS" w:hAnsi="Trebuchet MS"/>
            <w:noProof/>
            <w:sz w:val="24"/>
            <w:szCs w:val="24"/>
          </w:rPr>
          <w:t>Early resolution</w:t>
        </w:r>
        <w:r w:rsidR="005E4BC5" w:rsidRPr="00B60186">
          <w:rPr>
            <w:rFonts w:ascii="Trebuchet MS" w:hAnsi="Trebuchet MS"/>
            <w:noProof/>
            <w:webHidden/>
            <w:sz w:val="24"/>
            <w:szCs w:val="24"/>
          </w:rPr>
          <w:tab/>
        </w:r>
        <w:r w:rsidR="005E4BC5" w:rsidRPr="00B60186">
          <w:rPr>
            <w:rFonts w:ascii="Trebuchet MS" w:hAnsi="Trebuchet MS"/>
            <w:noProof/>
            <w:webHidden/>
            <w:sz w:val="24"/>
            <w:szCs w:val="24"/>
          </w:rPr>
          <w:fldChar w:fldCharType="begin"/>
        </w:r>
        <w:r w:rsidR="005E4BC5" w:rsidRPr="00B60186">
          <w:rPr>
            <w:rFonts w:ascii="Trebuchet MS" w:hAnsi="Trebuchet MS"/>
            <w:noProof/>
            <w:webHidden/>
            <w:sz w:val="24"/>
            <w:szCs w:val="24"/>
          </w:rPr>
          <w:instrText xml:space="preserve"> PAGEREF _Toc67931668 \h </w:instrText>
        </w:r>
        <w:r w:rsidR="005E4BC5" w:rsidRPr="00B60186">
          <w:rPr>
            <w:rFonts w:ascii="Trebuchet MS" w:hAnsi="Trebuchet MS"/>
            <w:noProof/>
            <w:webHidden/>
            <w:sz w:val="24"/>
            <w:szCs w:val="24"/>
          </w:rPr>
        </w:r>
        <w:r w:rsidR="005E4BC5" w:rsidRPr="00B60186">
          <w:rPr>
            <w:rFonts w:ascii="Trebuchet MS" w:hAnsi="Trebuchet MS"/>
            <w:noProof/>
            <w:webHidden/>
            <w:sz w:val="24"/>
            <w:szCs w:val="24"/>
          </w:rPr>
          <w:fldChar w:fldCharType="separate"/>
        </w:r>
        <w:r w:rsidR="005E4BC5" w:rsidRPr="00B60186">
          <w:rPr>
            <w:rFonts w:ascii="Trebuchet MS" w:hAnsi="Trebuchet MS"/>
            <w:noProof/>
            <w:webHidden/>
            <w:sz w:val="24"/>
            <w:szCs w:val="24"/>
          </w:rPr>
          <w:t>10</w:t>
        </w:r>
        <w:r w:rsidR="005E4BC5" w:rsidRPr="00B60186">
          <w:rPr>
            <w:rFonts w:ascii="Trebuchet MS" w:hAnsi="Trebuchet MS"/>
            <w:noProof/>
            <w:webHidden/>
            <w:sz w:val="24"/>
            <w:szCs w:val="24"/>
          </w:rPr>
          <w:fldChar w:fldCharType="end"/>
        </w:r>
      </w:hyperlink>
    </w:p>
    <w:p w14:paraId="6E88F306" w14:textId="3D05F15B" w:rsidR="005E4BC5" w:rsidRPr="00B60186" w:rsidRDefault="00CD69A4" w:rsidP="00B60186">
      <w:pPr>
        <w:pStyle w:val="TOC2"/>
        <w:tabs>
          <w:tab w:val="right" w:leader="dot" w:pos="9016"/>
        </w:tabs>
        <w:spacing w:line="360" w:lineRule="auto"/>
        <w:rPr>
          <w:rFonts w:ascii="Trebuchet MS" w:hAnsi="Trebuchet MS"/>
          <w:noProof/>
          <w:sz w:val="24"/>
          <w:szCs w:val="24"/>
          <w:lang w:eastAsia="en-GB"/>
        </w:rPr>
      </w:pPr>
      <w:hyperlink w:anchor="_Toc67931671" w:history="1">
        <w:r w:rsidR="005E4BC5" w:rsidRPr="00B60186">
          <w:rPr>
            <w:rStyle w:val="Hyperlink"/>
            <w:rFonts w:ascii="Trebuchet MS" w:hAnsi="Trebuchet MS"/>
            <w:noProof/>
            <w:sz w:val="24"/>
            <w:szCs w:val="24"/>
          </w:rPr>
          <w:t>A closer look into the issues</w:t>
        </w:r>
        <w:r w:rsidR="005E4BC5" w:rsidRPr="00B60186">
          <w:rPr>
            <w:rFonts w:ascii="Trebuchet MS" w:hAnsi="Trebuchet MS"/>
            <w:noProof/>
            <w:webHidden/>
            <w:sz w:val="24"/>
            <w:szCs w:val="24"/>
          </w:rPr>
          <w:tab/>
        </w:r>
        <w:r w:rsidR="005E4BC5" w:rsidRPr="00B60186">
          <w:rPr>
            <w:rFonts w:ascii="Trebuchet MS" w:hAnsi="Trebuchet MS"/>
            <w:noProof/>
            <w:webHidden/>
            <w:sz w:val="24"/>
            <w:szCs w:val="24"/>
          </w:rPr>
          <w:fldChar w:fldCharType="begin"/>
        </w:r>
        <w:r w:rsidR="005E4BC5" w:rsidRPr="00B60186">
          <w:rPr>
            <w:rFonts w:ascii="Trebuchet MS" w:hAnsi="Trebuchet MS"/>
            <w:noProof/>
            <w:webHidden/>
            <w:sz w:val="24"/>
            <w:szCs w:val="24"/>
          </w:rPr>
          <w:instrText xml:space="preserve"> PAGEREF _Toc67931671 \h </w:instrText>
        </w:r>
        <w:r w:rsidR="005E4BC5" w:rsidRPr="00B60186">
          <w:rPr>
            <w:rFonts w:ascii="Trebuchet MS" w:hAnsi="Trebuchet MS"/>
            <w:noProof/>
            <w:webHidden/>
            <w:sz w:val="24"/>
            <w:szCs w:val="24"/>
          </w:rPr>
        </w:r>
        <w:r w:rsidR="005E4BC5" w:rsidRPr="00B60186">
          <w:rPr>
            <w:rFonts w:ascii="Trebuchet MS" w:hAnsi="Trebuchet MS"/>
            <w:noProof/>
            <w:webHidden/>
            <w:sz w:val="24"/>
            <w:szCs w:val="24"/>
          </w:rPr>
          <w:fldChar w:fldCharType="separate"/>
        </w:r>
        <w:r w:rsidR="005E4BC5" w:rsidRPr="00B60186">
          <w:rPr>
            <w:rFonts w:ascii="Trebuchet MS" w:hAnsi="Trebuchet MS"/>
            <w:noProof/>
            <w:webHidden/>
            <w:sz w:val="24"/>
            <w:szCs w:val="24"/>
          </w:rPr>
          <w:t>11</w:t>
        </w:r>
        <w:r w:rsidR="005E4BC5" w:rsidRPr="00B60186">
          <w:rPr>
            <w:rFonts w:ascii="Trebuchet MS" w:hAnsi="Trebuchet MS"/>
            <w:noProof/>
            <w:webHidden/>
            <w:sz w:val="24"/>
            <w:szCs w:val="24"/>
          </w:rPr>
          <w:fldChar w:fldCharType="end"/>
        </w:r>
      </w:hyperlink>
    </w:p>
    <w:p w14:paraId="4C0A316A" w14:textId="78D216F9" w:rsidR="005E4BC5" w:rsidRPr="00B60186" w:rsidRDefault="00CD69A4" w:rsidP="00B60186">
      <w:pPr>
        <w:pStyle w:val="TOC2"/>
        <w:tabs>
          <w:tab w:val="right" w:leader="dot" w:pos="9016"/>
        </w:tabs>
        <w:spacing w:line="360" w:lineRule="auto"/>
        <w:rPr>
          <w:rFonts w:ascii="Trebuchet MS" w:hAnsi="Trebuchet MS"/>
          <w:noProof/>
          <w:sz w:val="24"/>
          <w:szCs w:val="24"/>
          <w:lang w:eastAsia="en-GB"/>
        </w:rPr>
      </w:pPr>
      <w:hyperlink w:anchor="_Toc67931677" w:history="1">
        <w:r w:rsidR="005E4BC5" w:rsidRPr="00B60186">
          <w:rPr>
            <w:rStyle w:val="Hyperlink"/>
            <w:rFonts w:ascii="Trebuchet MS" w:hAnsi="Trebuchet MS"/>
            <w:noProof/>
            <w:sz w:val="24"/>
            <w:szCs w:val="24"/>
          </w:rPr>
          <w:t>Referral to the Ombudsman</w:t>
        </w:r>
        <w:r w:rsidR="005E4BC5" w:rsidRPr="00B60186">
          <w:rPr>
            <w:rFonts w:ascii="Trebuchet MS" w:hAnsi="Trebuchet MS"/>
            <w:noProof/>
            <w:webHidden/>
            <w:sz w:val="24"/>
            <w:szCs w:val="24"/>
          </w:rPr>
          <w:tab/>
        </w:r>
        <w:r w:rsidR="005E4BC5" w:rsidRPr="00B60186">
          <w:rPr>
            <w:rFonts w:ascii="Trebuchet MS" w:hAnsi="Trebuchet MS"/>
            <w:noProof/>
            <w:webHidden/>
            <w:sz w:val="24"/>
            <w:szCs w:val="24"/>
          </w:rPr>
          <w:fldChar w:fldCharType="begin"/>
        </w:r>
        <w:r w:rsidR="005E4BC5" w:rsidRPr="00B60186">
          <w:rPr>
            <w:rFonts w:ascii="Trebuchet MS" w:hAnsi="Trebuchet MS"/>
            <w:noProof/>
            <w:webHidden/>
            <w:sz w:val="24"/>
            <w:szCs w:val="24"/>
          </w:rPr>
          <w:instrText xml:space="preserve"> PAGEREF _Toc67931677 \h </w:instrText>
        </w:r>
        <w:r w:rsidR="005E4BC5" w:rsidRPr="00B60186">
          <w:rPr>
            <w:rFonts w:ascii="Trebuchet MS" w:hAnsi="Trebuchet MS"/>
            <w:noProof/>
            <w:webHidden/>
            <w:sz w:val="24"/>
            <w:szCs w:val="24"/>
          </w:rPr>
        </w:r>
        <w:r w:rsidR="005E4BC5" w:rsidRPr="00B60186">
          <w:rPr>
            <w:rFonts w:ascii="Trebuchet MS" w:hAnsi="Trebuchet MS"/>
            <w:noProof/>
            <w:webHidden/>
            <w:sz w:val="24"/>
            <w:szCs w:val="24"/>
          </w:rPr>
          <w:fldChar w:fldCharType="separate"/>
        </w:r>
        <w:r w:rsidR="005E4BC5" w:rsidRPr="00B60186">
          <w:rPr>
            <w:rFonts w:ascii="Trebuchet MS" w:hAnsi="Trebuchet MS"/>
            <w:noProof/>
            <w:webHidden/>
            <w:sz w:val="24"/>
            <w:szCs w:val="24"/>
          </w:rPr>
          <w:t>14</w:t>
        </w:r>
        <w:r w:rsidR="005E4BC5" w:rsidRPr="00B60186">
          <w:rPr>
            <w:rFonts w:ascii="Trebuchet MS" w:hAnsi="Trebuchet MS"/>
            <w:noProof/>
            <w:webHidden/>
            <w:sz w:val="24"/>
            <w:szCs w:val="24"/>
          </w:rPr>
          <w:fldChar w:fldCharType="end"/>
        </w:r>
      </w:hyperlink>
    </w:p>
    <w:p w14:paraId="3E169FFA" w14:textId="0CB5AE5D" w:rsidR="005E4BC5" w:rsidRPr="00B60186" w:rsidRDefault="00CD69A4" w:rsidP="00B60186">
      <w:pPr>
        <w:pStyle w:val="TOC1"/>
        <w:tabs>
          <w:tab w:val="left" w:pos="440"/>
          <w:tab w:val="right" w:leader="dot" w:pos="9016"/>
        </w:tabs>
        <w:spacing w:line="360" w:lineRule="auto"/>
        <w:rPr>
          <w:rFonts w:ascii="Trebuchet MS" w:hAnsi="Trebuchet MS"/>
          <w:noProof/>
          <w:sz w:val="24"/>
          <w:szCs w:val="24"/>
          <w:lang w:eastAsia="en-GB"/>
        </w:rPr>
      </w:pPr>
      <w:hyperlink w:anchor="_Toc67931678" w:history="1">
        <w:r w:rsidR="005E4BC5" w:rsidRPr="00B60186">
          <w:rPr>
            <w:rStyle w:val="Hyperlink"/>
            <w:rFonts w:ascii="Trebuchet MS" w:hAnsi="Trebuchet MS"/>
            <w:noProof/>
            <w:sz w:val="24"/>
            <w:szCs w:val="24"/>
          </w:rPr>
          <w:t>9.</w:t>
        </w:r>
        <w:r w:rsidR="00B60186" w:rsidRPr="00B60186">
          <w:rPr>
            <w:rFonts w:ascii="Trebuchet MS" w:hAnsi="Trebuchet MS"/>
            <w:noProof/>
            <w:sz w:val="24"/>
            <w:szCs w:val="24"/>
            <w:lang w:eastAsia="en-GB"/>
          </w:rPr>
          <w:t xml:space="preserve"> </w:t>
        </w:r>
        <w:r w:rsidR="005E4BC5" w:rsidRPr="00B60186">
          <w:rPr>
            <w:rStyle w:val="Hyperlink"/>
            <w:rFonts w:ascii="Trebuchet MS" w:hAnsi="Trebuchet MS"/>
            <w:noProof/>
            <w:sz w:val="24"/>
            <w:szCs w:val="24"/>
          </w:rPr>
          <w:t>Complaints involving multiple organisations</w:t>
        </w:r>
        <w:r w:rsidR="005E4BC5" w:rsidRPr="00B60186">
          <w:rPr>
            <w:rFonts w:ascii="Trebuchet MS" w:hAnsi="Trebuchet MS"/>
            <w:noProof/>
            <w:webHidden/>
            <w:sz w:val="24"/>
            <w:szCs w:val="24"/>
          </w:rPr>
          <w:tab/>
        </w:r>
        <w:r w:rsidR="005E4BC5" w:rsidRPr="00B60186">
          <w:rPr>
            <w:rFonts w:ascii="Trebuchet MS" w:hAnsi="Trebuchet MS"/>
            <w:noProof/>
            <w:webHidden/>
            <w:sz w:val="24"/>
            <w:szCs w:val="24"/>
          </w:rPr>
          <w:fldChar w:fldCharType="begin"/>
        </w:r>
        <w:r w:rsidR="005E4BC5" w:rsidRPr="00B60186">
          <w:rPr>
            <w:rFonts w:ascii="Trebuchet MS" w:hAnsi="Trebuchet MS"/>
            <w:noProof/>
            <w:webHidden/>
            <w:sz w:val="24"/>
            <w:szCs w:val="24"/>
          </w:rPr>
          <w:instrText xml:space="preserve"> PAGEREF _Toc67931678 \h </w:instrText>
        </w:r>
        <w:r w:rsidR="005E4BC5" w:rsidRPr="00B60186">
          <w:rPr>
            <w:rFonts w:ascii="Trebuchet MS" w:hAnsi="Trebuchet MS"/>
            <w:noProof/>
            <w:webHidden/>
            <w:sz w:val="24"/>
            <w:szCs w:val="24"/>
          </w:rPr>
        </w:r>
        <w:r w:rsidR="005E4BC5" w:rsidRPr="00B60186">
          <w:rPr>
            <w:rFonts w:ascii="Trebuchet MS" w:hAnsi="Trebuchet MS"/>
            <w:noProof/>
            <w:webHidden/>
            <w:sz w:val="24"/>
            <w:szCs w:val="24"/>
          </w:rPr>
          <w:fldChar w:fldCharType="separate"/>
        </w:r>
        <w:r w:rsidR="005E4BC5" w:rsidRPr="00B60186">
          <w:rPr>
            <w:rFonts w:ascii="Trebuchet MS" w:hAnsi="Trebuchet MS"/>
            <w:noProof/>
            <w:webHidden/>
            <w:sz w:val="24"/>
            <w:szCs w:val="24"/>
          </w:rPr>
          <w:t>14</w:t>
        </w:r>
        <w:r w:rsidR="005E4BC5" w:rsidRPr="00B60186">
          <w:rPr>
            <w:rFonts w:ascii="Trebuchet MS" w:hAnsi="Trebuchet MS"/>
            <w:noProof/>
            <w:webHidden/>
            <w:sz w:val="24"/>
            <w:szCs w:val="24"/>
          </w:rPr>
          <w:fldChar w:fldCharType="end"/>
        </w:r>
      </w:hyperlink>
    </w:p>
    <w:p w14:paraId="050405F4" w14:textId="58347461" w:rsidR="005E4BC5" w:rsidRPr="00B60186" w:rsidRDefault="00CD69A4" w:rsidP="00B60186">
      <w:pPr>
        <w:pStyle w:val="TOC1"/>
        <w:tabs>
          <w:tab w:val="left" w:pos="660"/>
          <w:tab w:val="right" w:leader="dot" w:pos="9016"/>
        </w:tabs>
        <w:spacing w:line="360" w:lineRule="auto"/>
        <w:rPr>
          <w:rFonts w:ascii="Trebuchet MS" w:hAnsi="Trebuchet MS"/>
          <w:noProof/>
          <w:sz w:val="24"/>
          <w:szCs w:val="24"/>
          <w:lang w:eastAsia="en-GB"/>
        </w:rPr>
      </w:pPr>
      <w:hyperlink w:anchor="_Toc67931679" w:history="1">
        <w:r w:rsidR="005E4BC5" w:rsidRPr="00B60186">
          <w:rPr>
            <w:rStyle w:val="Hyperlink"/>
            <w:rFonts w:ascii="Trebuchet MS" w:hAnsi="Trebuchet MS"/>
            <w:noProof/>
            <w:sz w:val="24"/>
            <w:szCs w:val="24"/>
          </w:rPr>
          <w:t>10.</w:t>
        </w:r>
        <w:r w:rsidR="00B60186" w:rsidRPr="00B60186">
          <w:rPr>
            <w:rFonts w:ascii="Trebuchet MS" w:hAnsi="Trebuchet MS"/>
            <w:noProof/>
            <w:sz w:val="24"/>
            <w:szCs w:val="24"/>
            <w:lang w:eastAsia="en-GB"/>
          </w:rPr>
          <w:t xml:space="preserve"> </w:t>
        </w:r>
        <w:r w:rsidR="005E4BC5" w:rsidRPr="00B60186">
          <w:rPr>
            <w:rStyle w:val="Hyperlink"/>
            <w:rFonts w:ascii="Trebuchet MS" w:hAnsi="Trebuchet MS"/>
            <w:noProof/>
            <w:sz w:val="24"/>
            <w:szCs w:val="24"/>
          </w:rPr>
          <w:t>Monitoring, demonstrating learning and data recording</w:t>
        </w:r>
        <w:r w:rsidR="005E4BC5" w:rsidRPr="00B60186">
          <w:rPr>
            <w:rFonts w:ascii="Trebuchet MS" w:hAnsi="Trebuchet MS"/>
            <w:noProof/>
            <w:webHidden/>
            <w:sz w:val="24"/>
            <w:szCs w:val="24"/>
          </w:rPr>
          <w:tab/>
        </w:r>
        <w:r w:rsidR="005E4BC5" w:rsidRPr="00B60186">
          <w:rPr>
            <w:rFonts w:ascii="Trebuchet MS" w:hAnsi="Trebuchet MS"/>
            <w:noProof/>
            <w:webHidden/>
            <w:sz w:val="24"/>
            <w:szCs w:val="24"/>
          </w:rPr>
          <w:fldChar w:fldCharType="begin"/>
        </w:r>
        <w:r w:rsidR="005E4BC5" w:rsidRPr="00B60186">
          <w:rPr>
            <w:rFonts w:ascii="Trebuchet MS" w:hAnsi="Trebuchet MS"/>
            <w:noProof/>
            <w:webHidden/>
            <w:sz w:val="24"/>
            <w:szCs w:val="24"/>
          </w:rPr>
          <w:instrText xml:space="preserve"> PAGEREF _Toc67931679 \h </w:instrText>
        </w:r>
        <w:r w:rsidR="005E4BC5" w:rsidRPr="00B60186">
          <w:rPr>
            <w:rFonts w:ascii="Trebuchet MS" w:hAnsi="Trebuchet MS"/>
            <w:noProof/>
            <w:webHidden/>
            <w:sz w:val="24"/>
            <w:szCs w:val="24"/>
          </w:rPr>
        </w:r>
        <w:r w:rsidR="005E4BC5" w:rsidRPr="00B60186">
          <w:rPr>
            <w:rFonts w:ascii="Trebuchet MS" w:hAnsi="Trebuchet MS"/>
            <w:noProof/>
            <w:webHidden/>
            <w:sz w:val="24"/>
            <w:szCs w:val="24"/>
          </w:rPr>
          <w:fldChar w:fldCharType="separate"/>
        </w:r>
        <w:r w:rsidR="005E4BC5" w:rsidRPr="00B60186">
          <w:rPr>
            <w:rFonts w:ascii="Trebuchet MS" w:hAnsi="Trebuchet MS"/>
            <w:noProof/>
            <w:webHidden/>
            <w:sz w:val="24"/>
            <w:szCs w:val="24"/>
          </w:rPr>
          <w:t>15</w:t>
        </w:r>
        <w:r w:rsidR="005E4BC5" w:rsidRPr="00B60186">
          <w:rPr>
            <w:rFonts w:ascii="Trebuchet MS" w:hAnsi="Trebuchet MS"/>
            <w:noProof/>
            <w:webHidden/>
            <w:sz w:val="24"/>
            <w:szCs w:val="24"/>
          </w:rPr>
          <w:fldChar w:fldCharType="end"/>
        </w:r>
      </w:hyperlink>
    </w:p>
    <w:p w14:paraId="066503BD" w14:textId="17F5040F" w:rsidR="005E4BC5" w:rsidRPr="00B60186" w:rsidRDefault="00CD69A4" w:rsidP="00B60186">
      <w:pPr>
        <w:pStyle w:val="TOC1"/>
        <w:tabs>
          <w:tab w:val="left" w:pos="660"/>
          <w:tab w:val="right" w:leader="dot" w:pos="9016"/>
        </w:tabs>
        <w:spacing w:line="360" w:lineRule="auto"/>
        <w:rPr>
          <w:rFonts w:ascii="Trebuchet MS" w:hAnsi="Trebuchet MS"/>
          <w:noProof/>
          <w:sz w:val="24"/>
          <w:szCs w:val="24"/>
          <w:lang w:eastAsia="en-GB"/>
        </w:rPr>
      </w:pPr>
      <w:hyperlink w:anchor="_Toc67931680" w:history="1">
        <w:r w:rsidR="005E4BC5" w:rsidRPr="00B60186">
          <w:rPr>
            <w:rStyle w:val="Hyperlink"/>
            <w:rFonts w:ascii="Trebuchet MS" w:hAnsi="Trebuchet MS"/>
            <w:noProof/>
            <w:sz w:val="24"/>
            <w:szCs w:val="24"/>
          </w:rPr>
          <w:t>11.</w:t>
        </w:r>
        <w:r w:rsidR="00B60186" w:rsidRPr="00B60186">
          <w:rPr>
            <w:rFonts w:ascii="Trebuchet MS" w:hAnsi="Trebuchet MS"/>
            <w:noProof/>
            <w:sz w:val="24"/>
            <w:szCs w:val="24"/>
            <w:lang w:eastAsia="en-GB"/>
          </w:rPr>
          <w:t xml:space="preserve"> </w:t>
        </w:r>
        <w:r w:rsidR="005E4BC5" w:rsidRPr="00B60186">
          <w:rPr>
            <w:rStyle w:val="Hyperlink"/>
            <w:rFonts w:ascii="Trebuchet MS" w:hAnsi="Trebuchet MS"/>
            <w:noProof/>
            <w:sz w:val="24"/>
            <w:szCs w:val="24"/>
          </w:rPr>
          <w:t>Complaints about a private provider of our NHS services</w:t>
        </w:r>
        <w:r w:rsidR="005E4BC5" w:rsidRPr="00B60186">
          <w:rPr>
            <w:rFonts w:ascii="Trebuchet MS" w:hAnsi="Trebuchet MS"/>
            <w:noProof/>
            <w:webHidden/>
            <w:sz w:val="24"/>
            <w:szCs w:val="24"/>
          </w:rPr>
          <w:tab/>
        </w:r>
        <w:r w:rsidR="005E4BC5" w:rsidRPr="00B60186">
          <w:rPr>
            <w:rFonts w:ascii="Trebuchet MS" w:hAnsi="Trebuchet MS"/>
            <w:noProof/>
            <w:webHidden/>
            <w:sz w:val="24"/>
            <w:szCs w:val="24"/>
          </w:rPr>
          <w:fldChar w:fldCharType="begin"/>
        </w:r>
        <w:r w:rsidR="005E4BC5" w:rsidRPr="00B60186">
          <w:rPr>
            <w:rFonts w:ascii="Trebuchet MS" w:hAnsi="Trebuchet MS"/>
            <w:noProof/>
            <w:webHidden/>
            <w:sz w:val="24"/>
            <w:szCs w:val="24"/>
          </w:rPr>
          <w:instrText xml:space="preserve"> PAGEREF _Toc67931680 \h </w:instrText>
        </w:r>
        <w:r w:rsidR="005E4BC5" w:rsidRPr="00B60186">
          <w:rPr>
            <w:rFonts w:ascii="Trebuchet MS" w:hAnsi="Trebuchet MS"/>
            <w:noProof/>
            <w:webHidden/>
            <w:sz w:val="24"/>
            <w:szCs w:val="24"/>
          </w:rPr>
        </w:r>
        <w:r w:rsidR="005E4BC5" w:rsidRPr="00B60186">
          <w:rPr>
            <w:rFonts w:ascii="Trebuchet MS" w:hAnsi="Trebuchet MS"/>
            <w:noProof/>
            <w:webHidden/>
            <w:sz w:val="24"/>
            <w:szCs w:val="24"/>
          </w:rPr>
          <w:fldChar w:fldCharType="separate"/>
        </w:r>
        <w:r w:rsidR="005E4BC5" w:rsidRPr="00B60186">
          <w:rPr>
            <w:rFonts w:ascii="Trebuchet MS" w:hAnsi="Trebuchet MS"/>
            <w:noProof/>
            <w:webHidden/>
            <w:sz w:val="24"/>
            <w:szCs w:val="24"/>
          </w:rPr>
          <w:t>16</w:t>
        </w:r>
        <w:r w:rsidR="005E4BC5" w:rsidRPr="00B60186">
          <w:rPr>
            <w:rFonts w:ascii="Trebuchet MS" w:hAnsi="Trebuchet MS"/>
            <w:noProof/>
            <w:webHidden/>
            <w:sz w:val="24"/>
            <w:szCs w:val="24"/>
          </w:rPr>
          <w:fldChar w:fldCharType="end"/>
        </w:r>
      </w:hyperlink>
    </w:p>
    <w:p w14:paraId="6C4D0F92" w14:textId="2670254B" w:rsidR="005E4BC5" w:rsidRPr="00B60186" w:rsidRDefault="00CD69A4" w:rsidP="00B60186">
      <w:pPr>
        <w:pStyle w:val="TOC1"/>
        <w:tabs>
          <w:tab w:val="left" w:pos="660"/>
          <w:tab w:val="right" w:leader="dot" w:pos="9016"/>
        </w:tabs>
        <w:spacing w:line="360" w:lineRule="auto"/>
        <w:rPr>
          <w:rFonts w:ascii="Trebuchet MS" w:hAnsi="Trebuchet MS"/>
          <w:noProof/>
          <w:sz w:val="28"/>
          <w:szCs w:val="28"/>
          <w:lang w:eastAsia="en-GB"/>
        </w:rPr>
      </w:pPr>
      <w:hyperlink w:anchor="_Toc67931681" w:history="1">
        <w:r w:rsidR="005E4BC5" w:rsidRPr="00B60186">
          <w:rPr>
            <w:rStyle w:val="Hyperlink"/>
            <w:rFonts w:ascii="Trebuchet MS" w:hAnsi="Trebuchet MS"/>
            <w:noProof/>
            <w:sz w:val="24"/>
            <w:szCs w:val="24"/>
          </w:rPr>
          <w:t>12.</w:t>
        </w:r>
        <w:r w:rsidR="00B60186" w:rsidRPr="00B60186">
          <w:rPr>
            <w:rFonts w:ascii="Trebuchet MS" w:hAnsi="Trebuchet MS"/>
            <w:noProof/>
            <w:sz w:val="24"/>
            <w:szCs w:val="24"/>
            <w:lang w:eastAsia="en-GB"/>
          </w:rPr>
          <w:t xml:space="preserve"> </w:t>
        </w:r>
        <w:r w:rsidR="005E4BC5" w:rsidRPr="00B60186">
          <w:rPr>
            <w:rStyle w:val="Hyperlink"/>
            <w:rFonts w:ascii="Trebuchet MS" w:hAnsi="Trebuchet MS"/>
            <w:noProof/>
            <w:sz w:val="24"/>
            <w:szCs w:val="24"/>
          </w:rPr>
          <w:t>Complaining to the commissioner of our service</w:t>
        </w:r>
        <w:r w:rsidR="005E4BC5" w:rsidRPr="00B60186">
          <w:rPr>
            <w:rFonts w:ascii="Trebuchet MS" w:hAnsi="Trebuchet MS"/>
            <w:noProof/>
            <w:webHidden/>
            <w:sz w:val="24"/>
            <w:szCs w:val="24"/>
          </w:rPr>
          <w:tab/>
        </w:r>
        <w:r w:rsidR="005E4BC5" w:rsidRPr="00B60186">
          <w:rPr>
            <w:rFonts w:ascii="Trebuchet MS" w:hAnsi="Trebuchet MS"/>
            <w:noProof/>
            <w:webHidden/>
            <w:sz w:val="24"/>
            <w:szCs w:val="24"/>
          </w:rPr>
          <w:fldChar w:fldCharType="begin"/>
        </w:r>
        <w:r w:rsidR="005E4BC5" w:rsidRPr="00B60186">
          <w:rPr>
            <w:rFonts w:ascii="Trebuchet MS" w:hAnsi="Trebuchet MS"/>
            <w:noProof/>
            <w:webHidden/>
            <w:sz w:val="24"/>
            <w:szCs w:val="24"/>
          </w:rPr>
          <w:instrText xml:space="preserve"> PAGEREF _Toc67931681 \h </w:instrText>
        </w:r>
        <w:r w:rsidR="005E4BC5" w:rsidRPr="00B60186">
          <w:rPr>
            <w:rFonts w:ascii="Trebuchet MS" w:hAnsi="Trebuchet MS"/>
            <w:noProof/>
            <w:webHidden/>
            <w:sz w:val="24"/>
            <w:szCs w:val="24"/>
          </w:rPr>
        </w:r>
        <w:r w:rsidR="005E4BC5" w:rsidRPr="00B60186">
          <w:rPr>
            <w:rFonts w:ascii="Trebuchet MS" w:hAnsi="Trebuchet MS"/>
            <w:noProof/>
            <w:webHidden/>
            <w:sz w:val="24"/>
            <w:szCs w:val="24"/>
          </w:rPr>
          <w:fldChar w:fldCharType="separate"/>
        </w:r>
        <w:r w:rsidR="005E4BC5" w:rsidRPr="00B60186">
          <w:rPr>
            <w:rFonts w:ascii="Trebuchet MS" w:hAnsi="Trebuchet MS"/>
            <w:noProof/>
            <w:webHidden/>
            <w:sz w:val="24"/>
            <w:szCs w:val="24"/>
          </w:rPr>
          <w:t>16</w:t>
        </w:r>
        <w:r w:rsidR="005E4BC5" w:rsidRPr="00B60186">
          <w:rPr>
            <w:rFonts w:ascii="Trebuchet MS" w:hAnsi="Trebuchet MS"/>
            <w:noProof/>
            <w:webHidden/>
            <w:sz w:val="24"/>
            <w:szCs w:val="24"/>
          </w:rPr>
          <w:fldChar w:fldCharType="end"/>
        </w:r>
      </w:hyperlink>
    </w:p>
    <w:p w14:paraId="1CBE60A3" w14:textId="3E76874A" w:rsidR="004A2230" w:rsidRPr="00B60186" w:rsidRDefault="00CD69A4" w:rsidP="00BA3993">
      <w:pPr>
        <w:pStyle w:val="TOC1"/>
        <w:tabs>
          <w:tab w:val="right" w:leader="dot" w:pos="9016"/>
        </w:tabs>
        <w:rPr>
          <w:rFonts w:ascii="Trebuchet MS" w:hAnsi="Trebuchet MS"/>
          <w:noProof/>
          <w:sz w:val="28"/>
          <w:szCs w:val="28"/>
          <w:lang w:eastAsia="en-GB"/>
        </w:rPr>
      </w:pPr>
      <w:hyperlink w:anchor="_Toc67931682" w:history="1">
        <w:r w:rsidR="005E4BC5" w:rsidRPr="00B60186">
          <w:rPr>
            <w:rStyle w:val="Hyperlink"/>
            <w:rFonts w:ascii="Trebuchet MS" w:hAnsi="Trebuchet MS"/>
            <w:noProof/>
            <w:sz w:val="28"/>
            <w:szCs w:val="28"/>
          </w:rPr>
          <w:t>Annex</w:t>
        </w:r>
        <w:r w:rsidR="005E4BC5" w:rsidRPr="00B60186">
          <w:rPr>
            <w:rFonts w:ascii="Trebuchet MS" w:hAnsi="Trebuchet MS"/>
            <w:noProof/>
            <w:webHidden/>
            <w:sz w:val="28"/>
            <w:szCs w:val="28"/>
          </w:rPr>
          <w:tab/>
        </w:r>
        <w:r w:rsidR="005E4BC5" w:rsidRPr="00B60186">
          <w:rPr>
            <w:rFonts w:ascii="Trebuchet MS" w:hAnsi="Trebuchet MS"/>
            <w:noProof/>
            <w:webHidden/>
            <w:sz w:val="28"/>
            <w:szCs w:val="28"/>
          </w:rPr>
          <w:fldChar w:fldCharType="begin"/>
        </w:r>
        <w:r w:rsidR="005E4BC5" w:rsidRPr="00B60186">
          <w:rPr>
            <w:rFonts w:ascii="Trebuchet MS" w:hAnsi="Trebuchet MS"/>
            <w:noProof/>
            <w:webHidden/>
            <w:sz w:val="28"/>
            <w:szCs w:val="28"/>
          </w:rPr>
          <w:instrText xml:space="preserve"> PAGEREF _Toc67931682 \h </w:instrText>
        </w:r>
        <w:r w:rsidR="005E4BC5" w:rsidRPr="00B60186">
          <w:rPr>
            <w:rFonts w:ascii="Trebuchet MS" w:hAnsi="Trebuchet MS"/>
            <w:noProof/>
            <w:webHidden/>
            <w:sz w:val="28"/>
            <w:szCs w:val="28"/>
          </w:rPr>
        </w:r>
        <w:r w:rsidR="005E4BC5" w:rsidRPr="00B60186">
          <w:rPr>
            <w:rFonts w:ascii="Trebuchet MS" w:hAnsi="Trebuchet MS"/>
            <w:noProof/>
            <w:webHidden/>
            <w:sz w:val="28"/>
            <w:szCs w:val="28"/>
          </w:rPr>
          <w:fldChar w:fldCharType="separate"/>
        </w:r>
        <w:r w:rsidR="005E4BC5" w:rsidRPr="00B60186">
          <w:rPr>
            <w:rFonts w:ascii="Trebuchet MS" w:hAnsi="Trebuchet MS"/>
            <w:noProof/>
            <w:webHidden/>
            <w:sz w:val="28"/>
            <w:szCs w:val="28"/>
          </w:rPr>
          <w:t>17</w:t>
        </w:r>
        <w:r w:rsidR="005E4BC5" w:rsidRPr="00B60186">
          <w:rPr>
            <w:rFonts w:ascii="Trebuchet MS" w:hAnsi="Trebuchet MS"/>
            <w:noProof/>
            <w:webHidden/>
            <w:sz w:val="28"/>
            <w:szCs w:val="28"/>
          </w:rPr>
          <w:fldChar w:fldCharType="end"/>
        </w:r>
      </w:hyperlink>
      <w:r w:rsidR="009D6734" w:rsidRPr="00B60186">
        <w:rPr>
          <w:rFonts w:ascii="Trebuchet MS" w:hAnsi="Trebuchet MS"/>
          <w:b/>
          <w:bCs/>
          <w:noProof/>
          <w:sz w:val="28"/>
          <w:szCs w:val="28"/>
        </w:rPr>
        <w:fldChar w:fldCharType="end"/>
      </w:r>
    </w:p>
    <w:p w14:paraId="0B664BF9" w14:textId="77777777" w:rsidR="005E4BC5" w:rsidRDefault="005E4BC5" w:rsidP="004A2230">
      <w:pPr>
        <w:spacing w:line="360" w:lineRule="auto"/>
      </w:pPr>
    </w:p>
    <w:p w14:paraId="59CD9658" w14:textId="77777777" w:rsidR="005E4BC5" w:rsidRDefault="005E4BC5" w:rsidP="004A2230">
      <w:pPr>
        <w:spacing w:line="360" w:lineRule="auto"/>
      </w:pPr>
    </w:p>
    <w:p w14:paraId="75DFE2BF" w14:textId="77777777" w:rsidR="00BA3993" w:rsidRDefault="00BA3993" w:rsidP="004A2230">
      <w:pPr>
        <w:spacing w:line="360" w:lineRule="auto"/>
      </w:pPr>
    </w:p>
    <w:p w14:paraId="06DA8DF5" w14:textId="77777777" w:rsidR="005E4BC5" w:rsidRDefault="005E4BC5" w:rsidP="004A2230">
      <w:pPr>
        <w:spacing w:line="360" w:lineRule="auto"/>
      </w:pPr>
    </w:p>
    <w:p w14:paraId="430FD9DF" w14:textId="77777777" w:rsidR="005E4BC5" w:rsidRDefault="005E4BC5" w:rsidP="004A2230">
      <w:pPr>
        <w:spacing w:line="360" w:lineRule="auto"/>
      </w:pPr>
    </w:p>
    <w:p w14:paraId="37C777A4" w14:textId="103001B6" w:rsidR="004A2230" w:rsidRPr="004A2230" w:rsidRDefault="004A2230" w:rsidP="004A2230">
      <w:pPr>
        <w:spacing w:line="360" w:lineRule="auto"/>
      </w:pPr>
    </w:p>
    <w:p w14:paraId="2E99DB34" w14:textId="018A756D" w:rsidR="00C17DD7" w:rsidRPr="00F175BA" w:rsidRDefault="0044099F" w:rsidP="0044099F">
      <w:pPr>
        <w:pStyle w:val="Heading1"/>
        <w:rPr>
          <w:rFonts w:eastAsia="Arial Unicode MS"/>
          <w:color w:val="000000"/>
          <w:sz w:val="24"/>
          <w:szCs w:val="24"/>
          <w:lang w:val="en-US"/>
        </w:rPr>
      </w:pPr>
      <w:bookmarkStart w:id="2" w:name="_Toc67931651"/>
      <w:r>
        <w:rPr>
          <w:rFonts w:eastAsia="Arial Unicode MS"/>
          <w:lang w:val="en-US"/>
        </w:rPr>
        <w:t xml:space="preserve">1. </w:t>
      </w:r>
      <w:r w:rsidR="00C17DD7" w:rsidRPr="00F175BA">
        <w:rPr>
          <w:rFonts w:eastAsia="Arial Unicode MS"/>
          <w:lang w:val="en-US"/>
        </w:rPr>
        <w:t>Introduction</w:t>
      </w:r>
      <w:bookmarkEnd w:id="2"/>
    </w:p>
    <w:p w14:paraId="7E09D8AB" w14:textId="5F028923" w:rsidR="00873568" w:rsidRPr="00714D53" w:rsidRDefault="00714D53" w:rsidP="00714D53">
      <w:pPr>
        <w:spacing w:before="240" w:line="240" w:lineRule="auto"/>
        <w:ind w:left="720" w:hanging="720"/>
        <w:rPr>
          <w:rFonts w:ascii="Trebuchet MS" w:hAnsi="Trebuchet MS"/>
          <w:sz w:val="24"/>
          <w:szCs w:val="24"/>
          <w:lang w:val="en-US"/>
        </w:rPr>
      </w:pPr>
      <w:r>
        <w:rPr>
          <w:rFonts w:ascii="Trebuchet MS" w:hAnsi="Trebuchet MS"/>
          <w:sz w:val="24"/>
          <w:szCs w:val="24"/>
          <w:lang w:val="en-US"/>
        </w:rPr>
        <w:t>1.1</w:t>
      </w:r>
      <w:r>
        <w:rPr>
          <w:rFonts w:ascii="Trebuchet MS" w:hAnsi="Trebuchet MS"/>
          <w:sz w:val="24"/>
          <w:szCs w:val="24"/>
          <w:lang w:val="en-US"/>
        </w:rPr>
        <w:tab/>
      </w:r>
      <w:r w:rsidR="00873568" w:rsidRPr="00873568">
        <w:rPr>
          <w:rFonts w:ascii="Trebuchet MS" w:hAnsi="Trebuchet MS"/>
          <w:sz w:val="24"/>
          <w:szCs w:val="24"/>
          <w:lang w:val="en-US"/>
        </w:rPr>
        <w:t xml:space="preserve">This complaints handling procedure describes how the core expectations given in the </w:t>
      </w:r>
      <w:hyperlink r:id="rId11" w:history="1">
        <w:r w:rsidR="004F65DB" w:rsidRPr="00FC7BF4">
          <w:rPr>
            <w:rStyle w:val="Hyperlink"/>
            <w:rFonts w:ascii="Trebuchet MS" w:hAnsi="Trebuchet MS"/>
            <w:sz w:val="24"/>
            <w:szCs w:val="24"/>
            <w:lang w:val="en-US"/>
          </w:rPr>
          <w:t xml:space="preserve">NHS </w:t>
        </w:r>
        <w:r w:rsidR="00873568" w:rsidRPr="00FC7BF4">
          <w:rPr>
            <w:rStyle w:val="Hyperlink"/>
            <w:rFonts w:ascii="Trebuchet MS" w:hAnsi="Trebuchet MS"/>
            <w:sz w:val="24"/>
            <w:szCs w:val="24"/>
            <w:lang w:val="en-US"/>
          </w:rPr>
          <w:t>Complaint Standards</w:t>
        </w:r>
      </w:hyperlink>
      <w:r w:rsidR="00F546C2">
        <w:rPr>
          <w:rFonts w:ascii="Trebuchet MS" w:hAnsi="Trebuchet MS"/>
          <w:sz w:val="24"/>
          <w:szCs w:val="24"/>
          <w:lang w:val="en-US"/>
        </w:rPr>
        <w:t xml:space="preserve"> </w:t>
      </w:r>
      <w:r w:rsidR="00B224D9">
        <w:rPr>
          <w:rFonts w:ascii="Trebuchet MS" w:hAnsi="Trebuchet MS"/>
          <w:sz w:val="24"/>
          <w:szCs w:val="24"/>
          <w:lang w:val="en-US"/>
        </w:rPr>
        <w:t>w</w:t>
      </w:r>
      <w:r w:rsidR="00820226">
        <w:rPr>
          <w:rFonts w:ascii="Trebuchet MS" w:hAnsi="Trebuchet MS"/>
          <w:sz w:val="24"/>
          <w:szCs w:val="24"/>
          <w:lang w:val="en-US"/>
        </w:rPr>
        <w:t xml:space="preserve">ill be put into practice by </w:t>
      </w:r>
      <w:r w:rsidR="00730897">
        <w:rPr>
          <w:rFonts w:ascii="Trebuchet MS" w:hAnsi="Trebuchet MS"/>
          <w:sz w:val="24"/>
          <w:szCs w:val="24"/>
          <w:lang w:val="en-US"/>
        </w:rPr>
        <w:t>[</w:t>
      </w:r>
      <w:r w:rsidR="00F546C2" w:rsidRPr="00F546C2">
        <w:rPr>
          <w:rFonts w:ascii="Trebuchet MS" w:hAnsi="Trebuchet MS"/>
          <w:color w:val="FF0000"/>
          <w:sz w:val="24"/>
          <w:szCs w:val="24"/>
          <w:lang w:val="en-US"/>
        </w:rPr>
        <w:t xml:space="preserve">Insert </w:t>
      </w:r>
      <w:r w:rsidR="00F546C2">
        <w:rPr>
          <w:rFonts w:ascii="Trebuchet MS" w:hAnsi="Trebuchet MS"/>
          <w:color w:val="FF0000"/>
          <w:sz w:val="24"/>
          <w:szCs w:val="24"/>
          <w:lang w:val="en-US"/>
        </w:rPr>
        <w:t xml:space="preserve">the name of </w:t>
      </w:r>
      <w:r w:rsidR="00F546C2" w:rsidRPr="00F546C2">
        <w:rPr>
          <w:rFonts w:ascii="Trebuchet MS" w:hAnsi="Trebuchet MS"/>
          <w:color w:val="FF0000"/>
          <w:sz w:val="24"/>
          <w:szCs w:val="24"/>
          <w:lang w:val="en-US"/>
        </w:rPr>
        <w:t xml:space="preserve">your </w:t>
      </w:r>
      <w:r w:rsidR="00F546C2" w:rsidRPr="00730897">
        <w:rPr>
          <w:rFonts w:ascii="Trebuchet MS" w:hAnsi="Trebuchet MS"/>
          <w:color w:val="FF0000"/>
          <w:sz w:val="24"/>
          <w:szCs w:val="24"/>
          <w:lang w:val="en-US"/>
        </w:rPr>
        <w:t>organisation</w:t>
      </w:r>
      <w:r w:rsidR="00730897" w:rsidRPr="00730897">
        <w:rPr>
          <w:rFonts w:ascii="Trebuchet MS" w:hAnsi="Trebuchet MS"/>
          <w:sz w:val="24"/>
          <w:szCs w:val="24"/>
          <w:lang w:val="en-US"/>
        </w:rPr>
        <w:t>.]</w:t>
      </w:r>
    </w:p>
    <w:p w14:paraId="17CEA5FC" w14:textId="30113458" w:rsidR="00873568" w:rsidRPr="00714D53" w:rsidRDefault="00F546C2" w:rsidP="00714D53">
      <w:pPr>
        <w:spacing w:before="240" w:line="240" w:lineRule="auto"/>
        <w:ind w:left="720" w:hanging="720"/>
        <w:rPr>
          <w:rFonts w:ascii="Trebuchet MS" w:hAnsi="Trebuchet MS"/>
          <w:sz w:val="24"/>
          <w:szCs w:val="24"/>
          <w:lang w:val="en-US"/>
        </w:rPr>
      </w:pPr>
      <w:r w:rsidRPr="00714D53">
        <w:rPr>
          <w:rFonts w:ascii="Trebuchet MS" w:hAnsi="Trebuchet MS"/>
          <w:sz w:val="24"/>
          <w:szCs w:val="24"/>
          <w:lang w:val="en-US"/>
        </w:rPr>
        <w:t xml:space="preserve">1.2  </w:t>
      </w:r>
      <w:r w:rsidR="00714D53">
        <w:rPr>
          <w:rFonts w:ascii="Trebuchet MS" w:hAnsi="Trebuchet MS"/>
          <w:sz w:val="24"/>
          <w:szCs w:val="24"/>
          <w:lang w:val="en-US"/>
        </w:rPr>
        <w:t xml:space="preserve">   </w:t>
      </w:r>
      <w:r w:rsidR="00873568" w:rsidRPr="00714D53">
        <w:rPr>
          <w:rFonts w:ascii="Trebuchet MS" w:hAnsi="Trebuchet MS"/>
          <w:sz w:val="24"/>
          <w:szCs w:val="24"/>
          <w:lang w:val="en-US"/>
        </w:rPr>
        <w:t xml:space="preserve">This procedure sets out </w:t>
      </w:r>
      <w:r w:rsidR="00820226" w:rsidRPr="00714D53">
        <w:rPr>
          <w:rFonts w:ascii="Trebuchet MS" w:hAnsi="Trebuchet MS"/>
          <w:sz w:val="24"/>
          <w:szCs w:val="24"/>
          <w:lang w:val="en-US"/>
        </w:rPr>
        <w:t xml:space="preserve">how we </w:t>
      </w:r>
      <w:r w:rsidR="00F97CF9">
        <w:rPr>
          <w:rFonts w:ascii="Trebuchet MS" w:hAnsi="Trebuchet MS"/>
          <w:sz w:val="24"/>
          <w:szCs w:val="24"/>
          <w:lang w:val="en-US"/>
        </w:rPr>
        <w:t>handle</w:t>
      </w:r>
      <w:r w:rsidR="00873568" w:rsidRPr="00714D53">
        <w:rPr>
          <w:rFonts w:ascii="Trebuchet MS" w:hAnsi="Trebuchet MS"/>
          <w:sz w:val="24"/>
          <w:szCs w:val="24"/>
          <w:lang w:val="en-US"/>
        </w:rPr>
        <w:t xml:space="preserve"> complaints</w:t>
      </w:r>
      <w:r w:rsidR="00820226" w:rsidRPr="00714D53">
        <w:rPr>
          <w:rFonts w:ascii="Trebuchet MS" w:hAnsi="Trebuchet MS"/>
          <w:sz w:val="24"/>
          <w:szCs w:val="24"/>
          <w:lang w:val="en-US"/>
        </w:rPr>
        <w:t xml:space="preserve"> and </w:t>
      </w:r>
      <w:r w:rsidR="00873568" w:rsidRPr="00714D53">
        <w:rPr>
          <w:rFonts w:ascii="Trebuchet MS" w:hAnsi="Trebuchet MS"/>
          <w:sz w:val="24"/>
          <w:szCs w:val="24"/>
          <w:lang w:val="en-US"/>
        </w:rPr>
        <w:t xml:space="preserve">the standards </w:t>
      </w:r>
      <w:r w:rsidR="00820226" w:rsidRPr="00714D53">
        <w:rPr>
          <w:rFonts w:ascii="Trebuchet MS" w:hAnsi="Trebuchet MS"/>
          <w:sz w:val="24"/>
          <w:szCs w:val="24"/>
          <w:lang w:val="en-US"/>
        </w:rPr>
        <w:t>we will follow</w:t>
      </w:r>
      <w:r w:rsidR="00A17AD1" w:rsidRPr="00714D53">
        <w:rPr>
          <w:rFonts w:ascii="Trebuchet MS" w:hAnsi="Trebuchet MS"/>
          <w:sz w:val="24"/>
          <w:szCs w:val="24"/>
          <w:lang w:val="en-US"/>
        </w:rPr>
        <w:t>.</w:t>
      </w:r>
      <w:r w:rsidR="00820226" w:rsidRPr="00714D53">
        <w:rPr>
          <w:rFonts w:ascii="Trebuchet MS" w:hAnsi="Trebuchet MS"/>
          <w:sz w:val="24"/>
          <w:szCs w:val="24"/>
          <w:lang w:val="en-US"/>
        </w:rPr>
        <w:t xml:space="preserve"> </w:t>
      </w:r>
      <w:r w:rsidR="004F65DB">
        <w:rPr>
          <w:rFonts w:ascii="Trebuchet MS" w:hAnsi="Trebuchet MS"/>
          <w:sz w:val="24"/>
          <w:szCs w:val="24"/>
          <w:lang w:val="en-US"/>
        </w:rPr>
        <w:t xml:space="preserve">This procedure follows the relevant requirements as given in the Local Authority, Social Services and National Health Service Complaint Regulations 2009 and the Health </w:t>
      </w:r>
      <w:r w:rsidR="00F75276">
        <w:rPr>
          <w:rFonts w:ascii="Trebuchet MS" w:hAnsi="Trebuchet MS"/>
          <w:sz w:val="24"/>
          <w:szCs w:val="24"/>
          <w:lang w:val="en-US"/>
        </w:rPr>
        <w:t xml:space="preserve">and </w:t>
      </w:r>
      <w:r w:rsidR="004F65DB">
        <w:rPr>
          <w:rFonts w:ascii="Trebuchet MS" w:hAnsi="Trebuchet MS"/>
          <w:sz w:val="24"/>
          <w:szCs w:val="24"/>
          <w:lang w:val="en-US"/>
        </w:rPr>
        <w:t>Social Care Act 2008 (Regulated Activities) Regulations 2014 (the 2009 and 2014 Regulations).</w:t>
      </w:r>
    </w:p>
    <w:p w14:paraId="1B0C3D49" w14:textId="2076A72D" w:rsidR="0093154B" w:rsidRDefault="00F546C2" w:rsidP="00342D7C">
      <w:pPr>
        <w:spacing w:before="240" w:line="240" w:lineRule="auto"/>
        <w:ind w:left="720" w:hanging="720"/>
        <w:rPr>
          <w:rFonts w:ascii="Trebuchet MS" w:hAnsi="Trebuchet MS"/>
          <w:sz w:val="24"/>
          <w:szCs w:val="24"/>
          <w:lang w:val="en-US"/>
        </w:rPr>
      </w:pPr>
      <w:r w:rsidRPr="00714D53">
        <w:rPr>
          <w:rFonts w:ascii="Trebuchet MS" w:hAnsi="Trebuchet MS"/>
          <w:sz w:val="24"/>
          <w:szCs w:val="24"/>
          <w:lang w:val="en-US"/>
        </w:rPr>
        <w:t xml:space="preserve">1.3  </w:t>
      </w:r>
      <w:r w:rsidR="00714D53">
        <w:rPr>
          <w:rFonts w:ascii="Trebuchet MS" w:hAnsi="Trebuchet MS"/>
          <w:sz w:val="24"/>
          <w:szCs w:val="24"/>
          <w:lang w:val="en-US"/>
        </w:rPr>
        <w:t xml:space="preserve">   </w:t>
      </w:r>
      <w:r w:rsidR="00C61D50" w:rsidRPr="00714D53">
        <w:rPr>
          <w:rFonts w:ascii="Trebuchet MS" w:hAnsi="Trebuchet MS"/>
          <w:sz w:val="24"/>
          <w:szCs w:val="24"/>
          <w:lang w:val="en-US"/>
        </w:rPr>
        <w:t xml:space="preserve">It should be read in conjunction with the more detailed guidance modules available on the </w:t>
      </w:r>
      <w:hyperlink r:id="rId12" w:history="1">
        <w:r w:rsidR="00537EE4" w:rsidRPr="00E249B1">
          <w:rPr>
            <w:rStyle w:val="Hyperlink"/>
            <w:rFonts w:ascii="Trebuchet MS" w:hAnsi="Trebuchet MS"/>
            <w:sz w:val="24"/>
            <w:szCs w:val="24"/>
            <w:lang w:val="en-US"/>
          </w:rPr>
          <w:t>Parliamentary and Health Service Ombudsman website</w:t>
        </w:r>
      </w:hyperlink>
      <w:r w:rsidR="00537EE4">
        <w:rPr>
          <w:rFonts w:ascii="Trebuchet MS" w:hAnsi="Trebuchet MS"/>
          <w:sz w:val="24"/>
          <w:szCs w:val="24"/>
          <w:lang w:val="en-US"/>
        </w:rPr>
        <w:t>.</w:t>
      </w:r>
      <w:r w:rsidRPr="00714D53">
        <w:rPr>
          <w:rFonts w:ascii="Trebuchet MS" w:hAnsi="Trebuchet MS"/>
          <w:sz w:val="24"/>
          <w:szCs w:val="24"/>
          <w:lang w:val="en-US"/>
        </w:rPr>
        <w:t xml:space="preserve"> </w:t>
      </w:r>
    </w:p>
    <w:p w14:paraId="62730D23" w14:textId="00A651DF" w:rsidR="008B6A33" w:rsidRDefault="0044099F" w:rsidP="00296531">
      <w:pPr>
        <w:pStyle w:val="Heading1"/>
        <w:rPr>
          <w:rFonts w:eastAsia="Arial Unicode MS"/>
          <w:lang w:val="en-US"/>
        </w:rPr>
      </w:pPr>
      <w:bookmarkStart w:id="3" w:name="_Toc67931652"/>
      <w:r>
        <w:rPr>
          <w:rFonts w:eastAsia="Arial Unicode MS"/>
          <w:lang w:val="en-US"/>
        </w:rPr>
        <w:t xml:space="preserve">2. </w:t>
      </w:r>
      <w:r w:rsidR="00C17DD7" w:rsidRPr="00F175BA">
        <w:rPr>
          <w:rFonts w:eastAsia="Arial Unicode MS"/>
          <w:lang w:val="en-US"/>
        </w:rPr>
        <w:t xml:space="preserve">Accountability, </w:t>
      </w:r>
      <w:proofErr w:type="gramStart"/>
      <w:r w:rsidR="00C17DD7" w:rsidRPr="00F175BA">
        <w:rPr>
          <w:rFonts w:eastAsia="Arial Unicode MS"/>
          <w:lang w:val="en-US"/>
        </w:rPr>
        <w:t>roles</w:t>
      </w:r>
      <w:proofErr w:type="gramEnd"/>
      <w:r w:rsidR="00C17DD7" w:rsidRPr="00F175BA">
        <w:rPr>
          <w:rFonts w:eastAsia="Arial Unicode MS"/>
          <w:lang w:val="en-US"/>
        </w:rPr>
        <w:t xml:space="preserve"> and</w:t>
      </w:r>
      <w:r w:rsidR="00AF3266">
        <w:rPr>
          <w:rFonts w:eastAsia="Arial Unicode MS"/>
          <w:lang w:val="en-US"/>
        </w:rPr>
        <w:t xml:space="preserve"> </w:t>
      </w:r>
      <w:r w:rsidR="00C17DD7" w:rsidRPr="00F175BA">
        <w:rPr>
          <w:rFonts w:eastAsia="Arial Unicode MS"/>
          <w:lang w:val="en-US"/>
        </w:rPr>
        <w:t>responsibilities</w:t>
      </w:r>
      <w:bookmarkEnd w:id="3"/>
    </w:p>
    <w:p w14:paraId="079F7D68" w14:textId="77777777" w:rsidR="00296531" w:rsidRPr="00296531" w:rsidRDefault="00296531" w:rsidP="00296531">
      <w:pPr>
        <w:rPr>
          <w:rFonts w:ascii="Trebuchet MS" w:hAnsi="Trebuchet MS"/>
          <w:lang w:val="en-US"/>
        </w:rPr>
      </w:pPr>
    </w:p>
    <w:p w14:paraId="5B8BBFC2" w14:textId="628FE6B1" w:rsidR="00212AD5" w:rsidRPr="00BA11AF" w:rsidRDefault="00681A78" w:rsidP="00681A78">
      <w:pPr>
        <w:ind w:left="720" w:hanging="720"/>
        <w:rPr>
          <w:rFonts w:ascii="Trebuchet MS" w:hAnsi="Trebuchet MS"/>
          <w:iCs/>
          <w:sz w:val="24"/>
          <w:szCs w:val="24"/>
        </w:rPr>
      </w:pPr>
      <w:r>
        <w:rPr>
          <w:rFonts w:ascii="Trebuchet MS" w:hAnsi="Trebuchet MS"/>
          <w:iCs/>
          <w:sz w:val="24"/>
          <w:szCs w:val="24"/>
        </w:rPr>
        <w:t>2.1</w:t>
      </w:r>
      <w:r>
        <w:rPr>
          <w:rFonts w:ascii="Trebuchet MS" w:hAnsi="Trebuchet MS"/>
          <w:iCs/>
          <w:sz w:val="24"/>
          <w:szCs w:val="24"/>
        </w:rPr>
        <w:tab/>
      </w:r>
      <w:r w:rsidR="00212AD5" w:rsidRPr="00BA11AF">
        <w:rPr>
          <w:rFonts w:ascii="Trebuchet MS" w:hAnsi="Trebuchet MS"/>
          <w:iCs/>
          <w:sz w:val="24"/>
          <w:szCs w:val="24"/>
        </w:rPr>
        <w:t xml:space="preserve">Overall responsibility and accountability for the management of complaints lies with </w:t>
      </w:r>
      <w:r w:rsidR="003D1632">
        <w:rPr>
          <w:rFonts w:ascii="Trebuchet MS" w:hAnsi="Trebuchet MS"/>
          <w:iCs/>
          <w:sz w:val="24"/>
          <w:szCs w:val="24"/>
        </w:rPr>
        <w:t xml:space="preserve">the ‘Responsible </w:t>
      </w:r>
      <w:r w:rsidR="00F75276">
        <w:rPr>
          <w:rFonts w:ascii="Trebuchet MS" w:hAnsi="Trebuchet MS"/>
          <w:iCs/>
          <w:sz w:val="24"/>
          <w:szCs w:val="24"/>
        </w:rPr>
        <w:t>person’</w:t>
      </w:r>
      <w:r w:rsidR="00175E9C">
        <w:rPr>
          <w:rFonts w:ascii="Trebuchet MS" w:hAnsi="Trebuchet MS"/>
          <w:iCs/>
          <w:sz w:val="24"/>
          <w:szCs w:val="24"/>
        </w:rPr>
        <w:t>)</w:t>
      </w:r>
      <w:r w:rsidR="003D1632">
        <w:rPr>
          <w:rFonts w:ascii="Trebuchet MS" w:hAnsi="Trebuchet MS"/>
          <w:iCs/>
          <w:sz w:val="24"/>
          <w:szCs w:val="24"/>
        </w:rPr>
        <w:t xml:space="preserve">. In our organisation this is </w:t>
      </w:r>
      <w:r w:rsidR="00212AD5" w:rsidRPr="00BA11AF">
        <w:rPr>
          <w:rFonts w:ascii="Trebuchet MS" w:hAnsi="Trebuchet MS"/>
          <w:iCs/>
          <w:sz w:val="24"/>
          <w:szCs w:val="24"/>
        </w:rPr>
        <w:t>[</w:t>
      </w:r>
      <w:r w:rsidR="00212AD5" w:rsidRPr="00BE6722">
        <w:rPr>
          <w:rFonts w:ascii="Trebuchet MS" w:hAnsi="Trebuchet MS"/>
          <w:iCs/>
          <w:color w:val="FF0000"/>
          <w:sz w:val="24"/>
          <w:szCs w:val="24"/>
        </w:rPr>
        <w:t xml:space="preserve">insert name </w:t>
      </w:r>
      <w:r w:rsidR="003D1632" w:rsidRPr="00BE6722">
        <w:rPr>
          <w:rFonts w:ascii="Trebuchet MS" w:hAnsi="Trebuchet MS"/>
          <w:iCs/>
          <w:color w:val="FF0000"/>
          <w:sz w:val="24"/>
          <w:szCs w:val="24"/>
        </w:rPr>
        <w:t xml:space="preserve">and title </w:t>
      </w:r>
      <w:r w:rsidR="00212AD5" w:rsidRPr="00BE6722">
        <w:rPr>
          <w:rFonts w:ascii="Trebuchet MS" w:hAnsi="Trebuchet MS"/>
          <w:iCs/>
          <w:color w:val="FF0000"/>
          <w:sz w:val="24"/>
          <w:szCs w:val="24"/>
        </w:rPr>
        <w:t>of</w:t>
      </w:r>
      <w:r w:rsidR="003D1632" w:rsidRPr="00BE6722">
        <w:rPr>
          <w:rFonts w:ascii="Trebuchet MS" w:hAnsi="Trebuchet MS"/>
          <w:iCs/>
          <w:color w:val="FF0000"/>
          <w:sz w:val="24"/>
          <w:szCs w:val="24"/>
        </w:rPr>
        <w:t xml:space="preserve"> </w:t>
      </w:r>
      <w:r w:rsidR="00BE6722" w:rsidRPr="00BE6722">
        <w:rPr>
          <w:rFonts w:ascii="Trebuchet MS" w:hAnsi="Trebuchet MS"/>
          <w:iCs/>
          <w:color w:val="FF0000"/>
          <w:sz w:val="24"/>
          <w:szCs w:val="24"/>
        </w:rPr>
        <w:t xml:space="preserve">your </w:t>
      </w:r>
      <w:r w:rsidR="003D1632" w:rsidRPr="00BE6722">
        <w:rPr>
          <w:rFonts w:ascii="Trebuchet MS" w:hAnsi="Trebuchet MS"/>
          <w:iCs/>
          <w:color w:val="FF0000"/>
          <w:sz w:val="24"/>
          <w:szCs w:val="24"/>
        </w:rPr>
        <w:t>R</w:t>
      </w:r>
      <w:r w:rsidR="00F546C2" w:rsidRPr="00BE6722">
        <w:rPr>
          <w:rFonts w:ascii="Trebuchet MS" w:hAnsi="Trebuchet MS"/>
          <w:iCs/>
          <w:color w:val="FF0000"/>
          <w:sz w:val="24"/>
          <w:szCs w:val="24"/>
        </w:rPr>
        <w:t xml:space="preserve">esponsible </w:t>
      </w:r>
      <w:r w:rsidR="00F75276">
        <w:rPr>
          <w:rFonts w:ascii="Trebuchet MS" w:hAnsi="Trebuchet MS"/>
          <w:iCs/>
          <w:color w:val="FF0000"/>
          <w:sz w:val="24"/>
          <w:szCs w:val="24"/>
        </w:rPr>
        <w:t>p</w:t>
      </w:r>
      <w:r w:rsidR="00F546C2" w:rsidRPr="00BE6722">
        <w:rPr>
          <w:rFonts w:ascii="Trebuchet MS" w:hAnsi="Trebuchet MS"/>
          <w:iCs/>
          <w:color w:val="FF0000"/>
          <w:sz w:val="24"/>
          <w:szCs w:val="24"/>
        </w:rPr>
        <w:t>erson</w:t>
      </w:r>
      <w:r w:rsidR="0012431C">
        <w:rPr>
          <w:rFonts w:ascii="Trebuchet MS" w:hAnsi="Trebuchet MS"/>
          <w:iCs/>
          <w:color w:val="FF0000"/>
          <w:sz w:val="24"/>
          <w:szCs w:val="24"/>
        </w:rPr>
        <w:t>, usually the Chief Executive or equivalent senior person</w:t>
      </w:r>
      <w:r w:rsidR="0012431C" w:rsidRPr="0012431C">
        <w:rPr>
          <w:rFonts w:ascii="Trebuchet MS" w:hAnsi="Trebuchet MS"/>
          <w:iCs/>
          <w:sz w:val="24"/>
          <w:szCs w:val="24"/>
        </w:rPr>
        <w:t>]</w:t>
      </w:r>
    </w:p>
    <w:p w14:paraId="1B486B6B" w14:textId="6446A066" w:rsidR="00212AD5" w:rsidRPr="00BA11AF" w:rsidRDefault="00BE6722" w:rsidP="00681A78">
      <w:pPr>
        <w:ind w:left="720" w:hanging="720"/>
        <w:rPr>
          <w:rFonts w:ascii="Trebuchet MS" w:hAnsi="Trebuchet MS"/>
          <w:sz w:val="24"/>
          <w:szCs w:val="24"/>
        </w:rPr>
      </w:pPr>
      <w:proofErr w:type="gramStart"/>
      <w:r>
        <w:rPr>
          <w:rFonts w:ascii="Trebuchet MS" w:hAnsi="Trebuchet MS"/>
          <w:sz w:val="24"/>
          <w:szCs w:val="24"/>
        </w:rPr>
        <w:t xml:space="preserve">2.2  </w:t>
      </w:r>
      <w:r w:rsidR="00681A78">
        <w:rPr>
          <w:rFonts w:ascii="Trebuchet MS" w:hAnsi="Trebuchet MS"/>
          <w:sz w:val="24"/>
          <w:szCs w:val="24"/>
        </w:rPr>
        <w:tab/>
      </w:r>
      <w:proofErr w:type="gramEnd"/>
      <w:r w:rsidR="00212AD5" w:rsidRPr="00BA11AF">
        <w:rPr>
          <w:rFonts w:ascii="Trebuchet MS" w:hAnsi="Trebuchet MS"/>
          <w:sz w:val="24"/>
          <w:szCs w:val="24"/>
        </w:rPr>
        <w:t xml:space="preserve">We have processes in place to ensure that </w:t>
      </w:r>
      <w:r w:rsidR="00515A93">
        <w:rPr>
          <w:rFonts w:ascii="Trebuchet MS" w:hAnsi="Trebuchet MS"/>
          <w:sz w:val="24"/>
          <w:szCs w:val="24"/>
        </w:rPr>
        <w:t xml:space="preserve">our </w:t>
      </w:r>
      <w:r w:rsidR="00212AD5" w:rsidRPr="00BA11AF">
        <w:rPr>
          <w:rFonts w:ascii="Trebuchet MS" w:hAnsi="Trebuchet MS"/>
          <w:sz w:val="24"/>
          <w:szCs w:val="24"/>
        </w:rPr>
        <w:t>senior manage</w:t>
      </w:r>
      <w:r w:rsidR="0012431C">
        <w:rPr>
          <w:rFonts w:ascii="Trebuchet MS" w:hAnsi="Trebuchet MS"/>
          <w:sz w:val="24"/>
          <w:szCs w:val="24"/>
        </w:rPr>
        <w:t>rs</w:t>
      </w:r>
      <w:r w:rsidR="00212AD5" w:rsidRPr="00BA11AF">
        <w:rPr>
          <w:rFonts w:ascii="Trebuchet MS" w:hAnsi="Trebuchet MS"/>
          <w:sz w:val="24"/>
          <w:szCs w:val="24"/>
        </w:rPr>
        <w:t xml:space="preserve"> regularly review complaints </w:t>
      </w:r>
      <w:r w:rsidR="00212AD5">
        <w:rPr>
          <w:rFonts w:ascii="Trebuchet MS" w:hAnsi="Trebuchet MS"/>
          <w:sz w:val="24"/>
          <w:szCs w:val="24"/>
        </w:rPr>
        <w:t>alongside other forms of feedback</w:t>
      </w:r>
      <w:r w:rsidR="00F75276">
        <w:rPr>
          <w:rFonts w:ascii="Trebuchet MS" w:hAnsi="Trebuchet MS"/>
          <w:sz w:val="24"/>
          <w:szCs w:val="24"/>
        </w:rPr>
        <w:t>. They will</w:t>
      </w:r>
      <w:r w:rsidR="004F65DB">
        <w:rPr>
          <w:rFonts w:ascii="Trebuchet MS" w:hAnsi="Trebuchet MS"/>
          <w:sz w:val="24"/>
          <w:szCs w:val="24"/>
        </w:rPr>
        <w:t xml:space="preserve"> make sure action is taken on all identified learning arising from complaints so that </w:t>
      </w:r>
      <w:r w:rsidR="005F1A32">
        <w:rPr>
          <w:rFonts w:ascii="Trebuchet MS" w:hAnsi="Trebuchet MS"/>
          <w:sz w:val="24"/>
          <w:szCs w:val="24"/>
        </w:rPr>
        <w:t>improvements</w:t>
      </w:r>
      <w:r w:rsidR="00F75276">
        <w:rPr>
          <w:rFonts w:ascii="Trebuchet MS" w:hAnsi="Trebuchet MS"/>
          <w:sz w:val="24"/>
          <w:szCs w:val="24"/>
        </w:rPr>
        <w:t xml:space="preserve"> are made</w:t>
      </w:r>
      <w:r w:rsidR="005F1A32">
        <w:rPr>
          <w:rFonts w:ascii="Trebuchet MS" w:hAnsi="Trebuchet MS"/>
          <w:sz w:val="24"/>
          <w:szCs w:val="24"/>
        </w:rPr>
        <w:t xml:space="preserve"> to our </w:t>
      </w:r>
      <w:r w:rsidR="00212AD5" w:rsidRPr="00BA11AF">
        <w:rPr>
          <w:rFonts w:ascii="Trebuchet MS" w:hAnsi="Trebuchet MS"/>
          <w:sz w:val="24"/>
          <w:szCs w:val="24"/>
        </w:rPr>
        <w:t>service.</w:t>
      </w:r>
    </w:p>
    <w:p w14:paraId="444D979A" w14:textId="2908228C" w:rsidR="00212AD5" w:rsidRPr="007810D1" w:rsidRDefault="005F1A32" w:rsidP="00681A78">
      <w:pPr>
        <w:spacing w:after="0" w:line="240" w:lineRule="auto"/>
        <w:ind w:left="720" w:hanging="720"/>
        <w:rPr>
          <w:rFonts w:ascii="Trebuchet MS" w:eastAsia="Times New Roman" w:hAnsi="Trebuchet MS" w:cs="Calibri"/>
          <w:color w:val="000000"/>
          <w:sz w:val="24"/>
          <w:szCs w:val="24"/>
          <w:lang w:eastAsia="en-GB"/>
        </w:rPr>
      </w:pPr>
      <w:proofErr w:type="gramStart"/>
      <w:r>
        <w:rPr>
          <w:rFonts w:ascii="Trebuchet MS" w:eastAsia="Times New Roman" w:hAnsi="Trebuchet MS" w:cs="Calibri"/>
          <w:color w:val="000000"/>
          <w:sz w:val="24"/>
          <w:szCs w:val="24"/>
          <w:lang w:eastAsia="en-GB"/>
        </w:rPr>
        <w:t xml:space="preserve">2.3  </w:t>
      </w:r>
      <w:r w:rsidR="00681A78">
        <w:rPr>
          <w:rFonts w:ascii="Trebuchet MS" w:eastAsia="Times New Roman" w:hAnsi="Trebuchet MS" w:cs="Calibri"/>
          <w:color w:val="000000"/>
          <w:sz w:val="24"/>
          <w:szCs w:val="24"/>
          <w:lang w:eastAsia="en-GB"/>
        </w:rPr>
        <w:tab/>
      </w:r>
      <w:proofErr w:type="gramEnd"/>
      <w:r w:rsidR="00212AD5" w:rsidRPr="007810D1">
        <w:rPr>
          <w:rFonts w:ascii="Trebuchet MS" w:eastAsia="Times New Roman" w:hAnsi="Trebuchet MS" w:cs="Calibri"/>
          <w:color w:val="000000"/>
          <w:sz w:val="24"/>
          <w:szCs w:val="24"/>
          <w:lang w:eastAsia="en-GB"/>
        </w:rPr>
        <w:t>Our senior manage</w:t>
      </w:r>
      <w:r w:rsidR="0012431C">
        <w:rPr>
          <w:rFonts w:ascii="Trebuchet MS" w:eastAsia="Times New Roman" w:hAnsi="Trebuchet MS" w:cs="Calibri"/>
          <w:color w:val="000000"/>
          <w:sz w:val="24"/>
          <w:szCs w:val="24"/>
          <w:lang w:eastAsia="en-GB"/>
        </w:rPr>
        <w:t>rs</w:t>
      </w:r>
      <w:r w:rsidR="00212AD5" w:rsidRPr="007810D1">
        <w:rPr>
          <w:rFonts w:ascii="Trebuchet MS" w:eastAsia="Times New Roman" w:hAnsi="Trebuchet MS" w:cs="Calibri"/>
          <w:color w:val="000000"/>
          <w:sz w:val="24"/>
          <w:szCs w:val="24"/>
          <w:lang w:eastAsia="en-GB"/>
        </w:rPr>
        <w:t xml:space="preserve"> demonstrate this by:</w:t>
      </w:r>
    </w:p>
    <w:p w14:paraId="6FBDBD78" w14:textId="77777777" w:rsidR="00212AD5" w:rsidRPr="007810D1" w:rsidRDefault="00212AD5" w:rsidP="00212AD5">
      <w:pPr>
        <w:spacing w:after="0" w:line="240" w:lineRule="auto"/>
        <w:rPr>
          <w:rFonts w:ascii="Trebuchet MS" w:eastAsia="Times New Roman" w:hAnsi="Trebuchet MS" w:cs="Calibri"/>
          <w:color w:val="000000"/>
          <w:sz w:val="24"/>
          <w:szCs w:val="24"/>
          <w:lang w:eastAsia="en-GB"/>
        </w:rPr>
      </w:pPr>
    </w:p>
    <w:p w14:paraId="5D1A8C38" w14:textId="77777777" w:rsidR="00212AD5" w:rsidRPr="007810D1" w:rsidRDefault="00212AD5" w:rsidP="00496B5E">
      <w:pPr>
        <w:pStyle w:val="ListParagraph"/>
        <w:numPr>
          <w:ilvl w:val="0"/>
          <w:numId w:val="4"/>
        </w:numPr>
        <w:spacing w:after="0" w:line="240" w:lineRule="auto"/>
        <w:rPr>
          <w:rFonts w:ascii="Trebuchet MS" w:hAnsi="Trebuchet MS" w:cs="Calibri"/>
          <w:color w:val="000000"/>
          <w:sz w:val="24"/>
          <w:szCs w:val="24"/>
        </w:rPr>
      </w:pPr>
      <w:r w:rsidRPr="007810D1">
        <w:rPr>
          <w:rFonts w:ascii="Trebuchet MS" w:hAnsi="Trebuchet MS" w:cs="Calibri"/>
          <w:color w:val="000000"/>
          <w:sz w:val="24"/>
          <w:szCs w:val="24"/>
        </w:rPr>
        <w:t xml:space="preserve">leading by example to improve the way we deal with compliments, </w:t>
      </w:r>
      <w:proofErr w:type="gramStart"/>
      <w:r w:rsidRPr="007810D1">
        <w:rPr>
          <w:rFonts w:ascii="Trebuchet MS" w:hAnsi="Trebuchet MS" w:cs="Calibri"/>
          <w:color w:val="000000"/>
          <w:sz w:val="24"/>
          <w:szCs w:val="24"/>
        </w:rPr>
        <w:t>feedback</w:t>
      </w:r>
      <w:proofErr w:type="gramEnd"/>
      <w:r w:rsidRPr="007810D1">
        <w:rPr>
          <w:rFonts w:ascii="Trebuchet MS" w:hAnsi="Trebuchet MS" w:cs="Calibri"/>
          <w:color w:val="000000"/>
          <w:sz w:val="24"/>
          <w:szCs w:val="24"/>
        </w:rPr>
        <w:t xml:space="preserve"> and complaints</w:t>
      </w:r>
    </w:p>
    <w:p w14:paraId="5E822246" w14:textId="04D31A40" w:rsidR="00212AD5" w:rsidRPr="007810D1" w:rsidRDefault="00F75276" w:rsidP="00496B5E">
      <w:pPr>
        <w:pStyle w:val="ListParagraph"/>
        <w:numPr>
          <w:ilvl w:val="0"/>
          <w:numId w:val="4"/>
        </w:numPr>
        <w:spacing w:after="0" w:line="240" w:lineRule="auto"/>
        <w:rPr>
          <w:rFonts w:ascii="Trebuchet MS" w:hAnsi="Trebuchet MS" w:cs="Calibri"/>
          <w:color w:val="000000"/>
          <w:sz w:val="24"/>
          <w:szCs w:val="24"/>
        </w:rPr>
      </w:pPr>
      <w:r>
        <w:rPr>
          <w:rFonts w:ascii="Trebuchet MS" w:hAnsi="Trebuchet MS" w:cs="Calibri"/>
          <w:color w:val="000000"/>
          <w:sz w:val="24"/>
          <w:szCs w:val="24"/>
        </w:rPr>
        <w:t>understanding</w:t>
      </w:r>
      <w:r w:rsidR="00212AD5" w:rsidRPr="007810D1">
        <w:rPr>
          <w:rFonts w:ascii="Trebuchet MS" w:hAnsi="Trebuchet MS" w:cs="Calibri"/>
          <w:color w:val="000000"/>
          <w:sz w:val="24"/>
          <w:szCs w:val="24"/>
        </w:rPr>
        <w:t xml:space="preserve"> the obstacles people face</w:t>
      </w:r>
      <w:r w:rsidR="00175E9C">
        <w:rPr>
          <w:rFonts w:ascii="Trebuchet MS" w:hAnsi="Trebuchet MS" w:cs="Calibri"/>
          <w:color w:val="000000"/>
          <w:sz w:val="24"/>
          <w:szCs w:val="24"/>
        </w:rPr>
        <w:t xml:space="preserve"> </w:t>
      </w:r>
      <w:r w:rsidR="004F65DB">
        <w:rPr>
          <w:rFonts w:ascii="Trebuchet MS" w:hAnsi="Trebuchet MS" w:cs="Calibri"/>
          <w:color w:val="000000"/>
          <w:sz w:val="24"/>
          <w:szCs w:val="24"/>
        </w:rPr>
        <w:t xml:space="preserve">when </w:t>
      </w:r>
      <w:r w:rsidR="00212AD5" w:rsidRPr="007810D1">
        <w:rPr>
          <w:rFonts w:ascii="Trebuchet MS" w:hAnsi="Trebuchet MS" w:cs="Calibri"/>
          <w:color w:val="000000"/>
          <w:sz w:val="24"/>
          <w:szCs w:val="24"/>
        </w:rPr>
        <w:t xml:space="preserve">making a complaint, and </w:t>
      </w:r>
      <w:r>
        <w:rPr>
          <w:rFonts w:ascii="Trebuchet MS" w:hAnsi="Trebuchet MS" w:cs="Calibri"/>
          <w:color w:val="000000"/>
          <w:sz w:val="24"/>
          <w:szCs w:val="24"/>
        </w:rPr>
        <w:t>taking action</w:t>
      </w:r>
      <w:r w:rsidRPr="007810D1">
        <w:rPr>
          <w:rFonts w:ascii="Trebuchet MS" w:hAnsi="Trebuchet MS" w:cs="Calibri"/>
          <w:color w:val="000000"/>
          <w:sz w:val="24"/>
          <w:szCs w:val="24"/>
        </w:rPr>
        <w:t xml:space="preserve"> </w:t>
      </w:r>
      <w:r w:rsidR="00212AD5" w:rsidRPr="007810D1">
        <w:rPr>
          <w:rFonts w:ascii="Trebuchet MS" w:hAnsi="Trebuchet MS" w:cs="Calibri"/>
          <w:color w:val="000000"/>
          <w:sz w:val="24"/>
          <w:szCs w:val="24"/>
        </w:rPr>
        <w:t>to</w:t>
      </w:r>
      <w:r>
        <w:rPr>
          <w:rFonts w:ascii="Trebuchet MS" w:hAnsi="Trebuchet MS" w:cs="Calibri"/>
          <w:color w:val="000000"/>
          <w:sz w:val="24"/>
          <w:szCs w:val="24"/>
        </w:rPr>
        <w:t xml:space="preserve"> improve the experience by</w:t>
      </w:r>
      <w:r w:rsidR="00212AD5" w:rsidRPr="007810D1">
        <w:rPr>
          <w:rFonts w:ascii="Trebuchet MS" w:hAnsi="Trebuchet MS" w:cs="Calibri"/>
          <w:color w:val="000000"/>
          <w:sz w:val="24"/>
          <w:szCs w:val="24"/>
        </w:rPr>
        <w:t xml:space="preserve"> </w:t>
      </w:r>
      <w:r w:rsidR="00195CCC">
        <w:rPr>
          <w:rFonts w:ascii="Trebuchet MS" w:hAnsi="Trebuchet MS" w:cs="Calibri"/>
          <w:color w:val="000000"/>
          <w:sz w:val="24"/>
          <w:szCs w:val="24"/>
        </w:rPr>
        <w:t>remov</w:t>
      </w:r>
      <w:r>
        <w:rPr>
          <w:rFonts w:ascii="Trebuchet MS" w:hAnsi="Trebuchet MS" w:cs="Calibri"/>
          <w:color w:val="000000"/>
          <w:sz w:val="24"/>
          <w:szCs w:val="24"/>
        </w:rPr>
        <w:t>ing</w:t>
      </w:r>
      <w:r w:rsidR="00195CCC">
        <w:rPr>
          <w:rFonts w:ascii="Trebuchet MS" w:hAnsi="Trebuchet MS" w:cs="Calibri"/>
          <w:color w:val="000000"/>
          <w:sz w:val="24"/>
          <w:szCs w:val="24"/>
        </w:rPr>
        <w:t xml:space="preserve"> them </w:t>
      </w:r>
    </w:p>
    <w:p w14:paraId="372BFEEC" w14:textId="77777777" w:rsidR="008F03A7" w:rsidRDefault="00212AD5" w:rsidP="00496B5E">
      <w:pPr>
        <w:pStyle w:val="ListParagraph"/>
        <w:numPr>
          <w:ilvl w:val="0"/>
          <w:numId w:val="4"/>
        </w:numPr>
        <w:spacing w:after="0" w:line="240" w:lineRule="auto"/>
        <w:rPr>
          <w:rFonts w:ascii="Trebuchet MS" w:hAnsi="Trebuchet MS" w:cs="Calibri"/>
          <w:color w:val="000000"/>
          <w:sz w:val="24"/>
          <w:szCs w:val="24"/>
        </w:rPr>
      </w:pPr>
      <w:r w:rsidRPr="008F03A7">
        <w:rPr>
          <w:rFonts w:ascii="Trebuchet MS" w:hAnsi="Trebuchet MS" w:cs="Calibri"/>
          <w:color w:val="000000"/>
          <w:sz w:val="24"/>
          <w:szCs w:val="24"/>
        </w:rPr>
        <w:t xml:space="preserve">knowing and complying with </w:t>
      </w:r>
      <w:r w:rsidR="004F65DB" w:rsidRPr="008F03A7">
        <w:rPr>
          <w:rFonts w:ascii="Trebuchet MS" w:hAnsi="Trebuchet MS" w:cs="Calibri"/>
          <w:color w:val="000000"/>
          <w:sz w:val="24"/>
          <w:szCs w:val="24"/>
        </w:rPr>
        <w:t xml:space="preserve">all relevant </w:t>
      </w:r>
      <w:r w:rsidRPr="008F03A7">
        <w:rPr>
          <w:rFonts w:ascii="Trebuchet MS" w:hAnsi="Trebuchet MS" w:cs="Calibri"/>
          <w:color w:val="000000"/>
          <w:sz w:val="24"/>
          <w:szCs w:val="24"/>
        </w:rPr>
        <w:t xml:space="preserve">legal </w:t>
      </w:r>
      <w:r w:rsidR="004F65DB" w:rsidRPr="008F03A7">
        <w:rPr>
          <w:rFonts w:ascii="Trebuchet MS" w:hAnsi="Trebuchet MS" w:cs="Calibri"/>
          <w:color w:val="000000"/>
          <w:sz w:val="24"/>
          <w:szCs w:val="24"/>
        </w:rPr>
        <w:t>requirements regarding complaints</w:t>
      </w:r>
    </w:p>
    <w:p w14:paraId="3BC2794C" w14:textId="77777777" w:rsidR="00F75276" w:rsidRDefault="00212AD5" w:rsidP="00496B5E">
      <w:pPr>
        <w:pStyle w:val="ListParagraph"/>
        <w:numPr>
          <w:ilvl w:val="0"/>
          <w:numId w:val="4"/>
        </w:numPr>
        <w:spacing w:after="0" w:line="240" w:lineRule="auto"/>
        <w:rPr>
          <w:rFonts w:ascii="Trebuchet MS" w:hAnsi="Trebuchet MS" w:cs="Calibri"/>
          <w:color w:val="000000"/>
          <w:sz w:val="24"/>
          <w:szCs w:val="24"/>
        </w:rPr>
      </w:pPr>
      <w:r w:rsidRPr="008F03A7">
        <w:rPr>
          <w:rFonts w:ascii="Trebuchet MS" w:hAnsi="Trebuchet MS" w:cs="Calibri"/>
          <w:color w:val="000000"/>
          <w:sz w:val="24"/>
          <w:szCs w:val="24"/>
        </w:rPr>
        <w:t>making information available in a format that people find easy to understand</w:t>
      </w:r>
    </w:p>
    <w:p w14:paraId="11157AF9" w14:textId="31A2AA25" w:rsidR="00212AD5" w:rsidRPr="008F03A7" w:rsidRDefault="00212AD5" w:rsidP="00496B5E">
      <w:pPr>
        <w:pStyle w:val="ListParagraph"/>
        <w:numPr>
          <w:ilvl w:val="0"/>
          <w:numId w:val="4"/>
        </w:numPr>
        <w:spacing w:after="0" w:line="240" w:lineRule="auto"/>
        <w:rPr>
          <w:rFonts w:ascii="Trebuchet MS" w:hAnsi="Trebuchet MS" w:cs="Calibri"/>
          <w:color w:val="000000"/>
          <w:sz w:val="24"/>
          <w:szCs w:val="24"/>
        </w:rPr>
      </w:pPr>
      <w:r w:rsidRPr="008F03A7">
        <w:rPr>
          <w:rFonts w:ascii="Trebuchet MS" w:hAnsi="Trebuchet MS" w:cs="Calibri"/>
          <w:color w:val="000000"/>
          <w:sz w:val="24"/>
          <w:szCs w:val="24"/>
        </w:rPr>
        <w:t>promoting information about independent complaints advocacy and advice services</w:t>
      </w:r>
    </w:p>
    <w:p w14:paraId="37821A1F" w14:textId="4C9688A9" w:rsidR="008F03A7" w:rsidRDefault="00FF1D05" w:rsidP="00496B5E">
      <w:pPr>
        <w:pStyle w:val="ListParagraph"/>
        <w:numPr>
          <w:ilvl w:val="0"/>
          <w:numId w:val="4"/>
        </w:numPr>
        <w:spacing w:after="0" w:line="240" w:lineRule="auto"/>
        <w:rPr>
          <w:rFonts w:ascii="Trebuchet MS" w:hAnsi="Trebuchet MS" w:cs="Calibri"/>
          <w:color w:val="000000"/>
          <w:sz w:val="24"/>
          <w:szCs w:val="24"/>
        </w:rPr>
      </w:pPr>
      <w:r>
        <w:rPr>
          <w:rFonts w:ascii="Trebuchet MS" w:hAnsi="Trebuchet MS" w:cs="Calibri"/>
          <w:color w:val="000000"/>
          <w:sz w:val="24"/>
          <w:szCs w:val="24"/>
        </w:rPr>
        <w:t xml:space="preserve">making sure </w:t>
      </w:r>
      <w:r w:rsidR="00212AD5" w:rsidRPr="008F03A7">
        <w:rPr>
          <w:rFonts w:ascii="Trebuchet MS" w:hAnsi="Trebuchet MS" w:cs="Calibri"/>
          <w:color w:val="000000"/>
          <w:sz w:val="24"/>
          <w:szCs w:val="24"/>
        </w:rPr>
        <w:t xml:space="preserve">everyone knows when a complaint is </w:t>
      </w:r>
      <w:r w:rsidR="00212AD5" w:rsidRPr="00126F19">
        <w:rPr>
          <w:rFonts w:ascii="Trebuchet MS" w:hAnsi="Trebuchet MS" w:cs="Calibri"/>
          <w:color w:val="000000"/>
          <w:sz w:val="24"/>
          <w:szCs w:val="24"/>
        </w:rPr>
        <w:t xml:space="preserve">a </w:t>
      </w:r>
      <w:r w:rsidR="00930FE6" w:rsidRPr="00126F19">
        <w:rPr>
          <w:rFonts w:ascii="Trebuchet MS" w:hAnsi="Trebuchet MS" w:cs="Calibri"/>
          <w:color w:val="000000"/>
          <w:sz w:val="24"/>
          <w:szCs w:val="24"/>
        </w:rPr>
        <w:t>serious incident</w:t>
      </w:r>
      <w:r w:rsidR="00930FE6">
        <w:rPr>
          <w:rFonts w:ascii="Trebuchet MS" w:hAnsi="Trebuchet MS" w:cs="Calibri"/>
          <w:color w:val="000000"/>
          <w:sz w:val="24"/>
          <w:szCs w:val="24"/>
        </w:rPr>
        <w:t xml:space="preserve"> or </w:t>
      </w:r>
      <w:r w:rsidR="00212AD5" w:rsidRPr="008F03A7">
        <w:rPr>
          <w:rFonts w:ascii="Trebuchet MS" w:hAnsi="Trebuchet MS" w:cs="Calibri"/>
          <w:color w:val="000000"/>
          <w:sz w:val="24"/>
          <w:szCs w:val="24"/>
        </w:rPr>
        <w:t xml:space="preserve">safeguarding or </w:t>
      </w:r>
      <w:r w:rsidR="00F97CF9">
        <w:rPr>
          <w:rFonts w:ascii="Trebuchet MS" w:hAnsi="Trebuchet MS" w:cs="Calibri"/>
          <w:color w:val="000000"/>
          <w:sz w:val="24"/>
          <w:szCs w:val="24"/>
        </w:rPr>
        <w:t>a legal</w:t>
      </w:r>
      <w:r w:rsidR="00212AD5" w:rsidRPr="008F03A7">
        <w:rPr>
          <w:rFonts w:ascii="Trebuchet MS" w:hAnsi="Trebuchet MS" w:cs="Calibri"/>
          <w:color w:val="000000"/>
          <w:sz w:val="24"/>
          <w:szCs w:val="24"/>
        </w:rPr>
        <w:t xml:space="preserve"> issue and what must happen</w:t>
      </w:r>
    </w:p>
    <w:p w14:paraId="1633DBEE" w14:textId="544E9988" w:rsidR="003D1632" w:rsidRDefault="00FF1D05" w:rsidP="00496B5E">
      <w:pPr>
        <w:pStyle w:val="ListParagraph"/>
        <w:numPr>
          <w:ilvl w:val="0"/>
          <w:numId w:val="4"/>
        </w:numPr>
        <w:spacing w:after="0" w:line="240" w:lineRule="auto"/>
        <w:rPr>
          <w:rFonts w:ascii="Trebuchet MS" w:hAnsi="Trebuchet MS" w:cs="Calibri"/>
          <w:color w:val="000000"/>
          <w:sz w:val="24"/>
          <w:szCs w:val="24"/>
        </w:rPr>
      </w:pPr>
      <w:r>
        <w:rPr>
          <w:rFonts w:ascii="Trebuchet MS" w:hAnsi="Trebuchet MS" w:cs="Calibri"/>
          <w:color w:val="000000"/>
          <w:sz w:val="24"/>
          <w:szCs w:val="24"/>
        </w:rPr>
        <w:t>making sure</w:t>
      </w:r>
      <w:r w:rsidRPr="008F03A7">
        <w:rPr>
          <w:rFonts w:ascii="Trebuchet MS" w:hAnsi="Trebuchet MS" w:cs="Calibri"/>
          <w:color w:val="000000"/>
          <w:sz w:val="24"/>
          <w:szCs w:val="24"/>
        </w:rPr>
        <w:t xml:space="preserve"> </w:t>
      </w:r>
      <w:r w:rsidR="00212AD5" w:rsidRPr="008F03A7">
        <w:rPr>
          <w:rFonts w:ascii="Trebuchet MS" w:hAnsi="Trebuchet MS" w:cs="Calibri"/>
          <w:color w:val="000000"/>
          <w:sz w:val="24"/>
          <w:szCs w:val="24"/>
        </w:rPr>
        <w:t xml:space="preserve">that there is a strong </w:t>
      </w:r>
      <w:r>
        <w:rPr>
          <w:rFonts w:ascii="Trebuchet MS" w:hAnsi="Trebuchet MS" w:cs="Calibri"/>
          <w:color w:val="000000"/>
          <w:sz w:val="24"/>
          <w:szCs w:val="24"/>
        </w:rPr>
        <w:t>commitment</w:t>
      </w:r>
      <w:r w:rsidRPr="008F03A7">
        <w:rPr>
          <w:rFonts w:ascii="Trebuchet MS" w:hAnsi="Trebuchet MS" w:cs="Calibri"/>
          <w:color w:val="000000"/>
          <w:sz w:val="24"/>
          <w:szCs w:val="24"/>
        </w:rPr>
        <w:t xml:space="preserve"> </w:t>
      </w:r>
      <w:r w:rsidR="00212AD5" w:rsidRPr="008F03A7">
        <w:rPr>
          <w:rFonts w:ascii="Trebuchet MS" w:hAnsi="Trebuchet MS" w:cs="Calibri"/>
          <w:color w:val="000000"/>
          <w:sz w:val="24"/>
          <w:szCs w:val="24"/>
        </w:rPr>
        <w:t>to the duty of candour so there is a culture of being open and honest when something goes wrong</w:t>
      </w:r>
    </w:p>
    <w:p w14:paraId="014FB5A9" w14:textId="336211B8" w:rsidR="00930FE6" w:rsidRPr="00126F19" w:rsidRDefault="00695EC2" w:rsidP="00496B5E">
      <w:pPr>
        <w:pStyle w:val="ListParagraph"/>
        <w:numPr>
          <w:ilvl w:val="0"/>
          <w:numId w:val="4"/>
        </w:numPr>
        <w:spacing w:after="0" w:line="240" w:lineRule="auto"/>
        <w:rPr>
          <w:rFonts w:ascii="Trebuchet MS" w:hAnsi="Trebuchet MS" w:cs="Calibri"/>
          <w:color w:val="000000"/>
          <w:sz w:val="24"/>
          <w:szCs w:val="24"/>
        </w:rPr>
      </w:pPr>
      <w:r w:rsidRPr="00126F19">
        <w:rPr>
          <w:rFonts w:ascii="Trebuchet MS" w:hAnsi="Trebuchet MS" w:cs="Calibri"/>
          <w:color w:val="000000"/>
          <w:sz w:val="24"/>
          <w:szCs w:val="24"/>
        </w:rPr>
        <w:t>making sure</w:t>
      </w:r>
      <w:r w:rsidR="00930FE6" w:rsidRPr="00126F19">
        <w:rPr>
          <w:rFonts w:ascii="Trebuchet MS" w:hAnsi="Trebuchet MS" w:cs="Calibri"/>
          <w:color w:val="000000"/>
          <w:sz w:val="24"/>
          <w:szCs w:val="24"/>
        </w:rPr>
        <w:t xml:space="preserve"> we listen and learn from complaints and improve services when something goes wrong.</w:t>
      </w:r>
    </w:p>
    <w:p w14:paraId="067345BC" w14:textId="3B2ED6B2" w:rsidR="005136F9" w:rsidRDefault="005136F9" w:rsidP="005136F9">
      <w:pPr>
        <w:spacing w:after="0" w:line="240" w:lineRule="auto"/>
        <w:rPr>
          <w:rFonts w:ascii="Trebuchet MS" w:hAnsi="Trebuchet MS" w:cs="Calibri"/>
          <w:color w:val="000000"/>
          <w:sz w:val="24"/>
          <w:szCs w:val="24"/>
        </w:rPr>
      </w:pPr>
      <w:r>
        <w:rPr>
          <w:rFonts w:ascii="Trebuchet MS" w:hAnsi="Trebuchet MS" w:cs="Calibri"/>
          <w:color w:val="000000"/>
          <w:sz w:val="24"/>
          <w:szCs w:val="24"/>
        </w:rPr>
        <w:lastRenderedPageBreak/>
        <w:t xml:space="preserve">  </w:t>
      </w:r>
    </w:p>
    <w:p w14:paraId="0555624A" w14:textId="244CC525" w:rsidR="00D047F3" w:rsidRPr="00296531" w:rsidRDefault="00D047F3" w:rsidP="00296531">
      <w:pPr>
        <w:pStyle w:val="Heading3"/>
      </w:pPr>
      <w:bookmarkStart w:id="4" w:name="_Toc67928003"/>
      <w:bookmarkStart w:id="5" w:name="_Toc67931653"/>
      <w:r w:rsidRPr="008B014C">
        <w:rPr>
          <w:rStyle w:val="Heading2Char"/>
          <w:rFonts w:cs="Arial Unicode MS"/>
          <w:b/>
          <w:color w:val="0070C0"/>
          <w:sz w:val="24"/>
          <w:szCs w:val="30"/>
        </w:rPr>
        <w:t>Complaints management</w:t>
      </w:r>
      <w:bookmarkEnd w:id="4"/>
      <w:bookmarkEnd w:id="5"/>
    </w:p>
    <w:p w14:paraId="6CD3B050" w14:textId="1A536AA0" w:rsidR="003D1632" w:rsidRPr="00D047F3" w:rsidRDefault="005F1A32" w:rsidP="00D047F3">
      <w:pPr>
        <w:spacing w:after="0" w:line="240" w:lineRule="auto"/>
        <w:ind w:left="720" w:hanging="720"/>
        <w:rPr>
          <w:rFonts w:ascii="Trebuchet MS" w:hAnsi="Trebuchet MS" w:cs="Calibri"/>
          <w:color w:val="000000"/>
          <w:sz w:val="24"/>
          <w:szCs w:val="24"/>
          <w:u w:val="single"/>
        </w:rPr>
      </w:pPr>
      <w:r w:rsidRPr="00681A78">
        <w:rPr>
          <w:rFonts w:ascii="Trebuchet MS" w:hAnsi="Trebuchet MS" w:cs="Calibri"/>
          <w:color w:val="000000"/>
          <w:sz w:val="24"/>
          <w:szCs w:val="24"/>
        </w:rPr>
        <w:t xml:space="preserve">2.4 </w:t>
      </w:r>
      <w:r w:rsidR="00681A78" w:rsidRPr="00681A78">
        <w:rPr>
          <w:rFonts w:ascii="Trebuchet MS" w:hAnsi="Trebuchet MS" w:cs="Calibri"/>
          <w:color w:val="000000"/>
          <w:sz w:val="24"/>
          <w:szCs w:val="24"/>
        </w:rPr>
        <w:tab/>
      </w:r>
      <w:r w:rsidR="003D1632">
        <w:rPr>
          <w:rFonts w:ascii="Trebuchet MS" w:hAnsi="Trebuchet MS" w:cs="Calibri"/>
          <w:color w:val="000000"/>
          <w:sz w:val="24"/>
          <w:szCs w:val="24"/>
        </w:rPr>
        <w:t>Our Complaints Manager is [</w:t>
      </w:r>
      <w:r w:rsidR="003C3A16" w:rsidRPr="00BE6722">
        <w:rPr>
          <w:rFonts w:ascii="Trebuchet MS" w:hAnsi="Trebuchet MS"/>
          <w:iCs/>
          <w:color w:val="FF0000"/>
          <w:sz w:val="24"/>
          <w:szCs w:val="24"/>
        </w:rPr>
        <w:t xml:space="preserve">insert name and title of your </w:t>
      </w:r>
      <w:r w:rsidR="003C3A16">
        <w:rPr>
          <w:rFonts w:ascii="Trebuchet MS" w:hAnsi="Trebuchet MS"/>
          <w:iCs/>
          <w:color w:val="FF0000"/>
          <w:sz w:val="24"/>
          <w:szCs w:val="24"/>
        </w:rPr>
        <w:t>Complaints</w:t>
      </w:r>
      <w:r w:rsidR="00175E9C">
        <w:rPr>
          <w:rFonts w:ascii="Trebuchet MS" w:hAnsi="Trebuchet MS"/>
          <w:iCs/>
          <w:color w:val="FF0000"/>
          <w:sz w:val="24"/>
          <w:szCs w:val="24"/>
        </w:rPr>
        <w:t xml:space="preserve"> Manager</w:t>
      </w:r>
      <w:r w:rsidR="003D1632">
        <w:rPr>
          <w:rFonts w:ascii="Trebuchet MS" w:hAnsi="Trebuchet MS" w:cs="Calibri"/>
          <w:color w:val="000000"/>
          <w:sz w:val="24"/>
          <w:szCs w:val="24"/>
        </w:rPr>
        <w:t>]. They are</w:t>
      </w:r>
      <w:r w:rsidR="003D1632" w:rsidRPr="003D1632">
        <w:rPr>
          <w:rFonts w:ascii="Trebuchet MS" w:hAnsi="Trebuchet MS" w:cs="Calibri"/>
          <w:color w:val="000000"/>
          <w:sz w:val="24"/>
          <w:szCs w:val="24"/>
        </w:rPr>
        <w:t xml:space="preserve"> responsible for </w:t>
      </w:r>
      <w:r w:rsidR="003D1632" w:rsidRPr="003D1632">
        <w:rPr>
          <w:rFonts w:ascii="Trebuchet MS" w:hAnsi="Trebuchet MS"/>
          <w:sz w:val="24"/>
          <w:szCs w:val="24"/>
        </w:rPr>
        <w:t xml:space="preserve">managing </w:t>
      </w:r>
      <w:r w:rsidR="003D1632">
        <w:rPr>
          <w:rFonts w:ascii="Trebuchet MS" w:hAnsi="Trebuchet MS"/>
          <w:sz w:val="24"/>
          <w:szCs w:val="24"/>
        </w:rPr>
        <w:t>this</w:t>
      </w:r>
      <w:r w:rsidR="003D1632" w:rsidRPr="003D1632">
        <w:rPr>
          <w:rFonts w:ascii="Trebuchet MS" w:hAnsi="Trebuchet MS"/>
          <w:sz w:val="24"/>
          <w:szCs w:val="24"/>
        </w:rPr>
        <w:t xml:space="preserve"> procedure </w:t>
      </w:r>
      <w:r w:rsidR="00947B79">
        <w:rPr>
          <w:rFonts w:ascii="Trebuchet MS" w:hAnsi="Trebuchet MS"/>
          <w:sz w:val="24"/>
          <w:szCs w:val="24"/>
        </w:rPr>
        <w:t xml:space="preserve">and for overseeing </w:t>
      </w:r>
      <w:r w:rsidR="00356A8E">
        <w:rPr>
          <w:rFonts w:ascii="Trebuchet MS" w:hAnsi="Trebuchet MS"/>
          <w:sz w:val="24"/>
          <w:szCs w:val="24"/>
        </w:rPr>
        <w:t xml:space="preserve">the </w:t>
      </w:r>
      <w:r w:rsidR="003D1632" w:rsidRPr="003D1632">
        <w:rPr>
          <w:rFonts w:ascii="Trebuchet MS" w:hAnsi="Trebuchet MS"/>
          <w:sz w:val="24"/>
          <w:szCs w:val="24"/>
        </w:rPr>
        <w:t>handling and consider</w:t>
      </w:r>
      <w:r w:rsidR="00356A8E">
        <w:rPr>
          <w:rFonts w:ascii="Trebuchet MS" w:hAnsi="Trebuchet MS"/>
          <w:sz w:val="24"/>
          <w:szCs w:val="24"/>
        </w:rPr>
        <w:t>ation of</w:t>
      </w:r>
      <w:r w:rsidR="003D1632" w:rsidRPr="003D1632">
        <w:rPr>
          <w:rFonts w:ascii="Trebuchet MS" w:hAnsi="Trebuchet MS"/>
          <w:sz w:val="24"/>
          <w:szCs w:val="24"/>
        </w:rPr>
        <w:t xml:space="preserve"> </w:t>
      </w:r>
      <w:r w:rsidR="003D1632">
        <w:rPr>
          <w:rFonts w:ascii="Trebuchet MS" w:hAnsi="Trebuchet MS"/>
          <w:sz w:val="24"/>
          <w:szCs w:val="24"/>
        </w:rPr>
        <w:t xml:space="preserve">any </w:t>
      </w:r>
      <w:r w:rsidR="003D1632" w:rsidRPr="003D1632">
        <w:rPr>
          <w:rFonts w:ascii="Trebuchet MS" w:hAnsi="Trebuchet MS"/>
          <w:sz w:val="24"/>
          <w:szCs w:val="24"/>
        </w:rPr>
        <w:t>complaints</w:t>
      </w:r>
      <w:r w:rsidR="003D1632">
        <w:rPr>
          <w:rFonts w:ascii="Trebuchet MS" w:hAnsi="Trebuchet MS"/>
          <w:sz w:val="24"/>
          <w:szCs w:val="24"/>
        </w:rPr>
        <w:t xml:space="preserve"> we receive.</w:t>
      </w:r>
    </w:p>
    <w:p w14:paraId="2D1EF06A" w14:textId="0C6CC958" w:rsidR="00212AD5" w:rsidRDefault="00212AD5" w:rsidP="00212AD5">
      <w:pPr>
        <w:spacing w:after="0" w:line="240" w:lineRule="auto"/>
        <w:rPr>
          <w:rFonts w:ascii="Trebuchet MS" w:eastAsia="Times New Roman" w:hAnsi="Trebuchet MS" w:cs="Calibri"/>
          <w:color w:val="000000"/>
          <w:sz w:val="24"/>
          <w:szCs w:val="24"/>
          <w:lang w:eastAsia="en-GB"/>
        </w:rPr>
      </w:pPr>
    </w:p>
    <w:p w14:paraId="4474FD80" w14:textId="772D4346" w:rsidR="00D047F3" w:rsidRPr="008B014C" w:rsidRDefault="00D047F3" w:rsidP="008B014C">
      <w:pPr>
        <w:pStyle w:val="Heading3"/>
      </w:pPr>
      <w:bookmarkStart w:id="6" w:name="_Toc67928004"/>
      <w:bookmarkStart w:id="7" w:name="_Toc67931654"/>
      <w:r w:rsidRPr="008B014C">
        <w:rPr>
          <w:rStyle w:val="Heading2Char"/>
          <w:rFonts w:cs="Arial Unicode MS"/>
          <w:b/>
          <w:color w:val="0070C0"/>
          <w:sz w:val="24"/>
          <w:szCs w:val="30"/>
        </w:rPr>
        <w:t>Roles and responsibilities</w:t>
      </w:r>
      <w:bookmarkEnd w:id="6"/>
      <w:bookmarkEnd w:id="7"/>
    </w:p>
    <w:p w14:paraId="44069AA2" w14:textId="6E373633" w:rsidR="00F97CF9" w:rsidRDefault="00356A8E" w:rsidP="00E00375">
      <w:pPr>
        <w:spacing w:after="0" w:line="240" w:lineRule="auto"/>
        <w:ind w:left="720" w:hanging="720"/>
        <w:rPr>
          <w:rFonts w:ascii="Trebuchet MS" w:eastAsia="Times New Roman" w:hAnsi="Trebuchet MS" w:cs="Calibri"/>
          <w:color w:val="000000" w:themeColor="text1"/>
          <w:sz w:val="24"/>
          <w:szCs w:val="24"/>
          <w:u w:val="single"/>
          <w:lang w:eastAsia="en-GB"/>
        </w:rPr>
      </w:pPr>
      <w:r w:rsidRPr="00681A78">
        <w:rPr>
          <w:rFonts w:ascii="Trebuchet MS" w:eastAsia="Times New Roman" w:hAnsi="Trebuchet MS" w:cs="Calibri"/>
          <w:color w:val="000000"/>
          <w:sz w:val="24"/>
          <w:szCs w:val="24"/>
          <w:lang w:eastAsia="en-GB"/>
        </w:rPr>
        <w:t xml:space="preserve">2.5 </w:t>
      </w:r>
      <w:r w:rsidR="00681A78" w:rsidRPr="00681A78">
        <w:rPr>
          <w:rFonts w:ascii="Trebuchet MS" w:eastAsia="Times New Roman" w:hAnsi="Trebuchet MS" w:cs="Calibri"/>
          <w:color w:val="000000"/>
          <w:sz w:val="24"/>
          <w:szCs w:val="24"/>
          <w:lang w:eastAsia="en-GB"/>
        </w:rPr>
        <w:tab/>
      </w:r>
      <w:r w:rsidR="00E5060F" w:rsidRPr="00D047F3">
        <w:rPr>
          <w:rFonts w:ascii="Trebuchet MS" w:hAnsi="Trebuchet MS"/>
          <w:iCs/>
          <w:color w:val="000000" w:themeColor="text1"/>
          <w:sz w:val="24"/>
          <w:szCs w:val="24"/>
        </w:rPr>
        <w:t>T</w:t>
      </w:r>
      <w:r w:rsidR="00342D7C" w:rsidRPr="00D047F3">
        <w:rPr>
          <w:rFonts w:ascii="Trebuchet MS" w:hAnsi="Trebuchet MS"/>
          <w:iCs/>
          <w:color w:val="000000" w:themeColor="text1"/>
          <w:sz w:val="24"/>
          <w:szCs w:val="24"/>
        </w:rPr>
        <w:t>he 2009 Regulations allow us to delegate the relevant functions of the Responsible Person and Complaints Manager to our staff</w:t>
      </w:r>
      <w:r w:rsidR="005C7B14" w:rsidRPr="00D047F3">
        <w:rPr>
          <w:rFonts w:ascii="Trebuchet MS" w:hAnsi="Trebuchet MS"/>
          <w:iCs/>
          <w:color w:val="000000" w:themeColor="text1"/>
          <w:sz w:val="24"/>
          <w:szCs w:val="24"/>
        </w:rPr>
        <w:t xml:space="preserve"> where appropriate</w:t>
      </w:r>
      <w:r w:rsidR="00342D7C" w:rsidRPr="00D047F3">
        <w:rPr>
          <w:rFonts w:ascii="Trebuchet MS" w:hAnsi="Trebuchet MS"/>
          <w:iCs/>
          <w:color w:val="000000" w:themeColor="text1"/>
          <w:sz w:val="24"/>
          <w:szCs w:val="24"/>
        </w:rPr>
        <w:t xml:space="preserve">.  We do this to ensure we can provide an efficient and responsive service. </w:t>
      </w:r>
      <w:r w:rsidR="00342D7C" w:rsidRPr="00D047F3">
        <w:rPr>
          <w:rFonts w:ascii="Trebuchet MS" w:eastAsia="Times New Roman" w:hAnsi="Trebuchet MS" w:cs="Calibri"/>
          <w:color w:val="000000" w:themeColor="text1"/>
          <w:sz w:val="24"/>
          <w:szCs w:val="24"/>
          <w:lang w:eastAsia="en-GB"/>
        </w:rPr>
        <w:t xml:space="preserve">The roles and responsibilities of staff within our organisation and relevant delegated functions when dealing with complaints are set out </w:t>
      </w:r>
      <w:r w:rsidR="00296531">
        <w:rPr>
          <w:rFonts w:ascii="Trebuchet MS" w:eastAsia="Times New Roman" w:hAnsi="Trebuchet MS" w:cs="Calibri"/>
          <w:color w:val="000000" w:themeColor="text1"/>
          <w:sz w:val="24"/>
          <w:szCs w:val="24"/>
          <w:lang w:eastAsia="en-GB"/>
        </w:rPr>
        <w:t>in the</w:t>
      </w:r>
      <w:r w:rsidR="00342D7C" w:rsidRPr="00D047F3">
        <w:rPr>
          <w:rFonts w:ascii="Trebuchet MS" w:eastAsia="Times New Roman" w:hAnsi="Trebuchet MS" w:cs="Calibri"/>
          <w:color w:val="000000" w:themeColor="text1"/>
          <w:sz w:val="24"/>
          <w:szCs w:val="24"/>
          <w:lang w:eastAsia="en-GB"/>
        </w:rPr>
        <w:t xml:space="preserve"> Annex.</w:t>
      </w:r>
    </w:p>
    <w:p w14:paraId="4A0E3D6E" w14:textId="77777777" w:rsidR="00E00375" w:rsidRPr="00E00375" w:rsidRDefault="00E00375" w:rsidP="00E00375">
      <w:pPr>
        <w:spacing w:after="0" w:line="240" w:lineRule="auto"/>
        <w:ind w:left="720" w:hanging="720"/>
        <w:rPr>
          <w:rFonts w:ascii="Trebuchet MS" w:eastAsia="Times New Roman" w:hAnsi="Trebuchet MS" w:cs="Calibri"/>
          <w:color w:val="000000" w:themeColor="text1"/>
          <w:sz w:val="24"/>
          <w:szCs w:val="24"/>
          <w:u w:val="single"/>
          <w:lang w:eastAsia="en-GB"/>
        </w:rPr>
      </w:pPr>
    </w:p>
    <w:p w14:paraId="23EF2D46" w14:textId="3A59CD6E" w:rsidR="00B24966" w:rsidRPr="008B014C" w:rsidRDefault="0044099F" w:rsidP="008B014C">
      <w:pPr>
        <w:pStyle w:val="Heading1"/>
      </w:pPr>
      <w:bookmarkStart w:id="8" w:name="_Toc67931655"/>
      <w:r>
        <w:t xml:space="preserve">3. </w:t>
      </w:r>
      <w:r w:rsidR="00C17DD7" w:rsidRPr="00AF3266">
        <w:t>Identifying a complaint</w:t>
      </w:r>
      <w:bookmarkEnd w:id="8"/>
    </w:p>
    <w:p w14:paraId="2C906128" w14:textId="5323BB1E" w:rsidR="00E7544E" w:rsidRPr="008B099D" w:rsidRDefault="00E7544E" w:rsidP="008B014C">
      <w:pPr>
        <w:pStyle w:val="Heading3"/>
      </w:pPr>
      <w:bookmarkStart w:id="9" w:name="_Toc67928006"/>
      <w:bookmarkStart w:id="10" w:name="_Toc67931656"/>
      <w:r w:rsidRPr="008B099D">
        <w:t>Everyday conversations with our users</w:t>
      </w:r>
      <w:bookmarkEnd w:id="9"/>
      <w:bookmarkEnd w:id="10"/>
      <w:r w:rsidRPr="008B099D">
        <w:t xml:space="preserve"> </w:t>
      </w:r>
    </w:p>
    <w:p w14:paraId="41AF63D2" w14:textId="6BEBBB78" w:rsidR="009C1687" w:rsidRPr="008B014C" w:rsidRDefault="009C1687" w:rsidP="009C1687">
      <w:pPr>
        <w:pStyle w:val="ListParagraph"/>
        <w:numPr>
          <w:ilvl w:val="1"/>
          <w:numId w:val="6"/>
        </w:numPr>
        <w:rPr>
          <w:rFonts w:ascii="Trebuchet MS" w:eastAsia="Arial Unicode MS" w:hAnsi="Trebuchet MS" w:cs="Arial Unicode MS"/>
          <w:color w:val="000000" w:themeColor="text1"/>
          <w:sz w:val="24"/>
          <w:szCs w:val="24"/>
          <w:lang w:val="en-US"/>
        </w:rPr>
      </w:pPr>
      <w:r w:rsidRPr="008B099D">
        <w:rPr>
          <w:rFonts w:ascii="Trebuchet MS" w:eastAsia="Arial Unicode MS" w:hAnsi="Trebuchet MS" w:cs="Arial Unicode MS"/>
          <w:color w:val="000000" w:themeColor="text1"/>
          <w:sz w:val="24"/>
          <w:szCs w:val="24"/>
          <w:lang w:val="en-US"/>
        </w:rPr>
        <w:t xml:space="preserve">Our staff speak to people who use our service every day. This can often raise issues that our staff can help with immediately. We encourage people to discuss any issues they have with our staff, as we may be able to sort the issue out to their satisfaction quickly and without the need for </w:t>
      </w:r>
      <w:r w:rsidR="003D2811" w:rsidRPr="008B099D">
        <w:rPr>
          <w:rFonts w:ascii="Trebuchet MS" w:eastAsia="Arial Unicode MS" w:hAnsi="Trebuchet MS" w:cs="Arial Unicode MS"/>
          <w:color w:val="000000" w:themeColor="text1"/>
          <w:sz w:val="24"/>
          <w:szCs w:val="24"/>
          <w:lang w:val="en-US"/>
        </w:rPr>
        <w:t>them to make a complaint</w:t>
      </w:r>
      <w:r w:rsidR="001B45BD" w:rsidRPr="008B099D">
        <w:rPr>
          <w:rFonts w:ascii="Trebuchet MS" w:eastAsia="Arial Unicode MS" w:hAnsi="Trebuchet MS" w:cs="Arial Unicode MS"/>
          <w:color w:val="000000" w:themeColor="text1"/>
          <w:sz w:val="24"/>
          <w:szCs w:val="24"/>
          <w:lang w:val="en-US"/>
        </w:rPr>
        <w:t xml:space="preserve">.  </w:t>
      </w:r>
      <w:r w:rsidR="000D188A" w:rsidRPr="008B099D">
        <w:rPr>
          <w:rFonts w:ascii="Trebuchet MS" w:eastAsia="Arial Unicode MS" w:hAnsi="Trebuchet MS" w:cs="Arial Unicode MS"/>
          <w:color w:val="000000" w:themeColor="text1"/>
          <w:sz w:val="24"/>
          <w:szCs w:val="24"/>
          <w:lang w:val="en-US"/>
        </w:rPr>
        <w:t xml:space="preserve">  </w:t>
      </w:r>
    </w:p>
    <w:p w14:paraId="3B77A2F5" w14:textId="6DB6D3CF" w:rsidR="00E7544E" w:rsidRPr="008B099D" w:rsidRDefault="00E7544E" w:rsidP="008B014C">
      <w:pPr>
        <w:pStyle w:val="Heading3"/>
      </w:pPr>
      <w:bookmarkStart w:id="11" w:name="_Toc67928007"/>
      <w:bookmarkStart w:id="12" w:name="_Toc67931657"/>
      <w:r w:rsidRPr="008B099D">
        <w:t>When people want to make a complaint</w:t>
      </w:r>
      <w:bookmarkEnd w:id="11"/>
      <w:bookmarkEnd w:id="12"/>
    </w:p>
    <w:p w14:paraId="4C07D5A4" w14:textId="25A1E267" w:rsidR="00FF1D05" w:rsidRDefault="009C1687" w:rsidP="00B24966">
      <w:pPr>
        <w:pStyle w:val="ListParagraph"/>
        <w:numPr>
          <w:ilvl w:val="1"/>
          <w:numId w:val="6"/>
        </w:numPr>
        <w:rPr>
          <w:rFonts w:ascii="Trebuchet MS" w:eastAsia="Arial Unicode MS" w:hAnsi="Trebuchet MS" w:cs="Arial Unicode MS"/>
          <w:color w:val="000000"/>
          <w:sz w:val="24"/>
          <w:szCs w:val="24"/>
          <w:lang w:val="en-US"/>
        </w:rPr>
      </w:pPr>
      <w:r w:rsidRPr="008B099D">
        <w:rPr>
          <w:rFonts w:ascii="Trebuchet MS" w:eastAsia="Arial Unicode MS" w:hAnsi="Trebuchet MS" w:cs="Arial Unicode MS"/>
          <w:color w:val="000000" w:themeColor="text1"/>
          <w:sz w:val="24"/>
          <w:szCs w:val="24"/>
          <w:u w:color="000000"/>
          <w:lang w:val="en-US"/>
        </w:rPr>
        <w:t>We recognise that</w:t>
      </w:r>
      <w:r w:rsidR="000D188A" w:rsidRPr="008B099D">
        <w:rPr>
          <w:rFonts w:ascii="Trebuchet MS" w:eastAsia="Arial Unicode MS" w:hAnsi="Trebuchet MS" w:cs="Arial Unicode MS"/>
          <w:color w:val="000000" w:themeColor="text1"/>
          <w:sz w:val="24"/>
          <w:szCs w:val="24"/>
          <w:u w:color="000000"/>
          <w:lang w:val="en-US"/>
        </w:rPr>
        <w:t xml:space="preserve"> we cannot </w:t>
      </w:r>
      <w:r w:rsidR="003D2811" w:rsidRPr="008B099D">
        <w:rPr>
          <w:rFonts w:ascii="Trebuchet MS" w:eastAsia="Arial Unicode MS" w:hAnsi="Trebuchet MS" w:cs="Arial Unicode MS"/>
          <w:color w:val="000000" w:themeColor="text1"/>
          <w:sz w:val="24"/>
          <w:szCs w:val="24"/>
          <w:u w:color="000000"/>
          <w:lang w:val="en-US"/>
        </w:rPr>
        <w:t xml:space="preserve">always </w:t>
      </w:r>
      <w:r w:rsidR="000D188A" w:rsidRPr="008B099D">
        <w:rPr>
          <w:rFonts w:ascii="Trebuchet MS" w:eastAsia="Arial Unicode MS" w:hAnsi="Trebuchet MS" w:cs="Arial Unicode MS"/>
          <w:color w:val="000000" w:themeColor="text1"/>
          <w:sz w:val="24"/>
          <w:szCs w:val="24"/>
          <w:u w:color="000000"/>
          <w:lang w:val="en-US"/>
        </w:rPr>
        <w:t>resolve issues</w:t>
      </w:r>
      <w:r w:rsidR="003D2811" w:rsidRPr="008B099D">
        <w:rPr>
          <w:rFonts w:ascii="Trebuchet MS" w:eastAsia="Arial Unicode MS" w:hAnsi="Trebuchet MS" w:cs="Arial Unicode MS"/>
          <w:color w:val="000000" w:themeColor="text1"/>
          <w:sz w:val="24"/>
          <w:szCs w:val="24"/>
          <w:u w:color="000000"/>
          <w:lang w:val="en-US"/>
        </w:rPr>
        <w:t xml:space="preserve"> as they arise and that sometimes </w:t>
      </w:r>
      <w:r w:rsidR="000D188A" w:rsidRPr="008B099D">
        <w:rPr>
          <w:rFonts w:ascii="Trebuchet MS" w:eastAsia="Arial Unicode MS" w:hAnsi="Trebuchet MS" w:cs="Arial Unicode MS"/>
          <w:color w:val="000000" w:themeColor="text1"/>
          <w:sz w:val="24"/>
          <w:szCs w:val="24"/>
          <w:u w:color="000000"/>
          <w:lang w:val="en-US"/>
        </w:rPr>
        <w:t xml:space="preserve">people want to make a complaint. </w:t>
      </w:r>
      <w:r w:rsidRPr="008B099D">
        <w:rPr>
          <w:rFonts w:ascii="Trebuchet MS" w:eastAsia="Arial Unicode MS" w:hAnsi="Trebuchet MS" w:cs="Arial Unicode MS"/>
          <w:color w:val="000000" w:themeColor="text1"/>
          <w:sz w:val="24"/>
          <w:szCs w:val="24"/>
          <w:u w:color="000000"/>
          <w:lang w:val="en-US"/>
        </w:rPr>
        <w:t>A</w:t>
      </w:r>
      <w:r w:rsidR="00A358E9" w:rsidRPr="008B099D">
        <w:rPr>
          <w:rFonts w:ascii="Trebuchet MS" w:eastAsia="Arial Unicode MS" w:hAnsi="Trebuchet MS" w:cs="Arial Unicode MS"/>
          <w:color w:val="000000" w:themeColor="text1"/>
          <w:sz w:val="24"/>
          <w:szCs w:val="24"/>
          <w:u w:color="000000"/>
          <w:lang w:val="en-US"/>
        </w:rPr>
        <w:t xml:space="preserve"> </w:t>
      </w:r>
      <w:r w:rsidR="00A358E9" w:rsidRPr="008B099D">
        <w:rPr>
          <w:rFonts w:ascii="Trebuchet MS" w:eastAsia="Arial Unicode MS" w:hAnsi="Trebuchet MS" w:cs="Arial Unicode MS"/>
          <w:color w:val="000000" w:themeColor="text1"/>
          <w:sz w:val="24"/>
          <w:szCs w:val="24"/>
          <w:lang w:val="en-US"/>
        </w:rPr>
        <w:t xml:space="preserve">complaint </w:t>
      </w:r>
      <w:r w:rsidR="003D2811">
        <w:rPr>
          <w:rFonts w:ascii="Trebuchet MS" w:eastAsia="Arial Unicode MS" w:hAnsi="Trebuchet MS" w:cs="Arial Unicode MS"/>
          <w:color w:val="000000"/>
          <w:sz w:val="24"/>
          <w:szCs w:val="24"/>
          <w:lang w:val="en-US"/>
        </w:rPr>
        <w:t>i</w:t>
      </w:r>
      <w:r w:rsidR="00A358E9" w:rsidRPr="00B24966">
        <w:rPr>
          <w:rFonts w:ascii="Trebuchet MS" w:eastAsia="Arial Unicode MS" w:hAnsi="Trebuchet MS" w:cs="Arial Unicode MS"/>
          <w:color w:val="000000"/>
          <w:sz w:val="24"/>
          <w:szCs w:val="24"/>
          <w:lang w:val="en-US"/>
        </w:rPr>
        <w:t>s</w:t>
      </w:r>
      <w:r w:rsidR="00FF1D05" w:rsidRPr="00B24966">
        <w:rPr>
          <w:rFonts w:ascii="Trebuchet MS" w:eastAsia="Arial Unicode MS" w:hAnsi="Trebuchet MS" w:cs="Arial Unicode MS"/>
          <w:color w:val="000000"/>
          <w:sz w:val="24"/>
          <w:szCs w:val="24"/>
          <w:lang w:val="en-US"/>
        </w:rPr>
        <w:t xml:space="preserve"> </w:t>
      </w:r>
      <w:r w:rsidR="00E32B84" w:rsidRPr="00B24966">
        <w:rPr>
          <w:rFonts w:ascii="Trebuchet MS" w:eastAsia="Arial Unicode MS" w:hAnsi="Trebuchet MS" w:cs="Arial Unicode MS"/>
          <w:color w:val="000000"/>
          <w:sz w:val="24"/>
          <w:szCs w:val="24"/>
          <w:lang w:val="en-US"/>
        </w:rPr>
        <w:t>an expression of dissatisfaction</w:t>
      </w:r>
      <w:r w:rsidR="00A97720">
        <w:rPr>
          <w:rFonts w:ascii="Trebuchet MS" w:eastAsia="Arial Unicode MS" w:hAnsi="Trebuchet MS" w:cs="Arial Unicode MS"/>
          <w:color w:val="000000"/>
          <w:sz w:val="24"/>
          <w:szCs w:val="24"/>
          <w:lang w:val="en-US"/>
        </w:rPr>
        <w:t>,</w:t>
      </w:r>
      <w:r w:rsidR="00E32B84" w:rsidRPr="00B24966">
        <w:rPr>
          <w:rFonts w:ascii="Trebuchet MS" w:eastAsia="Arial Unicode MS" w:hAnsi="Trebuchet MS" w:cs="Arial Unicode MS"/>
          <w:color w:val="000000"/>
          <w:sz w:val="24"/>
          <w:szCs w:val="24"/>
          <w:lang w:val="en-US"/>
        </w:rPr>
        <w:t xml:space="preserve"> </w:t>
      </w:r>
      <w:r w:rsidR="00126F19">
        <w:rPr>
          <w:rFonts w:ascii="Trebuchet MS" w:eastAsia="Arial Unicode MS" w:hAnsi="Trebuchet MS" w:cs="Arial Unicode MS"/>
          <w:color w:val="000000"/>
          <w:sz w:val="24"/>
          <w:szCs w:val="24"/>
          <w:lang w:val="en-US"/>
        </w:rPr>
        <w:t xml:space="preserve">either spoken or written, </w:t>
      </w:r>
      <w:r w:rsidR="00B24966">
        <w:rPr>
          <w:rFonts w:ascii="Trebuchet MS" w:eastAsia="Arial Unicode MS" w:hAnsi="Trebuchet MS" w:cs="Arial Unicode MS"/>
          <w:color w:val="000000"/>
          <w:sz w:val="24"/>
          <w:szCs w:val="24"/>
          <w:lang w:val="en-US"/>
        </w:rPr>
        <w:t>that requires a response. It can be about</w:t>
      </w:r>
      <w:r w:rsidR="00FF1D05" w:rsidRPr="00B24966">
        <w:rPr>
          <w:rFonts w:ascii="Trebuchet MS" w:eastAsia="Arial Unicode MS" w:hAnsi="Trebuchet MS" w:cs="Arial Unicode MS"/>
          <w:color w:val="000000"/>
          <w:sz w:val="24"/>
          <w:szCs w:val="24"/>
          <w:lang w:val="en-US"/>
        </w:rPr>
        <w:t>:</w:t>
      </w:r>
      <w:r w:rsidR="00E32B84" w:rsidRPr="00B24966">
        <w:rPr>
          <w:rFonts w:ascii="Trebuchet MS" w:eastAsia="Arial Unicode MS" w:hAnsi="Trebuchet MS" w:cs="Arial Unicode MS"/>
          <w:color w:val="000000"/>
          <w:sz w:val="24"/>
          <w:szCs w:val="24"/>
          <w:lang w:val="en-US"/>
        </w:rPr>
        <w:t xml:space="preserve"> </w:t>
      </w:r>
    </w:p>
    <w:p w14:paraId="4E77486F" w14:textId="77777777" w:rsidR="008B014C" w:rsidRPr="008B014C" w:rsidRDefault="008B014C" w:rsidP="008B014C">
      <w:pPr>
        <w:pStyle w:val="ListParagraph"/>
        <w:rPr>
          <w:rFonts w:ascii="Trebuchet MS" w:eastAsia="Arial Unicode MS" w:hAnsi="Trebuchet MS" w:cs="Arial Unicode MS"/>
          <w:color w:val="000000"/>
          <w:sz w:val="24"/>
          <w:szCs w:val="24"/>
          <w:lang w:val="en-US"/>
        </w:rPr>
      </w:pPr>
    </w:p>
    <w:p w14:paraId="4728D2F8" w14:textId="1970CC99" w:rsidR="00FF1D05" w:rsidRPr="00B24966" w:rsidRDefault="00E32B84" w:rsidP="00496B5E">
      <w:pPr>
        <w:pStyle w:val="ListParagraph"/>
        <w:numPr>
          <w:ilvl w:val="0"/>
          <w:numId w:val="10"/>
        </w:numPr>
        <w:rPr>
          <w:rFonts w:ascii="Trebuchet MS" w:hAnsi="Trebuchet MS"/>
          <w:sz w:val="24"/>
          <w:szCs w:val="24"/>
        </w:rPr>
      </w:pPr>
      <w:r w:rsidRPr="00B24966">
        <w:rPr>
          <w:rFonts w:ascii="Trebuchet MS" w:eastAsia="Arial Unicode MS" w:hAnsi="Trebuchet MS" w:cs="Arial Unicode MS"/>
          <w:color w:val="000000"/>
          <w:sz w:val="24"/>
          <w:szCs w:val="24"/>
          <w:lang w:val="en-US"/>
        </w:rPr>
        <w:t>an act</w:t>
      </w:r>
      <w:r w:rsidR="00FF1D05" w:rsidRPr="00B24966">
        <w:rPr>
          <w:rFonts w:ascii="Trebuchet MS" w:eastAsia="Arial Unicode MS" w:hAnsi="Trebuchet MS" w:cs="Arial Unicode MS"/>
          <w:color w:val="000000"/>
          <w:sz w:val="24"/>
          <w:szCs w:val="24"/>
          <w:lang w:val="en-US"/>
        </w:rPr>
        <w:t xml:space="preserve">, </w:t>
      </w:r>
      <w:proofErr w:type="gramStart"/>
      <w:r w:rsidRPr="00B24966">
        <w:rPr>
          <w:rFonts w:ascii="Trebuchet MS" w:eastAsia="Arial Unicode MS" w:hAnsi="Trebuchet MS" w:cs="Arial Unicode MS"/>
          <w:color w:val="000000"/>
          <w:sz w:val="24"/>
          <w:szCs w:val="24"/>
          <w:lang w:val="en-US"/>
        </w:rPr>
        <w:t>omission</w:t>
      </w:r>
      <w:proofErr w:type="gramEnd"/>
      <w:r w:rsidR="00FF1D05" w:rsidRPr="00B24966">
        <w:rPr>
          <w:rFonts w:ascii="Trebuchet MS" w:eastAsia="Arial Unicode MS" w:hAnsi="Trebuchet MS" w:cs="Arial Unicode MS"/>
          <w:color w:val="000000"/>
          <w:sz w:val="24"/>
          <w:szCs w:val="24"/>
          <w:lang w:val="en-US"/>
        </w:rPr>
        <w:t xml:space="preserve"> or decision we have made</w:t>
      </w:r>
    </w:p>
    <w:p w14:paraId="5E75C4C2" w14:textId="6012F3E9" w:rsidR="00E32B84" w:rsidRDefault="00415AB5" w:rsidP="00496B5E">
      <w:pPr>
        <w:pStyle w:val="ListParagraph"/>
        <w:numPr>
          <w:ilvl w:val="0"/>
          <w:numId w:val="10"/>
        </w:numPr>
        <w:rPr>
          <w:rFonts w:ascii="Trebuchet MS" w:eastAsia="Arial Unicode MS" w:hAnsi="Trebuchet MS" w:cs="Arial Unicode MS"/>
          <w:color w:val="000000"/>
          <w:sz w:val="24"/>
          <w:szCs w:val="24"/>
          <w:lang w:val="en-US"/>
        </w:rPr>
      </w:pPr>
      <w:r w:rsidRPr="00B24966">
        <w:rPr>
          <w:rFonts w:ascii="Trebuchet MS" w:hAnsi="Trebuchet MS"/>
          <w:sz w:val="24"/>
          <w:szCs w:val="24"/>
        </w:rPr>
        <w:t>the standard of service</w:t>
      </w:r>
      <w:r w:rsidR="00FF1D05" w:rsidRPr="00B24966">
        <w:rPr>
          <w:rFonts w:ascii="Trebuchet MS" w:hAnsi="Trebuchet MS"/>
          <w:sz w:val="24"/>
          <w:szCs w:val="24"/>
        </w:rPr>
        <w:t xml:space="preserve"> we have provided</w:t>
      </w:r>
      <w:r w:rsidR="00FF1D05" w:rsidRPr="00B24966">
        <w:rPr>
          <w:rFonts w:ascii="Trebuchet MS" w:eastAsia="Arial Unicode MS" w:hAnsi="Trebuchet MS" w:cs="Arial Unicode MS"/>
          <w:color w:val="000000"/>
          <w:sz w:val="24"/>
          <w:szCs w:val="24"/>
          <w:lang w:val="en-US"/>
        </w:rPr>
        <w:t>.</w:t>
      </w:r>
      <w:r w:rsidR="00E32B84" w:rsidRPr="00B24966">
        <w:rPr>
          <w:rFonts w:ascii="Trebuchet MS" w:eastAsia="Arial Unicode MS" w:hAnsi="Trebuchet MS" w:cs="Arial Unicode MS"/>
          <w:color w:val="000000"/>
          <w:sz w:val="24"/>
          <w:szCs w:val="24"/>
          <w:lang w:val="en-US"/>
        </w:rPr>
        <w:t xml:space="preserve"> </w:t>
      </w:r>
    </w:p>
    <w:p w14:paraId="52240A82" w14:textId="372C779E" w:rsidR="007316F1" w:rsidRPr="008B099D" w:rsidRDefault="007316F1" w:rsidP="008B014C">
      <w:pPr>
        <w:pStyle w:val="Heading3"/>
      </w:pPr>
      <w:bookmarkStart w:id="13" w:name="_Toc67928008"/>
      <w:bookmarkStart w:id="14" w:name="_Toc67931658"/>
      <w:bookmarkStart w:id="15" w:name="_Hlk66799081"/>
      <w:r w:rsidRPr="008B099D">
        <w:t>Feedback and complaints</w:t>
      </w:r>
      <w:bookmarkEnd w:id="13"/>
      <w:bookmarkEnd w:id="14"/>
      <w:r w:rsidRPr="008B099D">
        <w:t xml:space="preserve"> </w:t>
      </w:r>
    </w:p>
    <w:p w14:paraId="7C62256E" w14:textId="4632301B" w:rsidR="007316F1" w:rsidRPr="008F6DFD" w:rsidRDefault="007316F1" w:rsidP="00496B5E">
      <w:pPr>
        <w:pStyle w:val="ListParagraph"/>
        <w:numPr>
          <w:ilvl w:val="1"/>
          <w:numId w:val="6"/>
        </w:numPr>
        <w:rPr>
          <w:rFonts w:ascii="Trebuchet MS" w:eastAsia="Arial Unicode MS" w:hAnsi="Trebuchet MS" w:cs="Arial Unicode MS"/>
          <w:color w:val="000000"/>
          <w:sz w:val="24"/>
          <w:szCs w:val="24"/>
          <w:u w:color="000000"/>
          <w:lang w:val="en-US"/>
        </w:rPr>
      </w:pPr>
      <w:r w:rsidRPr="008B099D">
        <w:rPr>
          <w:rFonts w:ascii="Trebuchet MS" w:eastAsia="Arial Unicode MS" w:hAnsi="Trebuchet MS" w:cs="Arial Unicode MS"/>
          <w:color w:val="000000" w:themeColor="text1"/>
          <w:sz w:val="24"/>
          <w:szCs w:val="24"/>
          <w:u w:color="000000"/>
          <w:lang w:val="en-US"/>
        </w:rPr>
        <w:t xml:space="preserve">People </w:t>
      </w:r>
      <w:r w:rsidR="000601E2" w:rsidRPr="008B099D">
        <w:rPr>
          <w:rFonts w:ascii="Trebuchet MS" w:eastAsia="Arial Unicode MS" w:hAnsi="Trebuchet MS" w:cs="Arial Unicode MS"/>
          <w:color w:val="000000" w:themeColor="text1"/>
          <w:sz w:val="24"/>
          <w:szCs w:val="24"/>
          <w:u w:color="000000"/>
          <w:lang w:val="en-US"/>
        </w:rPr>
        <w:t xml:space="preserve">may </w:t>
      </w:r>
      <w:r w:rsidRPr="008B099D">
        <w:rPr>
          <w:rFonts w:ascii="Trebuchet MS" w:eastAsia="Arial Unicode MS" w:hAnsi="Trebuchet MS" w:cs="Arial Unicode MS"/>
          <w:color w:val="000000" w:themeColor="text1"/>
          <w:sz w:val="24"/>
          <w:szCs w:val="24"/>
          <w:u w:color="000000"/>
          <w:lang w:val="en-US"/>
        </w:rPr>
        <w:t>want to provide feedback instead of making a complaint.  In line with</w:t>
      </w:r>
      <w:r w:rsidRPr="00EC5579">
        <w:rPr>
          <w:rFonts w:ascii="Trebuchet MS" w:eastAsia="Arial Unicode MS" w:hAnsi="Trebuchet MS" w:cs="Arial Unicode MS"/>
          <w:color w:val="FF0000"/>
          <w:sz w:val="24"/>
          <w:szCs w:val="24"/>
          <w:u w:color="000000"/>
          <w:lang w:val="en-US"/>
        </w:rPr>
        <w:t xml:space="preserve"> </w:t>
      </w:r>
      <w:hyperlink r:id="rId13" w:history="1">
        <w:r w:rsidRPr="00175417">
          <w:rPr>
            <w:rStyle w:val="Hyperlink"/>
            <w:rFonts w:ascii="Trebuchet MS" w:eastAsia="Arial Unicode MS" w:hAnsi="Trebuchet MS" w:cs="Arial Unicode MS"/>
            <w:sz w:val="24"/>
            <w:szCs w:val="24"/>
            <w:lang w:val="en-US"/>
          </w:rPr>
          <w:t>DHSC’s NHS Complaints Guidance</w:t>
        </w:r>
      </w:hyperlink>
      <w:r w:rsidRPr="008B099D">
        <w:rPr>
          <w:rFonts w:ascii="Trebuchet MS" w:eastAsia="Arial Unicode MS" w:hAnsi="Trebuchet MS" w:cs="Arial Unicode MS"/>
          <w:color w:val="000000" w:themeColor="text1"/>
          <w:sz w:val="24"/>
          <w:szCs w:val="24"/>
          <w:u w:color="000000"/>
          <w:lang w:val="en-US"/>
        </w:rPr>
        <w:t xml:space="preserve"> people can provide feedback, make a complaint, or do both.</w:t>
      </w:r>
      <w:r w:rsidR="007A4E5C" w:rsidRPr="008B099D">
        <w:rPr>
          <w:rFonts w:ascii="Trebuchet MS" w:eastAsia="Arial Unicode MS" w:hAnsi="Trebuchet MS" w:cs="Arial Unicode MS"/>
          <w:color w:val="000000" w:themeColor="text1"/>
          <w:sz w:val="24"/>
          <w:szCs w:val="24"/>
          <w:u w:color="000000"/>
          <w:lang w:val="en-US"/>
        </w:rPr>
        <w:t xml:space="preserve"> </w:t>
      </w:r>
      <w:r w:rsidR="0031369B" w:rsidRPr="008B099D">
        <w:rPr>
          <w:rFonts w:ascii="Trebuchet MS" w:eastAsia="Arial Unicode MS" w:hAnsi="Trebuchet MS" w:cs="Arial Unicode MS"/>
          <w:color w:val="000000" w:themeColor="text1"/>
          <w:sz w:val="24"/>
          <w:szCs w:val="24"/>
          <w:u w:color="000000"/>
          <w:lang w:val="en-US"/>
        </w:rPr>
        <w:t>F</w:t>
      </w:r>
      <w:r w:rsidRPr="008B099D">
        <w:rPr>
          <w:rFonts w:ascii="Trebuchet MS" w:eastAsia="Arial Unicode MS" w:hAnsi="Trebuchet MS" w:cs="Arial Unicode MS"/>
          <w:color w:val="000000" w:themeColor="text1"/>
          <w:sz w:val="24"/>
          <w:szCs w:val="24"/>
          <w:u w:color="000000"/>
          <w:lang w:val="en-US"/>
        </w:rPr>
        <w:t xml:space="preserve">eedback can </w:t>
      </w:r>
      <w:r w:rsidR="0031369B" w:rsidRPr="008B099D">
        <w:rPr>
          <w:rFonts w:ascii="Trebuchet MS" w:eastAsia="Arial Unicode MS" w:hAnsi="Trebuchet MS" w:cs="Arial Unicode MS"/>
          <w:color w:val="000000" w:themeColor="text1"/>
          <w:sz w:val="24"/>
          <w:szCs w:val="24"/>
          <w:u w:color="000000"/>
          <w:lang w:val="en-US"/>
        </w:rPr>
        <w:t>be</w:t>
      </w:r>
      <w:r w:rsidR="000601E2" w:rsidRPr="008B099D">
        <w:rPr>
          <w:rFonts w:ascii="Trebuchet MS" w:eastAsia="Arial Unicode MS" w:hAnsi="Trebuchet MS" w:cs="Arial Unicode MS"/>
          <w:color w:val="000000" w:themeColor="text1"/>
          <w:sz w:val="24"/>
          <w:szCs w:val="24"/>
          <w:u w:color="000000"/>
          <w:lang w:val="en-US"/>
        </w:rPr>
        <w:t xml:space="preserve"> an</w:t>
      </w:r>
      <w:r w:rsidR="0031369B" w:rsidRPr="008B099D">
        <w:rPr>
          <w:rFonts w:ascii="Trebuchet MS" w:eastAsia="Arial Unicode MS" w:hAnsi="Trebuchet MS" w:cs="Arial Unicode MS"/>
          <w:color w:val="000000" w:themeColor="text1"/>
          <w:sz w:val="24"/>
          <w:szCs w:val="24"/>
          <w:u w:color="000000"/>
          <w:lang w:val="en-US"/>
        </w:rPr>
        <w:t xml:space="preserve"> </w:t>
      </w:r>
      <w:r w:rsidRPr="008B099D">
        <w:rPr>
          <w:rFonts w:ascii="Trebuchet MS" w:eastAsia="Arial Unicode MS" w:hAnsi="Trebuchet MS" w:cs="Arial Unicode MS"/>
          <w:color w:val="000000" w:themeColor="text1"/>
          <w:sz w:val="24"/>
          <w:szCs w:val="24"/>
          <w:u w:color="000000"/>
          <w:lang w:val="en-US"/>
        </w:rPr>
        <w:t>expression of dissatisfaction (as well as positive feedback) but is normally given without wanting to receive a response or make a complaint.</w:t>
      </w:r>
      <w:r w:rsidRPr="00EC5579">
        <w:rPr>
          <w:rFonts w:ascii="Trebuchet MS" w:eastAsia="Arial Unicode MS" w:hAnsi="Trebuchet MS" w:cs="Arial Unicode MS"/>
          <w:color w:val="FF0000"/>
          <w:sz w:val="24"/>
          <w:szCs w:val="24"/>
          <w:u w:color="000000"/>
          <w:lang w:val="en-US"/>
        </w:rPr>
        <w:t xml:space="preserve"> </w:t>
      </w:r>
      <w:bookmarkEnd w:id="15"/>
    </w:p>
    <w:p w14:paraId="0C5D22AD" w14:textId="77777777" w:rsidR="008F6DFD" w:rsidRDefault="008F6DFD" w:rsidP="008F6DFD">
      <w:pPr>
        <w:pStyle w:val="ListParagraph"/>
        <w:rPr>
          <w:rFonts w:ascii="Trebuchet MS" w:eastAsia="Arial Unicode MS" w:hAnsi="Trebuchet MS" w:cs="Arial Unicode MS"/>
          <w:color w:val="000000"/>
          <w:sz w:val="24"/>
          <w:szCs w:val="24"/>
          <w:u w:color="000000"/>
          <w:lang w:val="en-US"/>
        </w:rPr>
      </w:pPr>
    </w:p>
    <w:p w14:paraId="073D162F" w14:textId="701325B6" w:rsidR="007316F1" w:rsidRPr="007316F1" w:rsidRDefault="007316F1" w:rsidP="00496B5E">
      <w:pPr>
        <w:pStyle w:val="ListParagraph"/>
        <w:numPr>
          <w:ilvl w:val="1"/>
          <w:numId w:val="6"/>
        </w:numPr>
        <w:rPr>
          <w:rFonts w:ascii="Trebuchet MS" w:eastAsia="Arial Unicode MS" w:hAnsi="Trebuchet MS" w:cs="Arial Unicode MS"/>
          <w:color w:val="000000"/>
          <w:sz w:val="24"/>
          <w:szCs w:val="24"/>
          <w:u w:color="000000"/>
          <w:lang w:val="en-US"/>
        </w:rPr>
      </w:pPr>
      <w:r w:rsidRPr="007316F1">
        <w:rPr>
          <w:rFonts w:ascii="Trebuchet MS" w:eastAsia="Arial Unicode MS" w:hAnsi="Trebuchet MS" w:cs="Arial Unicode MS"/>
          <w:color w:val="000000"/>
          <w:sz w:val="24"/>
          <w:szCs w:val="24"/>
          <w:u w:color="000000"/>
          <w:lang w:val="en-US"/>
        </w:rPr>
        <w:t xml:space="preserve">People do not have to use the term ‘complaint’. We will use the language chosen by the service user, or their representative, when they describe the issues they raise (for example, ‘issue’, ‘concern’, ‘complaint’, ‘tell you about’). </w:t>
      </w:r>
      <w:r w:rsidR="004D0529" w:rsidRPr="008B099D">
        <w:rPr>
          <w:rFonts w:ascii="Trebuchet MS" w:eastAsia="Arial Unicode MS" w:hAnsi="Trebuchet MS" w:cs="Arial Unicode MS"/>
          <w:color w:val="000000" w:themeColor="text1"/>
          <w:sz w:val="24"/>
          <w:szCs w:val="24"/>
          <w:u w:color="000000"/>
          <w:lang w:val="en-US"/>
        </w:rPr>
        <w:t xml:space="preserve">We will always </w:t>
      </w:r>
      <w:r w:rsidR="00F6410C" w:rsidRPr="008B099D">
        <w:rPr>
          <w:rFonts w:ascii="Trebuchet MS" w:eastAsia="Arial Unicode MS" w:hAnsi="Trebuchet MS" w:cs="Arial Unicode MS"/>
          <w:color w:val="000000" w:themeColor="text1"/>
          <w:sz w:val="24"/>
          <w:szCs w:val="24"/>
          <w:u w:color="000000"/>
          <w:lang w:val="en-US"/>
        </w:rPr>
        <w:t xml:space="preserve">speak to people to understand </w:t>
      </w:r>
      <w:r w:rsidR="00F97CF9" w:rsidRPr="008B099D">
        <w:rPr>
          <w:rFonts w:ascii="Trebuchet MS" w:eastAsia="Arial Unicode MS" w:hAnsi="Trebuchet MS" w:cs="Arial Unicode MS"/>
          <w:color w:val="000000" w:themeColor="text1"/>
          <w:sz w:val="24"/>
          <w:szCs w:val="24"/>
          <w:u w:color="000000"/>
          <w:lang w:val="en-US"/>
        </w:rPr>
        <w:t>the issues they raise</w:t>
      </w:r>
      <w:r w:rsidR="00F6410C" w:rsidRPr="008B099D">
        <w:rPr>
          <w:rFonts w:ascii="Trebuchet MS" w:eastAsia="Arial Unicode MS" w:hAnsi="Trebuchet MS" w:cs="Arial Unicode MS"/>
          <w:color w:val="000000" w:themeColor="text1"/>
          <w:sz w:val="24"/>
          <w:szCs w:val="24"/>
          <w:u w:color="000000"/>
          <w:lang w:val="en-US"/>
        </w:rPr>
        <w:t xml:space="preserve"> </w:t>
      </w:r>
      <w:r w:rsidR="00F6410C" w:rsidRPr="008B099D">
        <w:rPr>
          <w:rFonts w:ascii="Trebuchet MS" w:eastAsia="Arial Unicode MS" w:hAnsi="Trebuchet MS" w:cs="Arial Unicode MS"/>
          <w:color w:val="000000" w:themeColor="text1"/>
          <w:sz w:val="24"/>
          <w:szCs w:val="24"/>
          <w:u w:color="000000"/>
          <w:lang w:val="en-US"/>
        </w:rPr>
        <w:lastRenderedPageBreak/>
        <w:t xml:space="preserve">and </w:t>
      </w:r>
      <w:r w:rsidR="00F97CF9" w:rsidRPr="008B099D">
        <w:rPr>
          <w:rFonts w:ascii="Trebuchet MS" w:eastAsia="Arial Unicode MS" w:hAnsi="Trebuchet MS" w:cs="Arial Unicode MS"/>
          <w:color w:val="000000" w:themeColor="text1"/>
          <w:sz w:val="24"/>
          <w:szCs w:val="24"/>
          <w:u w:color="000000"/>
          <w:lang w:val="en-US"/>
        </w:rPr>
        <w:t>how they would like us to consider them.</w:t>
      </w:r>
      <w:r w:rsidR="00DF5AB0" w:rsidRPr="008B099D">
        <w:rPr>
          <w:rFonts w:ascii="Trebuchet MS" w:eastAsia="Arial Unicode MS" w:hAnsi="Trebuchet MS" w:cs="Arial Unicode MS"/>
          <w:color w:val="000000" w:themeColor="text1"/>
          <w:sz w:val="24"/>
          <w:szCs w:val="24"/>
          <w:u w:color="000000"/>
          <w:lang w:val="en-US"/>
        </w:rPr>
        <w:t xml:space="preserve"> </w:t>
      </w:r>
      <w:r w:rsidRPr="007316F1">
        <w:rPr>
          <w:rFonts w:ascii="Trebuchet MS" w:eastAsia="Arial Unicode MS" w:hAnsi="Trebuchet MS" w:cs="Arial Unicode MS"/>
          <w:color w:val="000000"/>
          <w:sz w:val="24"/>
          <w:szCs w:val="24"/>
          <w:u w:color="000000"/>
          <w:lang w:val="en-US"/>
        </w:rPr>
        <w:t xml:space="preserve">For further explanation of what is and isn’t a complaint please see the </w:t>
      </w:r>
      <w:hyperlink r:id="rId14" w:history="1">
        <w:r w:rsidRPr="00311EF1">
          <w:rPr>
            <w:rStyle w:val="Hyperlink"/>
            <w:rFonts w:ascii="Trebuchet MS" w:eastAsia="Arial Unicode MS" w:hAnsi="Trebuchet MS" w:cs="Arial Unicode MS"/>
            <w:sz w:val="24"/>
            <w:szCs w:val="24"/>
            <w:lang w:val="en-US"/>
          </w:rPr>
          <w:t>guidance module</w:t>
        </w:r>
      </w:hyperlink>
      <w:r w:rsidRPr="007316F1">
        <w:rPr>
          <w:rFonts w:ascii="Trebuchet MS" w:eastAsia="Arial Unicode MS" w:hAnsi="Trebuchet MS" w:cs="Arial Unicode MS"/>
          <w:color w:val="000000"/>
          <w:sz w:val="24"/>
          <w:szCs w:val="24"/>
          <w:u w:color="000000"/>
          <w:lang w:val="en-US"/>
        </w:rPr>
        <w:t xml:space="preserve"> ‘Identifying a complaint’</w:t>
      </w:r>
      <w:r w:rsidR="00311EF1">
        <w:rPr>
          <w:rFonts w:ascii="Trebuchet MS" w:eastAsia="Arial Unicode MS" w:hAnsi="Trebuchet MS" w:cs="Arial Unicode MS"/>
          <w:color w:val="000000"/>
          <w:sz w:val="24"/>
          <w:szCs w:val="24"/>
          <w:u w:color="000000"/>
          <w:lang w:val="en-US"/>
        </w:rPr>
        <w:t>.</w:t>
      </w:r>
    </w:p>
    <w:p w14:paraId="65A31499" w14:textId="03E4E194" w:rsidR="00C17DD7" w:rsidRPr="00820ADF" w:rsidRDefault="007918E3" w:rsidP="00681A78">
      <w:pPr>
        <w:pStyle w:val="N2"/>
        <w:numPr>
          <w:ilvl w:val="0"/>
          <w:numId w:val="0"/>
        </w:numPr>
        <w:spacing w:before="240"/>
        <w:ind w:left="720" w:hanging="720"/>
        <w:jc w:val="left"/>
        <w:rPr>
          <w:rFonts w:ascii="Trebuchet MS" w:hAnsi="Trebuchet MS"/>
          <w:sz w:val="24"/>
          <w:szCs w:val="24"/>
        </w:rPr>
      </w:pPr>
      <w:r>
        <w:rPr>
          <w:rFonts w:ascii="Trebuchet MS" w:hAnsi="Trebuchet MS"/>
          <w:sz w:val="24"/>
          <w:szCs w:val="24"/>
        </w:rPr>
        <w:t>3.</w:t>
      </w:r>
      <w:r w:rsidR="00F97CF9">
        <w:rPr>
          <w:rFonts w:ascii="Trebuchet MS" w:hAnsi="Trebuchet MS"/>
          <w:sz w:val="24"/>
          <w:szCs w:val="24"/>
        </w:rPr>
        <w:t>5</w:t>
      </w:r>
      <w:r>
        <w:rPr>
          <w:rFonts w:ascii="Trebuchet MS" w:hAnsi="Trebuchet MS"/>
          <w:sz w:val="24"/>
          <w:szCs w:val="24"/>
        </w:rPr>
        <w:t xml:space="preserve">  </w:t>
      </w:r>
      <w:r w:rsidR="00681A78">
        <w:rPr>
          <w:rFonts w:ascii="Trebuchet MS" w:hAnsi="Trebuchet MS"/>
          <w:sz w:val="24"/>
          <w:szCs w:val="24"/>
        </w:rPr>
        <w:tab/>
      </w:r>
      <w:r w:rsidR="001163FE" w:rsidRPr="008B099D">
        <w:rPr>
          <w:rFonts w:ascii="Trebuchet MS" w:hAnsi="Trebuchet MS"/>
          <w:color w:val="000000" w:themeColor="text1"/>
          <w:sz w:val="24"/>
          <w:szCs w:val="24"/>
        </w:rPr>
        <w:t xml:space="preserve">For more information about </w:t>
      </w:r>
      <w:r w:rsidR="00460920" w:rsidRPr="008B099D">
        <w:rPr>
          <w:rFonts w:ascii="Trebuchet MS" w:hAnsi="Trebuchet MS"/>
          <w:color w:val="000000" w:themeColor="text1"/>
          <w:sz w:val="24"/>
          <w:szCs w:val="24"/>
        </w:rPr>
        <w:t xml:space="preserve">the types </w:t>
      </w:r>
      <w:r w:rsidR="00460920">
        <w:rPr>
          <w:rFonts w:ascii="Trebuchet MS" w:hAnsi="Trebuchet MS"/>
          <w:sz w:val="24"/>
          <w:szCs w:val="24"/>
        </w:rPr>
        <w:t xml:space="preserve">of </w:t>
      </w:r>
      <w:r w:rsidR="00A358E9" w:rsidRPr="00A358E9">
        <w:rPr>
          <w:rFonts w:ascii="Trebuchet MS" w:hAnsi="Trebuchet MS"/>
          <w:sz w:val="24"/>
          <w:szCs w:val="24"/>
        </w:rPr>
        <w:t xml:space="preserve">complaints that are and are not covered under the </w:t>
      </w:r>
      <w:r w:rsidR="00651ACA">
        <w:rPr>
          <w:rFonts w:ascii="Trebuchet MS" w:hAnsi="Trebuchet MS"/>
          <w:sz w:val="24"/>
          <w:szCs w:val="24"/>
        </w:rPr>
        <w:t xml:space="preserve">2009 </w:t>
      </w:r>
      <w:r w:rsidR="00A358E9" w:rsidRPr="00A358E9">
        <w:rPr>
          <w:rFonts w:ascii="Trebuchet MS" w:hAnsi="Trebuchet MS"/>
          <w:sz w:val="24"/>
          <w:szCs w:val="24"/>
        </w:rPr>
        <w:t xml:space="preserve">Regulations please see </w:t>
      </w:r>
      <w:hyperlink r:id="rId15" w:history="1">
        <w:r w:rsidR="00820ADF" w:rsidRPr="00820ADF">
          <w:rPr>
            <w:rStyle w:val="Hyperlink"/>
            <w:rFonts w:ascii="Trebuchet MS" w:hAnsi="Trebuchet MS"/>
            <w:sz w:val="24"/>
            <w:szCs w:val="24"/>
          </w:rPr>
          <w:t>The Local Authority Social Services and National Health Service Complaints (England) Regulations 2009</w:t>
        </w:r>
      </w:hyperlink>
      <w:r w:rsidR="00820ADF">
        <w:rPr>
          <w:rFonts w:ascii="Trebuchet MS" w:hAnsi="Trebuchet MS"/>
          <w:color w:val="000000"/>
          <w:sz w:val="24"/>
          <w:szCs w:val="24"/>
        </w:rPr>
        <w:t>.</w:t>
      </w:r>
    </w:p>
    <w:p w14:paraId="19A601CD" w14:textId="687FE1F7" w:rsidR="00AE5F23" w:rsidRDefault="007D0724" w:rsidP="00681A78">
      <w:pPr>
        <w:pStyle w:val="N2"/>
        <w:numPr>
          <w:ilvl w:val="0"/>
          <w:numId w:val="0"/>
        </w:numPr>
        <w:spacing w:before="240"/>
        <w:ind w:left="720" w:hanging="720"/>
        <w:jc w:val="left"/>
        <w:rPr>
          <w:rFonts w:ascii="Trebuchet MS" w:hAnsi="Trebuchet MS"/>
          <w:sz w:val="24"/>
          <w:szCs w:val="24"/>
        </w:rPr>
      </w:pPr>
      <w:proofErr w:type="gramStart"/>
      <w:r>
        <w:rPr>
          <w:rFonts w:ascii="Trebuchet MS" w:hAnsi="Trebuchet MS"/>
          <w:sz w:val="24"/>
          <w:szCs w:val="24"/>
        </w:rPr>
        <w:t>3.</w:t>
      </w:r>
      <w:r w:rsidR="00F97CF9">
        <w:rPr>
          <w:rFonts w:ascii="Trebuchet MS" w:hAnsi="Trebuchet MS"/>
          <w:sz w:val="24"/>
          <w:szCs w:val="24"/>
        </w:rPr>
        <w:t>6</w:t>
      </w:r>
      <w:r>
        <w:rPr>
          <w:rFonts w:ascii="Trebuchet MS" w:hAnsi="Trebuchet MS"/>
          <w:sz w:val="24"/>
          <w:szCs w:val="24"/>
        </w:rPr>
        <w:t xml:space="preserve">  </w:t>
      </w:r>
      <w:r w:rsidR="00681A78">
        <w:rPr>
          <w:rFonts w:ascii="Trebuchet MS" w:hAnsi="Trebuchet MS"/>
          <w:sz w:val="24"/>
          <w:szCs w:val="24"/>
        </w:rPr>
        <w:tab/>
      </w:r>
      <w:proofErr w:type="gramEnd"/>
      <w:r w:rsidR="00AE5F23">
        <w:rPr>
          <w:rFonts w:ascii="Trebuchet MS" w:hAnsi="Trebuchet MS"/>
          <w:sz w:val="24"/>
          <w:szCs w:val="24"/>
        </w:rPr>
        <w:t xml:space="preserve">If we </w:t>
      </w:r>
      <w:r w:rsidR="00460920">
        <w:rPr>
          <w:rFonts w:ascii="Trebuchet MS" w:hAnsi="Trebuchet MS"/>
          <w:sz w:val="24"/>
          <w:szCs w:val="24"/>
        </w:rPr>
        <w:t>consider</w:t>
      </w:r>
      <w:r w:rsidR="00AE5F23">
        <w:rPr>
          <w:rFonts w:ascii="Trebuchet MS" w:hAnsi="Trebuchet MS"/>
          <w:sz w:val="24"/>
          <w:szCs w:val="24"/>
        </w:rPr>
        <w:t xml:space="preserve"> that a complaint </w:t>
      </w:r>
      <w:r w:rsidR="00566046">
        <w:rPr>
          <w:rFonts w:ascii="Trebuchet MS" w:hAnsi="Trebuchet MS"/>
          <w:sz w:val="24"/>
          <w:szCs w:val="24"/>
        </w:rPr>
        <w:t xml:space="preserve">(or any part of it) </w:t>
      </w:r>
      <w:r w:rsidR="00AE5F23">
        <w:rPr>
          <w:rFonts w:ascii="Trebuchet MS" w:hAnsi="Trebuchet MS"/>
          <w:sz w:val="24"/>
          <w:szCs w:val="24"/>
        </w:rPr>
        <w:t>does not fall under this procedure we will</w:t>
      </w:r>
      <w:r w:rsidR="00D66E8A">
        <w:rPr>
          <w:rFonts w:ascii="Trebuchet MS" w:hAnsi="Trebuchet MS"/>
          <w:sz w:val="24"/>
          <w:szCs w:val="24"/>
        </w:rPr>
        <w:t xml:space="preserve"> </w:t>
      </w:r>
      <w:r w:rsidR="00566046">
        <w:rPr>
          <w:rFonts w:ascii="Trebuchet MS" w:hAnsi="Trebuchet MS"/>
          <w:sz w:val="24"/>
          <w:szCs w:val="24"/>
        </w:rPr>
        <w:t xml:space="preserve">explain </w:t>
      </w:r>
      <w:r>
        <w:rPr>
          <w:rFonts w:ascii="Trebuchet MS" w:hAnsi="Trebuchet MS"/>
          <w:sz w:val="24"/>
          <w:szCs w:val="24"/>
        </w:rPr>
        <w:t xml:space="preserve">the reasons for </w:t>
      </w:r>
      <w:r w:rsidR="00566046">
        <w:rPr>
          <w:rFonts w:ascii="Trebuchet MS" w:hAnsi="Trebuchet MS"/>
          <w:sz w:val="24"/>
          <w:szCs w:val="24"/>
        </w:rPr>
        <w:t>this</w:t>
      </w:r>
      <w:r w:rsidR="00F90CAF">
        <w:rPr>
          <w:rFonts w:ascii="Trebuchet MS" w:hAnsi="Trebuchet MS"/>
          <w:sz w:val="24"/>
          <w:szCs w:val="24"/>
        </w:rPr>
        <w:t>. We will do this</w:t>
      </w:r>
      <w:r w:rsidR="00914FF8">
        <w:rPr>
          <w:rFonts w:ascii="Trebuchet MS" w:hAnsi="Trebuchet MS"/>
          <w:sz w:val="24"/>
          <w:szCs w:val="24"/>
        </w:rPr>
        <w:t xml:space="preserve"> in writing </w:t>
      </w:r>
      <w:r w:rsidR="00566046">
        <w:rPr>
          <w:rFonts w:ascii="Trebuchet MS" w:hAnsi="Trebuchet MS"/>
          <w:sz w:val="24"/>
          <w:szCs w:val="24"/>
        </w:rPr>
        <w:t xml:space="preserve">to the </w:t>
      </w:r>
      <w:r w:rsidR="00E41698">
        <w:rPr>
          <w:rFonts w:ascii="Trebuchet MS" w:hAnsi="Trebuchet MS"/>
          <w:sz w:val="24"/>
          <w:szCs w:val="24"/>
        </w:rPr>
        <w:t>person raising the complaint</w:t>
      </w:r>
      <w:r w:rsidR="00914FF8">
        <w:rPr>
          <w:rFonts w:ascii="Trebuchet MS" w:hAnsi="Trebuchet MS"/>
          <w:sz w:val="24"/>
          <w:szCs w:val="24"/>
        </w:rPr>
        <w:t xml:space="preserve"> </w:t>
      </w:r>
      <w:r w:rsidR="00566046">
        <w:rPr>
          <w:rFonts w:ascii="Trebuchet MS" w:hAnsi="Trebuchet MS"/>
          <w:sz w:val="24"/>
          <w:szCs w:val="24"/>
        </w:rPr>
        <w:t xml:space="preserve">and provide any relevant signposting information. </w:t>
      </w:r>
    </w:p>
    <w:p w14:paraId="7276C77A" w14:textId="3BD133D4" w:rsidR="00F90CAF" w:rsidRDefault="007D0724" w:rsidP="00681A78">
      <w:pPr>
        <w:spacing w:before="240"/>
        <w:ind w:left="720" w:hanging="720"/>
        <w:rPr>
          <w:rFonts w:ascii="Trebuchet MS" w:hAnsi="Trebuchet MS"/>
          <w:sz w:val="24"/>
          <w:szCs w:val="24"/>
        </w:rPr>
      </w:pPr>
      <w:proofErr w:type="gramStart"/>
      <w:r>
        <w:rPr>
          <w:rFonts w:ascii="Trebuchet MS" w:hAnsi="Trebuchet MS"/>
          <w:sz w:val="24"/>
          <w:szCs w:val="24"/>
        </w:rPr>
        <w:t>3.</w:t>
      </w:r>
      <w:r w:rsidR="00F97CF9">
        <w:rPr>
          <w:rFonts w:ascii="Trebuchet MS" w:hAnsi="Trebuchet MS"/>
          <w:sz w:val="24"/>
          <w:szCs w:val="24"/>
        </w:rPr>
        <w:t>7</w:t>
      </w:r>
      <w:r>
        <w:rPr>
          <w:rFonts w:ascii="Trebuchet MS" w:hAnsi="Trebuchet MS"/>
          <w:sz w:val="24"/>
          <w:szCs w:val="24"/>
        </w:rPr>
        <w:t xml:space="preserve">  </w:t>
      </w:r>
      <w:r w:rsidR="00681A78">
        <w:rPr>
          <w:rFonts w:ascii="Trebuchet MS" w:hAnsi="Trebuchet MS"/>
          <w:sz w:val="24"/>
          <w:szCs w:val="24"/>
        </w:rPr>
        <w:tab/>
      </w:r>
      <w:proofErr w:type="gramEnd"/>
      <w:r w:rsidR="00D66E8A">
        <w:rPr>
          <w:rFonts w:ascii="Trebuchet MS" w:hAnsi="Trebuchet MS"/>
          <w:sz w:val="24"/>
          <w:szCs w:val="24"/>
        </w:rPr>
        <w:t>C</w:t>
      </w:r>
      <w:r w:rsidR="002412BA" w:rsidRPr="002412BA">
        <w:rPr>
          <w:rFonts w:ascii="Trebuchet MS" w:hAnsi="Trebuchet MS"/>
          <w:sz w:val="24"/>
          <w:szCs w:val="24"/>
        </w:rPr>
        <w:t xml:space="preserve">omplaints can be made </w:t>
      </w:r>
      <w:r w:rsidR="00510759">
        <w:rPr>
          <w:rFonts w:ascii="Trebuchet MS" w:hAnsi="Trebuchet MS"/>
          <w:sz w:val="24"/>
          <w:szCs w:val="24"/>
        </w:rPr>
        <w:t>to us</w:t>
      </w:r>
      <w:r w:rsidR="00F90CAF">
        <w:rPr>
          <w:rFonts w:ascii="Trebuchet MS" w:hAnsi="Trebuchet MS"/>
          <w:sz w:val="24"/>
          <w:szCs w:val="24"/>
        </w:rPr>
        <w:t>:</w:t>
      </w:r>
      <w:r w:rsidR="00510759">
        <w:rPr>
          <w:rFonts w:ascii="Trebuchet MS" w:hAnsi="Trebuchet MS"/>
          <w:sz w:val="24"/>
          <w:szCs w:val="24"/>
        </w:rPr>
        <w:t xml:space="preserve"> </w:t>
      </w:r>
    </w:p>
    <w:p w14:paraId="754CD692" w14:textId="77777777" w:rsidR="00F90CAF" w:rsidRPr="00907E79" w:rsidRDefault="002412BA" w:rsidP="00496B5E">
      <w:pPr>
        <w:pStyle w:val="ListParagraph"/>
        <w:numPr>
          <w:ilvl w:val="0"/>
          <w:numId w:val="11"/>
        </w:numPr>
        <w:spacing w:before="240"/>
        <w:rPr>
          <w:rFonts w:ascii="Trebuchet MS" w:hAnsi="Trebuchet MS"/>
          <w:sz w:val="24"/>
          <w:szCs w:val="24"/>
        </w:rPr>
      </w:pPr>
      <w:r w:rsidRPr="00907E79">
        <w:rPr>
          <w:rFonts w:ascii="Trebuchet MS" w:hAnsi="Trebuchet MS"/>
          <w:sz w:val="24"/>
          <w:szCs w:val="24"/>
        </w:rPr>
        <w:t>in person</w:t>
      </w:r>
    </w:p>
    <w:p w14:paraId="1566ECB7" w14:textId="5C8039CE" w:rsidR="00F90CAF" w:rsidRPr="00907E79" w:rsidRDefault="00F90CAF" w:rsidP="00496B5E">
      <w:pPr>
        <w:pStyle w:val="ListParagraph"/>
        <w:numPr>
          <w:ilvl w:val="0"/>
          <w:numId w:val="11"/>
        </w:numPr>
        <w:spacing w:before="240"/>
        <w:rPr>
          <w:rFonts w:ascii="Trebuchet MS" w:hAnsi="Trebuchet MS"/>
          <w:sz w:val="24"/>
          <w:szCs w:val="24"/>
        </w:rPr>
      </w:pPr>
      <w:r w:rsidRPr="00907E79">
        <w:rPr>
          <w:rFonts w:ascii="Trebuchet MS" w:hAnsi="Trebuchet MS"/>
          <w:sz w:val="24"/>
          <w:szCs w:val="24"/>
        </w:rPr>
        <w:t>by phone</w:t>
      </w:r>
      <w:r w:rsidR="002412BA" w:rsidRPr="00907E79">
        <w:rPr>
          <w:rFonts w:ascii="Trebuchet MS" w:hAnsi="Trebuchet MS"/>
          <w:sz w:val="24"/>
          <w:szCs w:val="24"/>
        </w:rPr>
        <w:t xml:space="preserve"> </w:t>
      </w:r>
    </w:p>
    <w:p w14:paraId="76A984DE" w14:textId="16EF49A5" w:rsidR="00F90CAF" w:rsidRPr="00907E79" w:rsidRDefault="002412BA" w:rsidP="00496B5E">
      <w:pPr>
        <w:pStyle w:val="ListParagraph"/>
        <w:numPr>
          <w:ilvl w:val="0"/>
          <w:numId w:val="11"/>
        </w:numPr>
        <w:spacing w:before="240"/>
        <w:rPr>
          <w:rFonts w:ascii="Trebuchet MS" w:hAnsi="Trebuchet MS"/>
          <w:sz w:val="24"/>
          <w:szCs w:val="24"/>
        </w:rPr>
      </w:pPr>
      <w:r w:rsidRPr="00907E79">
        <w:rPr>
          <w:rFonts w:ascii="Trebuchet MS" w:hAnsi="Trebuchet MS"/>
          <w:sz w:val="24"/>
          <w:szCs w:val="24"/>
        </w:rPr>
        <w:t xml:space="preserve">in writing, by email or online. </w:t>
      </w:r>
    </w:p>
    <w:p w14:paraId="7F910D74" w14:textId="58E8B540" w:rsidR="002412BA" w:rsidRPr="008B099D" w:rsidRDefault="00365E2A" w:rsidP="00907E79">
      <w:pPr>
        <w:spacing w:before="240"/>
        <w:ind w:left="720"/>
        <w:rPr>
          <w:rFonts w:ascii="Trebuchet MS" w:hAnsi="Trebuchet MS"/>
          <w:color w:val="000000" w:themeColor="text1"/>
          <w:sz w:val="24"/>
          <w:szCs w:val="24"/>
        </w:rPr>
      </w:pPr>
      <w:r w:rsidRPr="008B099D">
        <w:rPr>
          <w:rFonts w:ascii="Trebuchet MS" w:hAnsi="Trebuchet MS"/>
          <w:color w:val="000000" w:themeColor="text1"/>
          <w:sz w:val="24"/>
          <w:szCs w:val="24"/>
        </w:rPr>
        <w:t xml:space="preserve">We will </w:t>
      </w:r>
      <w:r w:rsidR="00BF0FB0" w:rsidRPr="008B099D">
        <w:rPr>
          <w:rFonts w:ascii="Trebuchet MS" w:hAnsi="Trebuchet MS"/>
          <w:color w:val="000000" w:themeColor="text1"/>
          <w:sz w:val="24"/>
          <w:szCs w:val="24"/>
        </w:rPr>
        <w:t xml:space="preserve">consider </w:t>
      </w:r>
      <w:r w:rsidRPr="008B099D">
        <w:rPr>
          <w:rFonts w:ascii="Trebuchet MS" w:hAnsi="Trebuchet MS"/>
          <w:color w:val="000000" w:themeColor="text1"/>
          <w:sz w:val="24"/>
          <w:szCs w:val="24"/>
        </w:rPr>
        <w:t xml:space="preserve">all accessibility and reasonable adjustment </w:t>
      </w:r>
      <w:r w:rsidR="005676FF" w:rsidRPr="008B099D">
        <w:rPr>
          <w:rFonts w:ascii="Trebuchet MS" w:hAnsi="Trebuchet MS"/>
          <w:color w:val="000000" w:themeColor="text1"/>
          <w:sz w:val="24"/>
          <w:szCs w:val="24"/>
        </w:rPr>
        <w:t>requirements</w:t>
      </w:r>
      <w:r w:rsidR="00BF0FB0" w:rsidRPr="008B099D">
        <w:rPr>
          <w:rFonts w:ascii="Trebuchet MS" w:hAnsi="Trebuchet MS"/>
          <w:color w:val="000000" w:themeColor="text1"/>
          <w:sz w:val="24"/>
          <w:szCs w:val="24"/>
        </w:rPr>
        <w:t xml:space="preserve"> </w:t>
      </w:r>
      <w:r w:rsidR="00F62620" w:rsidRPr="008B099D">
        <w:rPr>
          <w:rFonts w:ascii="Trebuchet MS" w:hAnsi="Trebuchet MS"/>
          <w:color w:val="000000" w:themeColor="text1"/>
          <w:sz w:val="24"/>
          <w:szCs w:val="24"/>
        </w:rPr>
        <w:t>of people who wish to make a complaint in an alternative way</w:t>
      </w:r>
      <w:r w:rsidR="00BF0FB0" w:rsidRPr="008B099D">
        <w:rPr>
          <w:rFonts w:ascii="Trebuchet MS" w:hAnsi="Trebuchet MS"/>
          <w:color w:val="000000" w:themeColor="text1"/>
          <w:sz w:val="24"/>
          <w:szCs w:val="24"/>
        </w:rPr>
        <w:t xml:space="preserve">. </w:t>
      </w:r>
      <w:r w:rsidR="000601E2" w:rsidRPr="008B099D">
        <w:rPr>
          <w:rFonts w:ascii="Trebuchet MS" w:hAnsi="Trebuchet MS"/>
          <w:color w:val="000000" w:themeColor="text1"/>
          <w:sz w:val="24"/>
          <w:szCs w:val="24"/>
        </w:rPr>
        <w:t xml:space="preserve">We will record any </w:t>
      </w:r>
      <w:r w:rsidR="00BF0FB0" w:rsidRPr="008B099D">
        <w:rPr>
          <w:rFonts w:ascii="Trebuchet MS" w:hAnsi="Trebuchet MS"/>
          <w:color w:val="000000" w:themeColor="text1"/>
          <w:sz w:val="24"/>
          <w:szCs w:val="24"/>
        </w:rPr>
        <w:t xml:space="preserve">reasonable </w:t>
      </w:r>
      <w:r w:rsidR="00F62620" w:rsidRPr="008B099D">
        <w:rPr>
          <w:rFonts w:ascii="Trebuchet MS" w:hAnsi="Trebuchet MS"/>
          <w:color w:val="000000" w:themeColor="text1"/>
          <w:sz w:val="24"/>
          <w:szCs w:val="24"/>
        </w:rPr>
        <w:t>adjustments</w:t>
      </w:r>
      <w:r w:rsidR="000601E2" w:rsidRPr="008B099D">
        <w:rPr>
          <w:rFonts w:ascii="Trebuchet MS" w:hAnsi="Trebuchet MS"/>
          <w:color w:val="000000" w:themeColor="text1"/>
          <w:sz w:val="24"/>
          <w:szCs w:val="24"/>
        </w:rPr>
        <w:t xml:space="preserve"> we make</w:t>
      </w:r>
      <w:r w:rsidR="00BF0FB0" w:rsidRPr="008B099D">
        <w:rPr>
          <w:rFonts w:ascii="Trebuchet MS" w:hAnsi="Trebuchet MS"/>
          <w:color w:val="000000" w:themeColor="text1"/>
          <w:sz w:val="24"/>
          <w:szCs w:val="24"/>
        </w:rPr>
        <w:t xml:space="preserve">.  </w:t>
      </w:r>
    </w:p>
    <w:p w14:paraId="465C3566" w14:textId="0D32BD1A" w:rsidR="00537AA9" w:rsidRDefault="007D0724" w:rsidP="00681A78">
      <w:pPr>
        <w:spacing w:before="240"/>
        <w:ind w:left="720" w:hanging="720"/>
        <w:rPr>
          <w:rFonts w:ascii="Trebuchet MS" w:hAnsi="Trebuchet MS"/>
          <w:sz w:val="24"/>
          <w:szCs w:val="24"/>
        </w:rPr>
      </w:pPr>
      <w:proofErr w:type="gramStart"/>
      <w:r>
        <w:rPr>
          <w:rFonts w:ascii="Trebuchet MS" w:hAnsi="Trebuchet MS"/>
          <w:sz w:val="24"/>
          <w:szCs w:val="24"/>
        </w:rPr>
        <w:t>3.</w:t>
      </w:r>
      <w:r w:rsidR="00F97CF9">
        <w:rPr>
          <w:rFonts w:ascii="Trebuchet MS" w:hAnsi="Trebuchet MS"/>
          <w:sz w:val="24"/>
          <w:szCs w:val="24"/>
        </w:rPr>
        <w:t>8</w:t>
      </w:r>
      <w:r>
        <w:rPr>
          <w:rFonts w:ascii="Trebuchet MS" w:hAnsi="Trebuchet MS"/>
          <w:sz w:val="24"/>
          <w:szCs w:val="24"/>
        </w:rPr>
        <w:t xml:space="preserve">  </w:t>
      </w:r>
      <w:r w:rsidR="00681A78">
        <w:rPr>
          <w:rFonts w:ascii="Trebuchet MS" w:hAnsi="Trebuchet MS"/>
          <w:sz w:val="24"/>
          <w:szCs w:val="24"/>
        </w:rPr>
        <w:tab/>
      </w:r>
      <w:proofErr w:type="gramEnd"/>
      <w:r w:rsidR="0079390C">
        <w:rPr>
          <w:rFonts w:ascii="Trebuchet MS" w:hAnsi="Trebuchet MS"/>
          <w:sz w:val="24"/>
          <w:szCs w:val="24"/>
        </w:rPr>
        <w:t>We will acknowledge c</w:t>
      </w:r>
      <w:r w:rsidR="002412BA">
        <w:rPr>
          <w:rFonts w:ascii="Trebuchet MS" w:hAnsi="Trebuchet MS"/>
          <w:sz w:val="24"/>
          <w:szCs w:val="24"/>
        </w:rPr>
        <w:t xml:space="preserve">omplaints </w:t>
      </w:r>
      <w:r w:rsidR="00CE344F">
        <w:rPr>
          <w:rFonts w:ascii="Trebuchet MS" w:hAnsi="Trebuchet MS"/>
          <w:sz w:val="24"/>
          <w:szCs w:val="24"/>
        </w:rPr>
        <w:t xml:space="preserve">within three working days of receiving it. </w:t>
      </w:r>
      <w:r w:rsidR="005F2F54">
        <w:rPr>
          <w:rFonts w:ascii="Trebuchet MS" w:hAnsi="Trebuchet MS"/>
          <w:sz w:val="24"/>
          <w:szCs w:val="24"/>
        </w:rPr>
        <w:t xml:space="preserve">This can be done in writing or verbally.  </w:t>
      </w:r>
      <w:r w:rsidR="002412BA" w:rsidRPr="002412BA">
        <w:rPr>
          <w:rFonts w:ascii="Trebuchet MS" w:hAnsi="Trebuchet MS"/>
          <w:sz w:val="24"/>
          <w:szCs w:val="24"/>
        </w:rPr>
        <w:t xml:space="preserve"> </w:t>
      </w:r>
    </w:p>
    <w:p w14:paraId="36D11D1E" w14:textId="3BC510CE" w:rsidR="009B3FEB" w:rsidRPr="00537AA9" w:rsidRDefault="00537AA9" w:rsidP="009105A6">
      <w:pPr>
        <w:spacing w:after="0"/>
        <w:ind w:left="720" w:hanging="720"/>
        <w:rPr>
          <w:rFonts w:ascii="Trebuchet MS" w:hAnsi="Trebuchet MS"/>
          <w:sz w:val="24"/>
          <w:szCs w:val="24"/>
        </w:rPr>
      </w:pPr>
      <w:r>
        <w:rPr>
          <w:rFonts w:ascii="Trebuchet MS" w:hAnsi="Trebuchet MS"/>
          <w:sz w:val="24"/>
          <w:szCs w:val="24"/>
        </w:rPr>
        <w:t>3.</w:t>
      </w:r>
      <w:r w:rsidR="00F97CF9">
        <w:rPr>
          <w:rFonts w:ascii="Trebuchet MS" w:hAnsi="Trebuchet MS"/>
          <w:sz w:val="24"/>
          <w:szCs w:val="24"/>
        </w:rPr>
        <w:t>9</w:t>
      </w:r>
      <w:r>
        <w:rPr>
          <w:rFonts w:ascii="Trebuchet MS" w:hAnsi="Trebuchet MS"/>
          <w:sz w:val="24"/>
          <w:szCs w:val="24"/>
        </w:rPr>
        <w:t xml:space="preserve"> </w:t>
      </w:r>
      <w:r w:rsidR="00681A78">
        <w:rPr>
          <w:rFonts w:ascii="Trebuchet MS" w:hAnsi="Trebuchet MS"/>
          <w:sz w:val="24"/>
          <w:szCs w:val="24"/>
        </w:rPr>
        <w:tab/>
      </w:r>
      <w:r w:rsidR="00C70189">
        <w:rPr>
          <w:rFonts w:ascii="Trebuchet MS" w:hAnsi="Trebuchet MS"/>
          <w:sz w:val="24"/>
          <w:szCs w:val="24"/>
        </w:rPr>
        <w:t>We may receive</w:t>
      </w:r>
      <w:r w:rsidR="00900AB1" w:rsidRPr="00900AB1">
        <w:rPr>
          <w:rFonts w:ascii="Trebuchet MS" w:hAnsi="Trebuchet MS"/>
          <w:sz w:val="24"/>
          <w:szCs w:val="24"/>
        </w:rPr>
        <w:t xml:space="preserve"> a</w:t>
      </w:r>
      <w:r w:rsidR="00900AB1">
        <w:rPr>
          <w:rFonts w:ascii="Trebuchet MS" w:hAnsi="Trebuchet MS"/>
          <w:sz w:val="24"/>
          <w:szCs w:val="24"/>
        </w:rPr>
        <w:t xml:space="preserve">n </w:t>
      </w:r>
      <w:r w:rsidR="00900AB1" w:rsidRPr="001A4411">
        <w:rPr>
          <w:rFonts w:ascii="Trebuchet MS" w:hAnsi="Trebuchet MS"/>
          <w:b/>
          <w:bCs/>
          <w:sz w:val="24"/>
          <w:szCs w:val="24"/>
        </w:rPr>
        <w:t xml:space="preserve">anonymous </w:t>
      </w:r>
      <w:r w:rsidR="00C70189">
        <w:rPr>
          <w:rFonts w:ascii="Trebuchet MS" w:hAnsi="Trebuchet MS"/>
          <w:b/>
          <w:bCs/>
          <w:sz w:val="24"/>
          <w:szCs w:val="24"/>
        </w:rPr>
        <w:t xml:space="preserve">or </w:t>
      </w:r>
      <w:r w:rsidR="00900AB1" w:rsidRPr="001A4411">
        <w:rPr>
          <w:rFonts w:ascii="Trebuchet MS" w:hAnsi="Trebuchet MS"/>
          <w:b/>
          <w:bCs/>
          <w:sz w:val="24"/>
          <w:szCs w:val="24"/>
        </w:rPr>
        <w:t>a general complaint</w:t>
      </w:r>
      <w:r w:rsidR="00900AB1">
        <w:rPr>
          <w:rFonts w:ascii="Trebuchet MS" w:hAnsi="Trebuchet MS"/>
          <w:sz w:val="24"/>
          <w:szCs w:val="24"/>
        </w:rPr>
        <w:t xml:space="preserve"> that would not meet the criteria </w:t>
      </w:r>
      <w:r w:rsidR="00CC1474">
        <w:rPr>
          <w:rFonts w:ascii="Trebuchet MS" w:hAnsi="Trebuchet MS"/>
          <w:sz w:val="24"/>
          <w:szCs w:val="24"/>
        </w:rPr>
        <w:t>for who can complain</w:t>
      </w:r>
      <w:r w:rsidR="00C70189">
        <w:rPr>
          <w:rFonts w:ascii="Trebuchet MS" w:hAnsi="Trebuchet MS"/>
          <w:sz w:val="24"/>
          <w:szCs w:val="24"/>
        </w:rPr>
        <w:t>. In this case</w:t>
      </w:r>
      <w:r w:rsidR="00900AB1">
        <w:rPr>
          <w:rFonts w:ascii="Trebuchet MS" w:hAnsi="Trebuchet MS"/>
          <w:sz w:val="24"/>
          <w:szCs w:val="24"/>
        </w:rPr>
        <w:t xml:space="preserve"> we w</w:t>
      </w:r>
      <w:r w:rsidR="00C70189">
        <w:rPr>
          <w:rFonts w:ascii="Trebuchet MS" w:hAnsi="Trebuchet MS"/>
          <w:sz w:val="24"/>
          <w:szCs w:val="24"/>
        </w:rPr>
        <w:t>ould</w:t>
      </w:r>
      <w:r w:rsidR="00900AB1">
        <w:rPr>
          <w:rFonts w:ascii="Trebuchet MS" w:hAnsi="Trebuchet MS"/>
          <w:sz w:val="24"/>
          <w:szCs w:val="24"/>
        </w:rPr>
        <w:t xml:space="preserve"> </w:t>
      </w:r>
      <w:r w:rsidR="00175E9C">
        <w:rPr>
          <w:rFonts w:ascii="Trebuchet MS" w:hAnsi="Trebuchet MS"/>
          <w:sz w:val="24"/>
          <w:szCs w:val="24"/>
        </w:rPr>
        <w:t xml:space="preserve">normally </w:t>
      </w:r>
      <w:r w:rsidR="006D2EC0">
        <w:rPr>
          <w:rFonts w:ascii="Trebuchet MS" w:hAnsi="Trebuchet MS"/>
          <w:sz w:val="24"/>
          <w:szCs w:val="24"/>
        </w:rPr>
        <w:t>take a closer look into</w:t>
      </w:r>
      <w:r w:rsidR="00900AB1">
        <w:rPr>
          <w:rFonts w:ascii="Trebuchet MS" w:hAnsi="Trebuchet MS"/>
          <w:sz w:val="24"/>
          <w:szCs w:val="24"/>
        </w:rPr>
        <w:t xml:space="preserve"> the matter </w:t>
      </w:r>
      <w:r w:rsidR="00566046">
        <w:rPr>
          <w:rFonts w:ascii="Trebuchet MS" w:hAnsi="Trebuchet MS"/>
          <w:sz w:val="24"/>
          <w:szCs w:val="24"/>
        </w:rPr>
        <w:t xml:space="preserve">to </w:t>
      </w:r>
      <w:r w:rsidR="00900AB1">
        <w:rPr>
          <w:rFonts w:ascii="Trebuchet MS" w:hAnsi="Trebuchet MS"/>
          <w:sz w:val="24"/>
          <w:szCs w:val="24"/>
        </w:rPr>
        <w:t xml:space="preserve">identify if there is any learning for our </w:t>
      </w:r>
      <w:r w:rsidR="00F97CF9">
        <w:rPr>
          <w:rFonts w:ascii="Trebuchet MS" w:hAnsi="Trebuchet MS"/>
          <w:sz w:val="24"/>
          <w:szCs w:val="24"/>
        </w:rPr>
        <w:t>organisation unless</w:t>
      </w:r>
      <w:r w:rsidR="00175E9C">
        <w:rPr>
          <w:rFonts w:ascii="Trebuchet MS" w:hAnsi="Trebuchet MS"/>
          <w:sz w:val="24"/>
          <w:szCs w:val="24"/>
        </w:rPr>
        <w:t xml:space="preserve"> there is a reason not to do so.</w:t>
      </w:r>
      <w:r w:rsidR="00D64E8A">
        <w:rPr>
          <w:rFonts w:ascii="Trebuchet MS" w:hAnsi="Trebuchet MS"/>
          <w:sz w:val="24"/>
          <w:szCs w:val="24"/>
        </w:rPr>
        <w:t xml:space="preserve"> </w:t>
      </w:r>
    </w:p>
    <w:p w14:paraId="5D689DD7" w14:textId="54617537" w:rsidR="00C17DD7" w:rsidRDefault="0044099F" w:rsidP="0044099F">
      <w:pPr>
        <w:pStyle w:val="Heading1"/>
        <w:rPr>
          <w:rFonts w:eastAsia="Arial Unicode MS"/>
          <w:lang w:val="en-US"/>
        </w:rPr>
      </w:pPr>
      <w:bookmarkStart w:id="16" w:name="_Toc67931659"/>
      <w:r>
        <w:rPr>
          <w:rFonts w:eastAsia="Arial Unicode MS"/>
          <w:lang w:val="en-US"/>
        </w:rPr>
        <w:t xml:space="preserve">4. </w:t>
      </w:r>
      <w:r w:rsidR="00774634" w:rsidRPr="00F175BA">
        <w:rPr>
          <w:rFonts w:eastAsia="Arial Unicode MS"/>
          <w:lang w:val="en-US"/>
        </w:rPr>
        <w:t>Who</w:t>
      </w:r>
      <w:r w:rsidR="00C17DD7" w:rsidRPr="00F175BA">
        <w:rPr>
          <w:rFonts w:eastAsia="Arial Unicode MS"/>
          <w:lang w:val="en-US"/>
        </w:rPr>
        <w:t xml:space="preserve"> can make a complaint</w:t>
      </w:r>
      <w:bookmarkEnd w:id="16"/>
    </w:p>
    <w:p w14:paraId="39DA98D2" w14:textId="77777777" w:rsidR="0044099F" w:rsidRPr="0044099F" w:rsidRDefault="0044099F" w:rsidP="0044099F">
      <w:pPr>
        <w:rPr>
          <w:lang w:val="en-US"/>
        </w:rPr>
      </w:pPr>
    </w:p>
    <w:p w14:paraId="3A8DEDAF" w14:textId="7B9715EA" w:rsidR="00175C58" w:rsidRDefault="003D592A" w:rsidP="00681A78">
      <w:pPr>
        <w:ind w:left="720" w:hanging="720"/>
        <w:rPr>
          <w:rFonts w:ascii="Trebuchet MS" w:hAnsi="Trebuchet MS"/>
          <w:sz w:val="24"/>
          <w:szCs w:val="24"/>
        </w:rPr>
      </w:pPr>
      <w:proofErr w:type="gramStart"/>
      <w:r>
        <w:rPr>
          <w:rFonts w:ascii="Trebuchet MS" w:hAnsi="Trebuchet MS"/>
          <w:sz w:val="24"/>
          <w:szCs w:val="24"/>
        </w:rPr>
        <w:t xml:space="preserve">4.1  </w:t>
      </w:r>
      <w:r w:rsidR="00681A78">
        <w:rPr>
          <w:rFonts w:ascii="Trebuchet MS" w:hAnsi="Trebuchet MS"/>
          <w:sz w:val="24"/>
          <w:szCs w:val="24"/>
        </w:rPr>
        <w:tab/>
      </w:r>
      <w:proofErr w:type="gramEnd"/>
      <w:r w:rsidR="00C50B09">
        <w:rPr>
          <w:rFonts w:ascii="Trebuchet MS" w:hAnsi="Trebuchet MS"/>
          <w:sz w:val="24"/>
          <w:szCs w:val="24"/>
        </w:rPr>
        <w:t>A</w:t>
      </w:r>
      <w:r w:rsidR="00E65E17">
        <w:rPr>
          <w:rFonts w:ascii="Trebuchet MS" w:hAnsi="Trebuchet MS"/>
          <w:sz w:val="24"/>
          <w:szCs w:val="24"/>
        </w:rPr>
        <w:t xml:space="preserve">ny person may </w:t>
      </w:r>
      <w:r w:rsidR="00B15A5F">
        <w:rPr>
          <w:rFonts w:ascii="Trebuchet MS" w:hAnsi="Trebuchet MS"/>
          <w:sz w:val="24"/>
          <w:szCs w:val="24"/>
        </w:rPr>
        <w:t>make</w:t>
      </w:r>
      <w:r w:rsidR="00E65E17">
        <w:rPr>
          <w:rFonts w:ascii="Trebuchet MS" w:hAnsi="Trebuchet MS"/>
          <w:sz w:val="24"/>
          <w:szCs w:val="24"/>
        </w:rPr>
        <w:t xml:space="preserve"> a complaint </w:t>
      </w:r>
      <w:r w:rsidR="00B15A5F">
        <w:rPr>
          <w:rFonts w:ascii="Trebuchet MS" w:hAnsi="Trebuchet MS"/>
          <w:sz w:val="24"/>
          <w:szCs w:val="24"/>
        </w:rPr>
        <w:t xml:space="preserve">to </w:t>
      </w:r>
      <w:r w:rsidR="00510759">
        <w:rPr>
          <w:rFonts w:ascii="Trebuchet MS" w:hAnsi="Trebuchet MS"/>
          <w:sz w:val="24"/>
          <w:szCs w:val="24"/>
        </w:rPr>
        <w:t xml:space="preserve">us </w:t>
      </w:r>
      <w:r w:rsidR="00E65E17">
        <w:rPr>
          <w:rFonts w:ascii="Trebuchet MS" w:hAnsi="Trebuchet MS"/>
          <w:sz w:val="24"/>
          <w:szCs w:val="24"/>
        </w:rPr>
        <w:t xml:space="preserve">if they have received or are receiving care and services from our organisation. A person may also complain </w:t>
      </w:r>
      <w:r w:rsidR="00510759">
        <w:rPr>
          <w:rFonts w:ascii="Trebuchet MS" w:hAnsi="Trebuchet MS"/>
          <w:sz w:val="24"/>
          <w:szCs w:val="24"/>
        </w:rPr>
        <w:t xml:space="preserve">to us </w:t>
      </w:r>
      <w:r w:rsidR="00E65E17">
        <w:rPr>
          <w:rFonts w:ascii="Trebuchet MS" w:hAnsi="Trebuchet MS"/>
          <w:sz w:val="24"/>
          <w:szCs w:val="24"/>
        </w:rPr>
        <w:t xml:space="preserve">if they are affected or likely to be affected by any action, </w:t>
      </w:r>
      <w:proofErr w:type="gramStart"/>
      <w:r w:rsidR="00E65E17">
        <w:rPr>
          <w:rFonts w:ascii="Trebuchet MS" w:hAnsi="Trebuchet MS"/>
          <w:sz w:val="24"/>
          <w:szCs w:val="24"/>
        </w:rPr>
        <w:t>inaction</w:t>
      </w:r>
      <w:proofErr w:type="gramEnd"/>
      <w:r w:rsidR="00E65E17">
        <w:rPr>
          <w:rFonts w:ascii="Trebuchet MS" w:hAnsi="Trebuchet MS"/>
          <w:sz w:val="24"/>
          <w:szCs w:val="24"/>
        </w:rPr>
        <w:t xml:space="preserve"> or decision by our organisation.</w:t>
      </w:r>
    </w:p>
    <w:p w14:paraId="22DAAD8C" w14:textId="03FD168A" w:rsidR="00E65E17" w:rsidRDefault="003D592A" w:rsidP="00681A78">
      <w:pPr>
        <w:ind w:left="720" w:hanging="720"/>
        <w:rPr>
          <w:rFonts w:ascii="Trebuchet MS" w:hAnsi="Trebuchet MS"/>
          <w:sz w:val="24"/>
          <w:szCs w:val="24"/>
        </w:rPr>
      </w:pPr>
      <w:proofErr w:type="gramStart"/>
      <w:r>
        <w:rPr>
          <w:rFonts w:ascii="Trebuchet MS" w:hAnsi="Trebuchet MS"/>
          <w:sz w:val="24"/>
          <w:szCs w:val="24"/>
        </w:rPr>
        <w:t xml:space="preserve">4.2  </w:t>
      </w:r>
      <w:r w:rsidR="00681A78">
        <w:rPr>
          <w:rFonts w:ascii="Trebuchet MS" w:hAnsi="Trebuchet MS"/>
          <w:sz w:val="24"/>
          <w:szCs w:val="24"/>
        </w:rPr>
        <w:tab/>
      </w:r>
      <w:proofErr w:type="gramEnd"/>
      <w:r w:rsidR="00E65E17">
        <w:rPr>
          <w:rFonts w:ascii="Trebuchet MS" w:hAnsi="Trebuchet MS"/>
          <w:sz w:val="24"/>
          <w:szCs w:val="24"/>
        </w:rPr>
        <w:t>If the</w:t>
      </w:r>
      <w:r w:rsidR="00175C58">
        <w:rPr>
          <w:rFonts w:ascii="Trebuchet MS" w:hAnsi="Trebuchet MS"/>
          <w:sz w:val="24"/>
          <w:szCs w:val="24"/>
        </w:rPr>
        <w:t xml:space="preserve"> person</w:t>
      </w:r>
      <w:r w:rsidR="00E65E17">
        <w:rPr>
          <w:rFonts w:ascii="Trebuchet MS" w:hAnsi="Trebuchet MS"/>
          <w:sz w:val="24"/>
          <w:szCs w:val="24"/>
        </w:rPr>
        <w:t xml:space="preserve"> </w:t>
      </w:r>
      <w:r w:rsidR="001A590B">
        <w:rPr>
          <w:rFonts w:ascii="Trebuchet MS" w:hAnsi="Trebuchet MS"/>
          <w:sz w:val="24"/>
          <w:szCs w:val="24"/>
        </w:rPr>
        <w:t>affected do</w:t>
      </w:r>
      <w:r w:rsidR="00175C58">
        <w:rPr>
          <w:rFonts w:ascii="Trebuchet MS" w:hAnsi="Trebuchet MS"/>
          <w:sz w:val="24"/>
          <w:szCs w:val="24"/>
        </w:rPr>
        <w:t>es</w:t>
      </w:r>
      <w:r w:rsidR="00E65E17">
        <w:rPr>
          <w:rFonts w:ascii="Trebuchet MS" w:hAnsi="Trebuchet MS"/>
          <w:sz w:val="24"/>
          <w:szCs w:val="24"/>
        </w:rPr>
        <w:t xml:space="preserve"> not wish to deal with the complaint themselves, they can appoint </w:t>
      </w:r>
      <w:r w:rsidR="00175C58">
        <w:rPr>
          <w:rFonts w:ascii="Trebuchet MS" w:hAnsi="Trebuchet MS"/>
          <w:sz w:val="24"/>
          <w:szCs w:val="24"/>
        </w:rPr>
        <w:t xml:space="preserve">a representative to raise the complaint on their behalf. </w:t>
      </w:r>
      <w:r w:rsidR="00753B44">
        <w:rPr>
          <w:rFonts w:ascii="Trebuchet MS" w:hAnsi="Trebuchet MS"/>
          <w:sz w:val="24"/>
          <w:szCs w:val="24"/>
        </w:rPr>
        <w:t xml:space="preserve">There is no restriction on who may represent the person </w:t>
      </w:r>
      <w:r w:rsidR="001A590B">
        <w:rPr>
          <w:rFonts w:ascii="Trebuchet MS" w:hAnsi="Trebuchet MS"/>
          <w:sz w:val="24"/>
          <w:szCs w:val="24"/>
        </w:rPr>
        <w:t>affected</w:t>
      </w:r>
      <w:r w:rsidR="00F90CAF">
        <w:rPr>
          <w:rFonts w:ascii="Trebuchet MS" w:hAnsi="Trebuchet MS"/>
          <w:sz w:val="24"/>
          <w:szCs w:val="24"/>
        </w:rPr>
        <w:t xml:space="preserve">. However, they </w:t>
      </w:r>
      <w:r w:rsidR="00175C58">
        <w:rPr>
          <w:rFonts w:ascii="Trebuchet MS" w:hAnsi="Trebuchet MS"/>
          <w:sz w:val="24"/>
          <w:szCs w:val="24"/>
        </w:rPr>
        <w:t xml:space="preserve">will need to provide us with their </w:t>
      </w:r>
      <w:r w:rsidR="00753B44">
        <w:rPr>
          <w:rFonts w:ascii="Trebuchet MS" w:hAnsi="Trebuchet MS"/>
          <w:sz w:val="24"/>
          <w:szCs w:val="24"/>
        </w:rPr>
        <w:t xml:space="preserve">consent for the representative to raise </w:t>
      </w:r>
      <w:r w:rsidR="00006A3E">
        <w:rPr>
          <w:rFonts w:ascii="Trebuchet MS" w:hAnsi="Trebuchet MS"/>
          <w:sz w:val="24"/>
          <w:szCs w:val="24"/>
        </w:rPr>
        <w:t xml:space="preserve">and discuss </w:t>
      </w:r>
      <w:r w:rsidR="00753B44">
        <w:rPr>
          <w:rFonts w:ascii="Trebuchet MS" w:hAnsi="Trebuchet MS"/>
          <w:sz w:val="24"/>
          <w:szCs w:val="24"/>
        </w:rPr>
        <w:t xml:space="preserve">the complaint </w:t>
      </w:r>
      <w:r w:rsidR="00F90CAF">
        <w:rPr>
          <w:rFonts w:ascii="Trebuchet MS" w:hAnsi="Trebuchet MS"/>
          <w:sz w:val="24"/>
          <w:szCs w:val="24"/>
        </w:rPr>
        <w:t xml:space="preserve">with us </w:t>
      </w:r>
      <w:r w:rsidR="00753B44">
        <w:rPr>
          <w:rFonts w:ascii="Trebuchet MS" w:hAnsi="Trebuchet MS"/>
          <w:sz w:val="24"/>
          <w:szCs w:val="24"/>
        </w:rPr>
        <w:t>and to</w:t>
      </w:r>
      <w:r w:rsidR="005E18AD">
        <w:rPr>
          <w:rFonts w:ascii="Trebuchet MS" w:hAnsi="Trebuchet MS"/>
          <w:sz w:val="24"/>
          <w:szCs w:val="24"/>
        </w:rPr>
        <w:t xml:space="preserve"> see </w:t>
      </w:r>
      <w:r w:rsidR="00753B44">
        <w:rPr>
          <w:rFonts w:ascii="Trebuchet MS" w:hAnsi="Trebuchet MS"/>
          <w:sz w:val="24"/>
          <w:szCs w:val="24"/>
        </w:rPr>
        <w:t>their personal information.</w:t>
      </w:r>
      <w:r w:rsidR="00175C58">
        <w:rPr>
          <w:rFonts w:ascii="Trebuchet MS" w:hAnsi="Trebuchet MS"/>
          <w:sz w:val="24"/>
          <w:szCs w:val="24"/>
        </w:rPr>
        <w:t xml:space="preserve"> </w:t>
      </w:r>
    </w:p>
    <w:p w14:paraId="5D8866E1" w14:textId="73D33379" w:rsidR="00E65E17" w:rsidRDefault="003D592A" w:rsidP="00681A78">
      <w:pPr>
        <w:ind w:left="720" w:hanging="720"/>
        <w:rPr>
          <w:rFonts w:ascii="Trebuchet MS" w:hAnsi="Trebuchet MS"/>
          <w:sz w:val="24"/>
          <w:szCs w:val="24"/>
        </w:rPr>
      </w:pPr>
      <w:proofErr w:type="gramStart"/>
      <w:r>
        <w:rPr>
          <w:rFonts w:ascii="Trebuchet MS" w:hAnsi="Trebuchet MS"/>
          <w:sz w:val="24"/>
          <w:szCs w:val="24"/>
        </w:rPr>
        <w:t xml:space="preserve">4.3  </w:t>
      </w:r>
      <w:r w:rsidR="00681A78">
        <w:rPr>
          <w:rFonts w:ascii="Trebuchet MS" w:hAnsi="Trebuchet MS"/>
          <w:sz w:val="24"/>
          <w:szCs w:val="24"/>
        </w:rPr>
        <w:tab/>
      </w:r>
      <w:proofErr w:type="gramEnd"/>
      <w:r w:rsidR="00E65E17">
        <w:rPr>
          <w:rFonts w:ascii="Trebuchet MS" w:hAnsi="Trebuchet MS"/>
          <w:sz w:val="24"/>
          <w:szCs w:val="24"/>
        </w:rPr>
        <w:t xml:space="preserve">If the person </w:t>
      </w:r>
      <w:r w:rsidR="001A590B">
        <w:rPr>
          <w:rFonts w:ascii="Trebuchet MS" w:hAnsi="Trebuchet MS"/>
          <w:sz w:val="24"/>
          <w:szCs w:val="24"/>
        </w:rPr>
        <w:t>affected</w:t>
      </w:r>
      <w:r w:rsidR="00E65E17">
        <w:rPr>
          <w:rFonts w:ascii="Trebuchet MS" w:hAnsi="Trebuchet MS"/>
          <w:sz w:val="24"/>
          <w:szCs w:val="24"/>
        </w:rPr>
        <w:t xml:space="preserve"> has died, is a child or is otherwise unable to complain because of physical or mental incapacity, then the complaint may be made on their behalf by a representative. </w:t>
      </w:r>
      <w:r w:rsidR="00D1275D">
        <w:rPr>
          <w:rFonts w:ascii="Trebuchet MS" w:hAnsi="Trebuchet MS"/>
          <w:sz w:val="24"/>
          <w:szCs w:val="24"/>
        </w:rPr>
        <w:t>There</w:t>
      </w:r>
      <w:r w:rsidR="00086438">
        <w:rPr>
          <w:rFonts w:ascii="Trebuchet MS" w:hAnsi="Trebuchet MS"/>
          <w:sz w:val="24"/>
          <w:szCs w:val="24"/>
        </w:rPr>
        <w:t xml:space="preserve"> is no restriction on who may act </w:t>
      </w:r>
      <w:r w:rsidR="00086438">
        <w:rPr>
          <w:rFonts w:ascii="Trebuchet MS" w:hAnsi="Trebuchet MS"/>
          <w:sz w:val="24"/>
          <w:szCs w:val="24"/>
        </w:rPr>
        <w:lastRenderedPageBreak/>
        <w:t xml:space="preserve">as representative but there may be restrictions on the type of </w:t>
      </w:r>
      <w:proofErr w:type="gramStart"/>
      <w:r w:rsidR="00086438">
        <w:rPr>
          <w:rFonts w:ascii="Trebuchet MS" w:hAnsi="Trebuchet MS"/>
          <w:sz w:val="24"/>
          <w:szCs w:val="24"/>
        </w:rPr>
        <w:t>information</w:t>
      </w:r>
      <w:proofErr w:type="gramEnd"/>
      <w:r w:rsidR="00086438">
        <w:rPr>
          <w:rFonts w:ascii="Trebuchet MS" w:hAnsi="Trebuchet MS"/>
          <w:sz w:val="24"/>
          <w:szCs w:val="24"/>
        </w:rPr>
        <w:t xml:space="preserve"> we may be able to share with them</w:t>
      </w:r>
      <w:r w:rsidR="00C70189">
        <w:rPr>
          <w:rFonts w:ascii="Trebuchet MS" w:hAnsi="Trebuchet MS"/>
          <w:sz w:val="24"/>
          <w:szCs w:val="24"/>
        </w:rPr>
        <w:t>. W</w:t>
      </w:r>
      <w:r w:rsidR="001A590B">
        <w:rPr>
          <w:rFonts w:ascii="Trebuchet MS" w:hAnsi="Trebuchet MS"/>
          <w:sz w:val="24"/>
          <w:szCs w:val="24"/>
        </w:rPr>
        <w:t xml:space="preserve">e </w:t>
      </w:r>
      <w:r w:rsidR="00086438">
        <w:rPr>
          <w:rFonts w:ascii="Trebuchet MS" w:hAnsi="Trebuchet MS"/>
          <w:sz w:val="24"/>
          <w:szCs w:val="24"/>
        </w:rPr>
        <w:t xml:space="preserve">will explain </w:t>
      </w:r>
      <w:r w:rsidR="00C70189">
        <w:rPr>
          <w:rFonts w:ascii="Trebuchet MS" w:hAnsi="Trebuchet MS"/>
          <w:sz w:val="24"/>
          <w:szCs w:val="24"/>
        </w:rPr>
        <w:t>this when we first look at the complaint.</w:t>
      </w:r>
    </w:p>
    <w:p w14:paraId="4091AECF" w14:textId="74D2BC27" w:rsidR="00086438" w:rsidRDefault="003D592A" w:rsidP="00681A78">
      <w:pPr>
        <w:ind w:left="720" w:hanging="720"/>
        <w:rPr>
          <w:rFonts w:ascii="Trebuchet MS" w:hAnsi="Trebuchet MS"/>
          <w:sz w:val="24"/>
          <w:szCs w:val="24"/>
        </w:rPr>
      </w:pPr>
      <w:proofErr w:type="gramStart"/>
      <w:r>
        <w:rPr>
          <w:rFonts w:ascii="Trebuchet MS" w:hAnsi="Trebuchet MS"/>
          <w:sz w:val="24"/>
          <w:szCs w:val="24"/>
        </w:rPr>
        <w:t xml:space="preserve">4.4  </w:t>
      </w:r>
      <w:r w:rsidR="00681A78">
        <w:rPr>
          <w:rFonts w:ascii="Trebuchet MS" w:hAnsi="Trebuchet MS"/>
          <w:sz w:val="24"/>
          <w:szCs w:val="24"/>
        </w:rPr>
        <w:tab/>
      </w:r>
      <w:proofErr w:type="gramEnd"/>
      <w:r w:rsidR="00086438">
        <w:rPr>
          <w:rFonts w:ascii="Trebuchet MS" w:hAnsi="Trebuchet MS"/>
          <w:sz w:val="24"/>
          <w:szCs w:val="24"/>
        </w:rPr>
        <w:t xml:space="preserve">If a complaint is brought on behalf of a child we will need to be satisfied that there are reasonable grounds for a representative bringing the complaint rather than the child. If we are not </w:t>
      </w:r>
      <w:proofErr w:type="gramStart"/>
      <w:r w:rsidR="00086438">
        <w:rPr>
          <w:rFonts w:ascii="Trebuchet MS" w:hAnsi="Trebuchet MS"/>
          <w:sz w:val="24"/>
          <w:szCs w:val="24"/>
        </w:rPr>
        <w:t>satisfied</w:t>
      </w:r>
      <w:proofErr w:type="gramEnd"/>
      <w:r w:rsidR="00086438">
        <w:rPr>
          <w:rFonts w:ascii="Trebuchet MS" w:hAnsi="Trebuchet MS"/>
          <w:sz w:val="24"/>
          <w:szCs w:val="24"/>
        </w:rPr>
        <w:t xml:space="preserve"> we will share our reasons with the representative in writing.</w:t>
      </w:r>
    </w:p>
    <w:p w14:paraId="06CE976B" w14:textId="086A9229" w:rsidR="00F633EE" w:rsidRDefault="00774634" w:rsidP="00DD7333">
      <w:pPr>
        <w:ind w:left="720" w:hanging="720"/>
        <w:rPr>
          <w:rFonts w:ascii="Trebuchet MS" w:hAnsi="Trebuchet MS"/>
          <w:sz w:val="24"/>
          <w:szCs w:val="24"/>
        </w:rPr>
      </w:pPr>
      <w:proofErr w:type="gramStart"/>
      <w:r>
        <w:rPr>
          <w:rFonts w:ascii="Trebuchet MS" w:hAnsi="Trebuchet MS"/>
          <w:sz w:val="24"/>
          <w:szCs w:val="24"/>
        </w:rPr>
        <w:t xml:space="preserve">4.5  </w:t>
      </w:r>
      <w:r w:rsidR="00681A78">
        <w:rPr>
          <w:rFonts w:ascii="Trebuchet MS" w:hAnsi="Trebuchet MS"/>
          <w:sz w:val="24"/>
          <w:szCs w:val="24"/>
        </w:rPr>
        <w:tab/>
      </w:r>
      <w:proofErr w:type="gramEnd"/>
      <w:r w:rsidR="00086438">
        <w:rPr>
          <w:rFonts w:ascii="Trebuchet MS" w:hAnsi="Trebuchet MS"/>
          <w:sz w:val="24"/>
          <w:szCs w:val="24"/>
        </w:rPr>
        <w:t xml:space="preserve">If at any time </w:t>
      </w:r>
      <w:r w:rsidR="00006904">
        <w:rPr>
          <w:rFonts w:ascii="Trebuchet MS" w:hAnsi="Trebuchet MS"/>
          <w:sz w:val="24"/>
          <w:szCs w:val="24"/>
        </w:rPr>
        <w:t xml:space="preserve">we </w:t>
      </w:r>
      <w:r w:rsidR="00D1275D">
        <w:rPr>
          <w:rFonts w:ascii="Trebuchet MS" w:hAnsi="Trebuchet MS"/>
          <w:sz w:val="24"/>
          <w:szCs w:val="24"/>
        </w:rPr>
        <w:t xml:space="preserve">see </w:t>
      </w:r>
      <w:r w:rsidR="00006904">
        <w:rPr>
          <w:rFonts w:ascii="Trebuchet MS" w:hAnsi="Trebuchet MS"/>
          <w:sz w:val="24"/>
          <w:szCs w:val="24"/>
        </w:rPr>
        <w:t>t</w:t>
      </w:r>
      <w:r w:rsidR="00086438">
        <w:rPr>
          <w:rFonts w:ascii="Trebuchet MS" w:hAnsi="Trebuchet MS"/>
          <w:sz w:val="24"/>
          <w:szCs w:val="24"/>
        </w:rPr>
        <w:t xml:space="preserve">hat a representative is not acting in the best interests of the </w:t>
      </w:r>
      <w:r w:rsidR="001A590B">
        <w:rPr>
          <w:rFonts w:ascii="Trebuchet MS" w:hAnsi="Trebuchet MS"/>
          <w:sz w:val="24"/>
          <w:szCs w:val="24"/>
        </w:rPr>
        <w:t xml:space="preserve">person affected </w:t>
      </w:r>
      <w:r w:rsidR="00086438">
        <w:rPr>
          <w:rFonts w:ascii="Trebuchet MS" w:hAnsi="Trebuchet MS"/>
          <w:sz w:val="24"/>
          <w:szCs w:val="24"/>
        </w:rPr>
        <w:t xml:space="preserve">we will </w:t>
      </w:r>
      <w:r w:rsidR="00C70189">
        <w:rPr>
          <w:rFonts w:ascii="Trebuchet MS" w:hAnsi="Trebuchet MS"/>
          <w:sz w:val="24"/>
          <w:szCs w:val="24"/>
        </w:rPr>
        <w:t xml:space="preserve">assess </w:t>
      </w:r>
      <w:r w:rsidR="00006904">
        <w:rPr>
          <w:rFonts w:ascii="Trebuchet MS" w:hAnsi="Trebuchet MS"/>
          <w:sz w:val="24"/>
          <w:szCs w:val="24"/>
        </w:rPr>
        <w:t xml:space="preserve">whether we should </w:t>
      </w:r>
      <w:r w:rsidR="00086438">
        <w:rPr>
          <w:rFonts w:ascii="Trebuchet MS" w:hAnsi="Trebuchet MS"/>
          <w:sz w:val="24"/>
          <w:szCs w:val="24"/>
        </w:rPr>
        <w:t xml:space="preserve">stop our </w:t>
      </w:r>
      <w:r w:rsidR="00086438" w:rsidRPr="006C70BF">
        <w:rPr>
          <w:rFonts w:ascii="Trebuchet MS" w:hAnsi="Trebuchet MS"/>
          <w:sz w:val="24"/>
          <w:szCs w:val="24"/>
        </w:rPr>
        <w:t>consideration</w:t>
      </w:r>
      <w:r w:rsidR="00086438">
        <w:rPr>
          <w:rFonts w:ascii="Trebuchet MS" w:hAnsi="Trebuchet MS"/>
          <w:sz w:val="24"/>
          <w:szCs w:val="24"/>
        </w:rPr>
        <w:t xml:space="preserve"> of the complaint</w:t>
      </w:r>
      <w:r w:rsidR="007D5BDC">
        <w:rPr>
          <w:rFonts w:ascii="Trebuchet MS" w:hAnsi="Trebuchet MS"/>
          <w:sz w:val="24"/>
          <w:szCs w:val="24"/>
        </w:rPr>
        <w:t>. If we do this, we</w:t>
      </w:r>
      <w:r w:rsidR="00086438">
        <w:rPr>
          <w:rFonts w:ascii="Trebuchet MS" w:hAnsi="Trebuchet MS"/>
          <w:sz w:val="24"/>
          <w:szCs w:val="24"/>
        </w:rPr>
        <w:t xml:space="preserve"> will share our reasons with the representative in writing.</w:t>
      </w:r>
      <w:r w:rsidR="001A590B">
        <w:rPr>
          <w:rFonts w:ascii="Trebuchet MS" w:hAnsi="Trebuchet MS"/>
          <w:sz w:val="24"/>
          <w:szCs w:val="24"/>
        </w:rPr>
        <w:t xml:space="preserve"> In such circumstances we will advi</w:t>
      </w:r>
      <w:r w:rsidR="00006904">
        <w:rPr>
          <w:rFonts w:ascii="Trebuchet MS" w:hAnsi="Trebuchet MS"/>
          <w:sz w:val="24"/>
          <w:szCs w:val="24"/>
        </w:rPr>
        <w:t>s</w:t>
      </w:r>
      <w:r w:rsidR="001A590B">
        <w:rPr>
          <w:rFonts w:ascii="Trebuchet MS" w:hAnsi="Trebuchet MS"/>
          <w:sz w:val="24"/>
          <w:szCs w:val="24"/>
        </w:rPr>
        <w:t xml:space="preserve">e the representative that they may </w:t>
      </w:r>
      <w:r w:rsidR="00D1275D">
        <w:rPr>
          <w:rFonts w:ascii="Trebuchet MS" w:hAnsi="Trebuchet MS"/>
          <w:sz w:val="24"/>
          <w:szCs w:val="24"/>
        </w:rPr>
        <w:t xml:space="preserve">complain to </w:t>
      </w:r>
      <w:r w:rsidR="001A590B">
        <w:rPr>
          <w:rFonts w:ascii="Trebuchet MS" w:hAnsi="Trebuchet MS"/>
          <w:sz w:val="24"/>
          <w:szCs w:val="24"/>
        </w:rPr>
        <w:t>the Parliamentary and Health Service Ombudsman if they are unhappy with our decision.</w:t>
      </w:r>
    </w:p>
    <w:p w14:paraId="3C94AECD" w14:textId="0BEC47B5" w:rsidR="00415AB5" w:rsidRPr="00ED2345" w:rsidRDefault="0044099F" w:rsidP="0044099F">
      <w:pPr>
        <w:pStyle w:val="Heading1"/>
        <w:rPr>
          <w:rFonts w:eastAsia="Arial Unicode MS"/>
          <w:color w:val="000000"/>
          <w:sz w:val="24"/>
          <w:szCs w:val="24"/>
          <w:lang w:val="en-US"/>
        </w:rPr>
      </w:pPr>
      <w:bookmarkStart w:id="17" w:name="_Toc67931660"/>
      <w:r>
        <w:rPr>
          <w:rFonts w:eastAsia="Arial Unicode MS"/>
          <w:lang w:val="en-US"/>
        </w:rPr>
        <w:t xml:space="preserve">5. </w:t>
      </w:r>
      <w:r w:rsidR="00415AB5" w:rsidRPr="00ED2345">
        <w:rPr>
          <w:rFonts w:eastAsia="Arial Unicode MS"/>
          <w:lang w:val="en-US"/>
        </w:rPr>
        <w:t>Timescale</w:t>
      </w:r>
      <w:r w:rsidR="00C47D50" w:rsidRPr="00ED2345">
        <w:rPr>
          <w:rFonts w:eastAsia="Arial Unicode MS"/>
          <w:lang w:val="en-US"/>
        </w:rPr>
        <w:t xml:space="preserve"> for making a complaint</w:t>
      </w:r>
      <w:bookmarkEnd w:id="17"/>
    </w:p>
    <w:p w14:paraId="163E0B05" w14:textId="211FD2F6" w:rsidR="005576EF" w:rsidRPr="001A4411" w:rsidRDefault="00F07D90" w:rsidP="001A4411">
      <w:pPr>
        <w:spacing w:before="240"/>
        <w:ind w:left="720" w:hanging="720"/>
        <w:rPr>
          <w:rFonts w:ascii="Trebuchet MS" w:eastAsia="Arial Unicode MS" w:hAnsi="Trebuchet MS" w:cs="Arial Unicode MS"/>
          <w:color w:val="000000"/>
          <w:sz w:val="24"/>
          <w:szCs w:val="24"/>
          <w:lang w:val="en-US"/>
        </w:rPr>
      </w:pPr>
      <w:r>
        <w:rPr>
          <w:rFonts w:ascii="Trebuchet MS" w:eastAsia="Arial Unicode MS" w:hAnsi="Trebuchet MS" w:cs="Arial Unicode MS"/>
          <w:color w:val="000000"/>
          <w:sz w:val="24"/>
          <w:szCs w:val="24"/>
          <w:lang w:val="en-US"/>
        </w:rPr>
        <w:t xml:space="preserve">5.1 </w:t>
      </w:r>
      <w:r>
        <w:rPr>
          <w:rFonts w:ascii="Trebuchet MS" w:eastAsia="Arial Unicode MS" w:hAnsi="Trebuchet MS" w:cs="Arial Unicode MS"/>
          <w:color w:val="000000"/>
          <w:sz w:val="24"/>
          <w:szCs w:val="24"/>
          <w:lang w:val="en-US"/>
        </w:rPr>
        <w:tab/>
      </w:r>
      <w:r w:rsidR="00D1275D" w:rsidRPr="001A4411">
        <w:rPr>
          <w:rFonts w:ascii="Trebuchet MS" w:eastAsia="Arial Unicode MS" w:hAnsi="Trebuchet MS" w:cs="Arial Unicode MS"/>
          <w:color w:val="000000"/>
          <w:sz w:val="24"/>
          <w:szCs w:val="24"/>
          <w:lang w:val="en-US"/>
        </w:rPr>
        <w:t xml:space="preserve">Complaints </w:t>
      </w:r>
      <w:r w:rsidR="002B5BAE" w:rsidRPr="001A4411">
        <w:rPr>
          <w:rFonts w:ascii="Trebuchet MS" w:eastAsia="Arial Unicode MS" w:hAnsi="Trebuchet MS" w:cs="Arial Unicode MS"/>
          <w:color w:val="000000"/>
          <w:sz w:val="24"/>
          <w:szCs w:val="24"/>
          <w:lang w:val="en-US"/>
        </w:rPr>
        <w:t xml:space="preserve">must be made to us </w:t>
      </w:r>
      <w:r w:rsidR="00833C9D" w:rsidRPr="001A4411">
        <w:rPr>
          <w:rFonts w:ascii="Trebuchet MS" w:eastAsia="Arial Unicode MS" w:hAnsi="Trebuchet MS" w:cs="Arial Unicode MS"/>
          <w:color w:val="000000"/>
          <w:sz w:val="24"/>
          <w:szCs w:val="24"/>
          <w:lang w:val="en-US"/>
        </w:rPr>
        <w:t xml:space="preserve">within </w:t>
      </w:r>
      <w:r w:rsidR="002B5BAE" w:rsidRPr="001A4411">
        <w:rPr>
          <w:rFonts w:ascii="Trebuchet MS" w:eastAsia="Arial Unicode MS" w:hAnsi="Trebuchet MS" w:cs="Arial Unicode MS"/>
          <w:color w:val="000000"/>
          <w:sz w:val="24"/>
          <w:szCs w:val="24"/>
          <w:lang w:val="en-US"/>
        </w:rPr>
        <w:t xml:space="preserve">12 months </w:t>
      </w:r>
      <w:r w:rsidR="00833C9D" w:rsidRPr="001A4411">
        <w:rPr>
          <w:rFonts w:ascii="Trebuchet MS" w:eastAsia="Arial Unicode MS" w:hAnsi="Trebuchet MS" w:cs="Arial Unicode MS"/>
          <w:color w:val="000000"/>
          <w:sz w:val="24"/>
          <w:szCs w:val="24"/>
          <w:lang w:val="en-US"/>
        </w:rPr>
        <w:t>of</w:t>
      </w:r>
      <w:r w:rsidR="00C70189" w:rsidRPr="001967A2">
        <w:rPr>
          <w:rFonts w:ascii="Trebuchet MS" w:eastAsia="Arial Unicode MS" w:hAnsi="Trebuchet MS" w:cs="Arial Unicode MS"/>
          <w:color w:val="000000"/>
          <w:sz w:val="24"/>
          <w:szCs w:val="24"/>
          <w:lang w:val="en-US"/>
        </w:rPr>
        <w:t xml:space="preserve"> the date</w:t>
      </w:r>
      <w:r w:rsidRPr="001A4411">
        <w:rPr>
          <w:rFonts w:ascii="Trebuchet MS" w:eastAsia="Arial Unicode MS" w:hAnsi="Trebuchet MS" w:cs="Arial Unicode MS"/>
          <w:color w:val="000000"/>
          <w:sz w:val="24"/>
          <w:szCs w:val="24"/>
          <w:lang w:val="en-US"/>
        </w:rPr>
        <w:t xml:space="preserve"> </w:t>
      </w:r>
      <w:r w:rsidR="00833C9D" w:rsidRPr="001A4411">
        <w:rPr>
          <w:rFonts w:ascii="Trebuchet MS" w:eastAsia="Arial Unicode MS" w:hAnsi="Trebuchet MS" w:cs="Arial Unicode MS"/>
          <w:color w:val="000000"/>
          <w:sz w:val="24"/>
          <w:szCs w:val="24"/>
          <w:lang w:val="en-US"/>
        </w:rPr>
        <w:t xml:space="preserve">the </w:t>
      </w:r>
      <w:r w:rsidR="00C70189" w:rsidRPr="001A4411">
        <w:rPr>
          <w:rFonts w:ascii="Trebuchet MS" w:eastAsia="Arial Unicode MS" w:hAnsi="Trebuchet MS" w:cs="Arial Unicode MS"/>
          <w:color w:val="000000"/>
          <w:sz w:val="24"/>
          <w:szCs w:val="24"/>
          <w:lang w:val="en-US"/>
        </w:rPr>
        <w:t xml:space="preserve">incident being </w:t>
      </w:r>
      <w:r w:rsidR="00833C9D" w:rsidRPr="001A4411">
        <w:rPr>
          <w:rFonts w:ascii="Trebuchet MS" w:eastAsia="Arial Unicode MS" w:hAnsi="Trebuchet MS" w:cs="Arial Unicode MS"/>
          <w:color w:val="000000"/>
          <w:sz w:val="24"/>
          <w:szCs w:val="24"/>
          <w:lang w:val="en-US"/>
        </w:rPr>
        <w:t xml:space="preserve">complained about </w:t>
      </w:r>
      <w:r w:rsidR="00C70189" w:rsidRPr="001A4411">
        <w:rPr>
          <w:rFonts w:ascii="Trebuchet MS" w:eastAsia="Arial Unicode MS" w:hAnsi="Trebuchet MS" w:cs="Arial Unicode MS"/>
          <w:color w:val="000000"/>
          <w:sz w:val="24"/>
          <w:szCs w:val="24"/>
          <w:lang w:val="en-US"/>
        </w:rPr>
        <w:t>happened</w:t>
      </w:r>
      <w:r w:rsidRPr="001967A2">
        <w:rPr>
          <w:rFonts w:ascii="Trebuchet MS" w:eastAsia="Arial Unicode MS" w:hAnsi="Trebuchet MS" w:cs="Arial Unicode MS"/>
          <w:color w:val="000000"/>
          <w:sz w:val="24"/>
          <w:szCs w:val="24"/>
          <w:lang w:val="en-US"/>
        </w:rPr>
        <w:t xml:space="preserve"> or</w:t>
      </w:r>
      <w:r>
        <w:rPr>
          <w:rFonts w:ascii="Trebuchet MS" w:eastAsia="Arial Unicode MS" w:hAnsi="Trebuchet MS" w:cs="Arial Unicode MS"/>
          <w:color w:val="000000"/>
          <w:sz w:val="24"/>
          <w:szCs w:val="24"/>
          <w:lang w:val="en-US"/>
        </w:rPr>
        <w:t xml:space="preserve"> the date </w:t>
      </w:r>
      <w:r w:rsidR="00833C9D" w:rsidRPr="001A4411">
        <w:rPr>
          <w:rFonts w:ascii="Trebuchet MS" w:eastAsia="Arial Unicode MS" w:hAnsi="Trebuchet MS" w:cs="Arial Unicode MS"/>
          <w:color w:val="000000"/>
          <w:sz w:val="24"/>
          <w:szCs w:val="24"/>
          <w:lang w:val="en-US"/>
        </w:rPr>
        <w:t xml:space="preserve">the </w:t>
      </w:r>
      <w:r w:rsidR="00301678" w:rsidRPr="001A4411">
        <w:rPr>
          <w:rFonts w:ascii="Trebuchet MS" w:eastAsia="Arial Unicode MS" w:hAnsi="Trebuchet MS" w:cs="Arial Unicode MS"/>
          <w:color w:val="000000"/>
          <w:sz w:val="24"/>
          <w:szCs w:val="24"/>
          <w:lang w:val="en-US"/>
        </w:rPr>
        <w:t xml:space="preserve">person raising the complaint </w:t>
      </w:r>
      <w:r w:rsidR="00833C9D" w:rsidRPr="001A4411">
        <w:rPr>
          <w:rFonts w:ascii="Trebuchet MS" w:eastAsia="Arial Unicode MS" w:hAnsi="Trebuchet MS" w:cs="Arial Unicode MS"/>
          <w:color w:val="000000"/>
          <w:sz w:val="24"/>
          <w:szCs w:val="24"/>
          <w:lang w:val="en-US"/>
        </w:rPr>
        <w:t>found out about it</w:t>
      </w:r>
      <w:r>
        <w:rPr>
          <w:rFonts w:ascii="Trebuchet MS" w:eastAsia="Arial Unicode MS" w:hAnsi="Trebuchet MS" w:cs="Arial Unicode MS"/>
          <w:color w:val="000000"/>
          <w:sz w:val="24"/>
          <w:szCs w:val="24"/>
          <w:lang w:val="en-US"/>
        </w:rPr>
        <w:t xml:space="preserve">, </w:t>
      </w:r>
      <w:r w:rsidR="00833C9D" w:rsidRPr="001A4411">
        <w:rPr>
          <w:rFonts w:ascii="Trebuchet MS" w:eastAsia="Arial Unicode MS" w:hAnsi="Trebuchet MS" w:cs="Arial Unicode MS"/>
          <w:color w:val="000000"/>
          <w:sz w:val="24"/>
          <w:szCs w:val="24"/>
          <w:lang w:val="en-US"/>
        </w:rPr>
        <w:t>whichever is the later</w:t>
      </w:r>
      <w:r w:rsidR="007D5BDC" w:rsidRPr="001A4411">
        <w:rPr>
          <w:rFonts w:ascii="Trebuchet MS" w:eastAsia="Arial Unicode MS" w:hAnsi="Trebuchet MS" w:cs="Arial Unicode MS"/>
          <w:color w:val="000000"/>
          <w:sz w:val="24"/>
          <w:szCs w:val="24"/>
          <w:lang w:val="en-US"/>
        </w:rPr>
        <w:t xml:space="preserve"> date</w:t>
      </w:r>
      <w:r w:rsidR="00833C9D" w:rsidRPr="001A4411">
        <w:rPr>
          <w:rFonts w:ascii="Trebuchet MS" w:eastAsia="Arial Unicode MS" w:hAnsi="Trebuchet MS" w:cs="Arial Unicode MS"/>
          <w:color w:val="000000"/>
          <w:sz w:val="24"/>
          <w:szCs w:val="24"/>
          <w:lang w:val="en-US"/>
        </w:rPr>
        <w:t xml:space="preserve">. </w:t>
      </w:r>
    </w:p>
    <w:p w14:paraId="24D147DF" w14:textId="77777777" w:rsidR="00187F06" w:rsidRDefault="00961C06" w:rsidP="00681A78">
      <w:pPr>
        <w:spacing w:before="240"/>
        <w:ind w:left="720" w:hanging="720"/>
        <w:rPr>
          <w:rFonts w:ascii="Trebuchet MS" w:eastAsia="Arial Unicode MS" w:hAnsi="Trebuchet MS" w:cs="Arial Unicode MS"/>
          <w:color w:val="000000"/>
          <w:sz w:val="24"/>
          <w:szCs w:val="24"/>
          <w:lang w:val="en-US"/>
        </w:rPr>
      </w:pPr>
      <w:proofErr w:type="gramStart"/>
      <w:r>
        <w:rPr>
          <w:rFonts w:ascii="Trebuchet MS" w:eastAsia="Arial Unicode MS" w:hAnsi="Trebuchet MS" w:cs="Arial Unicode MS"/>
          <w:color w:val="000000"/>
          <w:sz w:val="24"/>
          <w:szCs w:val="24"/>
          <w:lang w:val="en-US"/>
        </w:rPr>
        <w:t xml:space="preserve">5.2  </w:t>
      </w:r>
      <w:r w:rsidR="00681A78">
        <w:rPr>
          <w:rFonts w:ascii="Trebuchet MS" w:eastAsia="Arial Unicode MS" w:hAnsi="Trebuchet MS" w:cs="Arial Unicode MS"/>
          <w:color w:val="000000"/>
          <w:sz w:val="24"/>
          <w:szCs w:val="24"/>
          <w:lang w:val="en-US"/>
        </w:rPr>
        <w:tab/>
      </w:r>
      <w:proofErr w:type="gramEnd"/>
      <w:r w:rsidR="00833C9D">
        <w:rPr>
          <w:rFonts w:ascii="Trebuchet MS" w:eastAsia="Arial Unicode MS" w:hAnsi="Trebuchet MS" w:cs="Arial Unicode MS"/>
          <w:color w:val="000000"/>
          <w:sz w:val="24"/>
          <w:szCs w:val="24"/>
          <w:lang w:val="en-US"/>
        </w:rPr>
        <w:t xml:space="preserve">If a complaint is made to us after that 12 month deadline, we </w:t>
      </w:r>
      <w:r w:rsidR="00F60E7E">
        <w:rPr>
          <w:rFonts w:ascii="Trebuchet MS" w:eastAsia="Arial Unicode MS" w:hAnsi="Trebuchet MS" w:cs="Arial Unicode MS"/>
          <w:color w:val="000000"/>
          <w:sz w:val="24"/>
          <w:szCs w:val="24"/>
          <w:lang w:val="en-US"/>
        </w:rPr>
        <w:t>will</w:t>
      </w:r>
      <w:r w:rsidR="00833C9D">
        <w:rPr>
          <w:rFonts w:ascii="Trebuchet MS" w:eastAsia="Arial Unicode MS" w:hAnsi="Trebuchet MS" w:cs="Arial Unicode MS"/>
          <w:color w:val="000000"/>
          <w:sz w:val="24"/>
          <w:szCs w:val="24"/>
          <w:lang w:val="en-US"/>
        </w:rPr>
        <w:t xml:space="preserve"> consider it if</w:t>
      </w:r>
      <w:r w:rsidR="00187F06">
        <w:rPr>
          <w:rFonts w:ascii="Trebuchet MS" w:eastAsia="Arial Unicode MS" w:hAnsi="Trebuchet MS" w:cs="Arial Unicode MS"/>
          <w:color w:val="000000"/>
          <w:sz w:val="24"/>
          <w:szCs w:val="24"/>
          <w:lang w:val="en-US"/>
        </w:rPr>
        <w:t>:</w:t>
      </w:r>
      <w:r w:rsidR="002B5BAE" w:rsidRPr="002B5BAE">
        <w:rPr>
          <w:rFonts w:ascii="Trebuchet MS" w:eastAsia="Arial Unicode MS" w:hAnsi="Trebuchet MS" w:cs="Arial Unicode MS"/>
          <w:color w:val="000000"/>
          <w:sz w:val="24"/>
          <w:szCs w:val="24"/>
          <w:lang w:val="en-US"/>
        </w:rPr>
        <w:t xml:space="preserve"> </w:t>
      </w:r>
    </w:p>
    <w:p w14:paraId="079D733F" w14:textId="465F9C9A" w:rsidR="00187F06" w:rsidRPr="005A40BA" w:rsidRDefault="005F6019" w:rsidP="00496B5E">
      <w:pPr>
        <w:pStyle w:val="ListParagraph"/>
        <w:numPr>
          <w:ilvl w:val="0"/>
          <w:numId w:val="12"/>
        </w:numPr>
        <w:spacing w:before="240"/>
        <w:rPr>
          <w:rFonts w:ascii="Trebuchet MS" w:eastAsia="Arial Unicode MS" w:hAnsi="Trebuchet MS" w:cs="Arial Unicode MS"/>
          <w:color w:val="000000"/>
          <w:sz w:val="24"/>
          <w:szCs w:val="24"/>
          <w:lang w:val="en-US"/>
        </w:rPr>
      </w:pPr>
      <w:r w:rsidRPr="005A40BA">
        <w:rPr>
          <w:rFonts w:ascii="Trebuchet MS" w:eastAsia="Arial Unicode MS" w:hAnsi="Trebuchet MS" w:cs="Arial Unicode MS"/>
          <w:color w:val="000000"/>
          <w:sz w:val="24"/>
          <w:szCs w:val="24"/>
          <w:lang w:val="en-US"/>
        </w:rPr>
        <w:t xml:space="preserve">we believe there were </w:t>
      </w:r>
      <w:r w:rsidR="002B5BAE" w:rsidRPr="005A40BA">
        <w:rPr>
          <w:rFonts w:ascii="Trebuchet MS" w:eastAsia="Arial Unicode MS" w:hAnsi="Trebuchet MS" w:cs="Arial Unicode MS"/>
          <w:color w:val="000000"/>
          <w:sz w:val="24"/>
          <w:szCs w:val="24"/>
          <w:lang w:val="en-US"/>
        </w:rPr>
        <w:t xml:space="preserve">good reasons for not making the complaint </w:t>
      </w:r>
      <w:r w:rsidRPr="005A40BA">
        <w:rPr>
          <w:rFonts w:ascii="Trebuchet MS" w:eastAsia="Arial Unicode MS" w:hAnsi="Trebuchet MS" w:cs="Arial Unicode MS"/>
          <w:color w:val="000000"/>
          <w:sz w:val="24"/>
          <w:szCs w:val="24"/>
          <w:lang w:val="en-US"/>
        </w:rPr>
        <w:t>before the deadline</w:t>
      </w:r>
      <w:r w:rsidR="001A4411">
        <w:rPr>
          <w:rFonts w:ascii="Trebuchet MS" w:eastAsia="Arial Unicode MS" w:hAnsi="Trebuchet MS" w:cs="Arial Unicode MS"/>
          <w:color w:val="000000"/>
          <w:sz w:val="24"/>
          <w:szCs w:val="24"/>
          <w:lang w:val="en-US"/>
        </w:rPr>
        <w:t>, and</w:t>
      </w:r>
    </w:p>
    <w:p w14:paraId="3D6915BA" w14:textId="581AC592" w:rsidR="00ED4DD2" w:rsidRPr="005A40BA" w:rsidRDefault="002B5BAE" w:rsidP="00496B5E">
      <w:pPr>
        <w:pStyle w:val="ListParagraph"/>
        <w:numPr>
          <w:ilvl w:val="0"/>
          <w:numId w:val="12"/>
        </w:numPr>
        <w:spacing w:before="240"/>
        <w:rPr>
          <w:rFonts w:ascii="Trebuchet MS" w:eastAsia="Arial Unicode MS" w:hAnsi="Trebuchet MS" w:cs="Arial Unicode MS"/>
          <w:color w:val="000000"/>
          <w:sz w:val="24"/>
          <w:szCs w:val="24"/>
          <w:lang w:val="en-US"/>
        </w:rPr>
      </w:pPr>
      <w:r w:rsidRPr="005A40BA">
        <w:rPr>
          <w:rFonts w:ascii="Trebuchet MS" w:eastAsia="Arial Unicode MS" w:hAnsi="Trebuchet MS" w:cs="Arial Unicode MS"/>
          <w:color w:val="000000"/>
          <w:sz w:val="24"/>
          <w:szCs w:val="24"/>
          <w:lang w:val="en-US"/>
        </w:rPr>
        <w:t xml:space="preserve">it is still possible to </w:t>
      </w:r>
      <w:r w:rsidR="005F6019" w:rsidRPr="005A40BA">
        <w:rPr>
          <w:rFonts w:ascii="Trebuchet MS" w:eastAsia="Arial Unicode MS" w:hAnsi="Trebuchet MS" w:cs="Arial Unicode MS"/>
          <w:color w:val="000000"/>
          <w:sz w:val="24"/>
          <w:szCs w:val="24"/>
          <w:lang w:val="en-US"/>
        </w:rPr>
        <w:t xml:space="preserve">properly consider </w:t>
      </w:r>
      <w:r w:rsidRPr="005A40BA">
        <w:rPr>
          <w:rFonts w:ascii="Trebuchet MS" w:eastAsia="Arial Unicode MS" w:hAnsi="Trebuchet MS" w:cs="Arial Unicode MS"/>
          <w:color w:val="000000"/>
          <w:sz w:val="24"/>
          <w:szCs w:val="24"/>
          <w:lang w:val="en-US"/>
        </w:rPr>
        <w:t>the complaint.</w:t>
      </w:r>
      <w:r w:rsidR="00ED4DD2" w:rsidRPr="005A40BA">
        <w:rPr>
          <w:rFonts w:ascii="Trebuchet MS" w:eastAsia="Arial Unicode MS" w:hAnsi="Trebuchet MS" w:cs="Arial Unicode MS"/>
          <w:color w:val="000000"/>
          <w:sz w:val="24"/>
          <w:szCs w:val="24"/>
          <w:lang w:val="en-US"/>
        </w:rPr>
        <w:t xml:space="preserve"> </w:t>
      </w:r>
    </w:p>
    <w:p w14:paraId="3E308DDE" w14:textId="0216F55F" w:rsidR="00F633EE" w:rsidRDefault="00961C06" w:rsidP="00DD7333">
      <w:pPr>
        <w:pStyle w:val="N2"/>
        <w:numPr>
          <w:ilvl w:val="0"/>
          <w:numId w:val="0"/>
        </w:numPr>
        <w:spacing w:before="240"/>
        <w:ind w:left="720" w:hanging="720"/>
        <w:jc w:val="left"/>
        <w:rPr>
          <w:rFonts w:ascii="Trebuchet MS" w:hAnsi="Trebuchet MS"/>
          <w:sz w:val="24"/>
          <w:szCs w:val="24"/>
        </w:rPr>
      </w:pPr>
      <w:r>
        <w:rPr>
          <w:rFonts w:ascii="Trebuchet MS" w:hAnsi="Trebuchet MS"/>
          <w:sz w:val="24"/>
          <w:szCs w:val="24"/>
        </w:rPr>
        <w:t xml:space="preserve">5.3  </w:t>
      </w:r>
      <w:r w:rsidR="00681A78">
        <w:rPr>
          <w:rFonts w:ascii="Trebuchet MS" w:hAnsi="Trebuchet MS"/>
          <w:sz w:val="24"/>
          <w:szCs w:val="24"/>
        </w:rPr>
        <w:tab/>
      </w:r>
      <w:r w:rsidR="005F6019">
        <w:rPr>
          <w:rFonts w:ascii="Trebuchet MS" w:hAnsi="Trebuchet MS"/>
          <w:sz w:val="24"/>
          <w:szCs w:val="24"/>
        </w:rPr>
        <w:t xml:space="preserve">If we </w:t>
      </w:r>
      <w:r w:rsidR="00D1275D">
        <w:rPr>
          <w:rFonts w:ascii="Trebuchet MS" w:hAnsi="Trebuchet MS"/>
          <w:sz w:val="24"/>
          <w:szCs w:val="24"/>
        </w:rPr>
        <w:t xml:space="preserve">do not see </w:t>
      </w:r>
      <w:r w:rsidR="005F6019">
        <w:rPr>
          <w:rFonts w:ascii="Trebuchet MS" w:hAnsi="Trebuchet MS"/>
          <w:sz w:val="24"/>
          <w:szCs w:val="24"/>
        </w:rPr>
        <w:t xml:space="preserve">a good reason for the delay or </w:t>
      </w:r>
      <w:r w:rsidR="00F07D90">
        <w:rPr>
          <w:rFonts w:ascii="Trebuchet MS" w:hAnsi="Trebuchet MS"/>
          <w:sz w:val="24"/>
          <w:szCs w:val="24"/>
        </w:rPr>
        <w:t>we think it is</w:t>
      </w:r>
      <w:r w:rsidR="005F6019">
        <w:rPr>
          <w:rFonts w:ascii="Trebuchet MS" w:hAnsi="Trebuchet MS"/>
          <w:sz w:val="24"/>
          <w:szCs w:val="24"/>
        </w:rPr>
        <w:t xml:space="preserve"> not possible to properly consider the complaint (or any part of it) we will</w:t>
      </w:r>
      <w:r w:rsidR="00F07D90">
        <w:rPr>
          <w:rFonts w:ascii="Trebuchet MS" w:hAnsi="Trebuchet MS"/>
          <w:sz w:val="24"/>
          <w:szCs w:val="24"/>
        </w:rPr>
        <w:t xml:space="preserve"> write to the person making the complaint to explain this.</w:t>
      </w:r>
      <w:r w:rsidR="005F6019">
        <w:rPr>
          <w:rFonts w:ascii="Trebuchet MS" w:hAnsi="Trebuchet MS"/>
          <w:sz w:val="24"/>
          <w:szCs w:val="24"/>
        </w:rPr>
        <w:t xml:space="preserve"> </w:t>
      </w:r>
      <w:r w:rsidR="00187F06">
        <w:rPr>
          <w:rFonts w:ascii="Trebuchet MS" w:hAnsi="Trebuchet MS"/>
          <w:sz w:val="24"/>
          <w:szCs w:val="24"/>
        </w:rPr>
        <w:t>We will also explain</w:t>
      </w:r>
      <w:r w:rsidR="005F6019">
        <w:rPr>
          <w:rFonts w:ascii="Trebuchet MS" w:hAnsi="Trebuchet MS"/>
          <w:sz w:val="24"/>
          <w:szCs w:val="24"/>
        </w:rPr>
        <w:t xml:space="preserve"> that</w:t>
      </w:r>
      <w:r w:rsidR="00851FEA">
        <w:rPr>
          <w:rFonts w:ascii="Trebuchet MS" w:hAnsi="Trebuchet MS"/>
          <w:sz w:val="24"/>
          <w:szCs w:val="24"/>
        </w:rPr>
        <w:t>,</w:t>
      </w:r>
      <w:r w:rsidR="005F6019">
        <w:rPr>
          <w:rFonts w:ascii="Trebuchet MS" w:hAnsi="Trebuchet MS"/>
          <w:sz w:val="24"/>
          <w:szCs w:val="24"/>
        </w:rPr>
        <w:t xml:space="preserve"> i</w:t>
      </w:r>
      <w:r w:rsidR="0093597C">
        <w:rPr>
          <w:rFonts w:ascii="Trebuchet MS" w:hAnsi="Trebuchet MS"/>
          <w:sz w:val="24"/>
          <w:szCs w:val="24"/>
        </w:rPr>
        <w:t>f</w:t>
      </w:r>
      <w:r w:rsidR="005F6019">
        <w:rPr>
          <w:rFonts w:ascii="Trebuchet MS" w:hAnsi="Trebuchet MS"/>
          <w:sz w:val="24"/>
          <w:szCs w:val="24"/>
        </w:rPr>
        <w:t xml:space="preserve"> they are dis</w:t>
      </w:r>
      <w:r w:rsidR="0093597C">
        <w:rPr>
          <w:rFonts w:ascii="Trebuchet MS" w:hAnsi="Trebuchet MS"/>
          <w:sz w:val="24"/>
          <w:szCs w:val="24"/>
        </w:rPr>
        <w:t>sa</w:t>
      </w:r>
      <w:r w:rsidR="005F6019">
        <w:rPr>
          <w:rFonts w:ascii="Trebuchet MS" w:hAnsi="Trebuchet MS"/>
          <w:sz w:val="24"/>
          <w:szCs w:val="24"/>
        </w:rPr>
        <w:t>tisfied with that decision</w:t>
      </w:r>
      <w:r w:rsidR="00851FEA">
        <w:rPr>
          <w:rFonts w:ascii="Trebuchet MS" w:hAnsi="Trebuchet MS"/>
          <w:sz w:val="24"/>
          <w:szCs w:val="24"/>
        </w:rPr>
        <w:t>,</w:t>
      </w:r>
      <w:r w:rsidR="005F6019">
        <w:rPr>
          <w:rFonts w:ascii="Trebuchet MS" w:hAnsi="Trebuchet MS"/>
          <w:sz w:val="24"/>
          <w:szCs w:val="24"/>
        </w:rPr>
        <w:t xml:space="preserve"> they can </w:t>
      </w:r>
      <w:r w:rsidR="00D1275D">
        <w:rPr>
          <w:rFonts w:ascii="Trebuchet MS" w:hAnsi="Trebuchet MS"/>
          <w:sz w:val="24"/>
          <w:szCs w:val="24"/>
        </w:rPr>
        <w:t xml:space="preserve">complain </w:t>
      </w:r>
      <w:r w:rsidR="00450322">
        <w:rPr>
          <w:rFonts w:ascii="Trebuchet MS" w:hAnsi="Trebuchet MS"/>
          <w:sz w:val="24"/>
          <w:szCs w:val="24"/>
        </w:rPr>
        <w:t xml:space="preserve">to </w:t>
      </w:r>
      <w:r w:rsidR="005F6019">
        <w:rPr>
          <w:rFonts w:ascii="Trebuchet MS" w:hAnsi="Trebuchet MS"/>
          <w:sz w:val="24"/>
          <w:szCs w:val="24"/>
        </w:rPr>
        <w:t>the Parliamentary and Health Service Ombudsman.</w:t>
      </w:r>
    </w:p>
    <w:p w14:paraId="45CFFB7B" w14:textId="56EF64F9" w:rsidR="00174D3A" w:rsidRDefault="00174D3A" w:rsidP="00DD7333">
      <w:pPr>
        <w:pStyle w:val="N2"/>
        <w:numPr>
          <w:ilvl w:val="0"/>
          <w:numId w:val="0"/>
        </w:numPr>
        <w:spacing w:before="240"/>
        <w:ind w:left="720" w:hanging="720"/>
        <w:jc w:val="left"/>
        <w:rPr>
          <w:rFonts w:ascii="Trebuchet MS" w:hAnsi="Trebuchet MS"/>
          <w:sz w:val="24"/>
          <w:szCs w:val="24"/>
        </w:rPr>
      </w:pPr>
    </w:p>
    <w:p w14:paraId="39019A65" w14:textId="0D8CEACA" w:rsidR="00174D3A" w:rsidRDefault="00174D3A" w:rsidP="00DD7333">
      <w:pPr>
        <w:pStyle w:val="N2"/>
        <w:numPr>
          <w:ilvl w:val="0"/>
          <w:numId w:val="0"/>
        </w:numPr>
        <w:spacing w:before="240"/>
        <w:ind w:left="720" w:hanging="720"/>
        <w:jc w:val="left"/>
        <w:rPr>
          <w:rFonts w:ascii="Trebuchet MS" w:hAnsi="Trebuchet MS"/>
          <w:sz w:val="24"/>
          <w:szCs w:val="24"/>
        </w:rPr>
      </w:pPr>
    </w:p>
    <w:p w14:paraId="7217EF8B" w14:textId="1B4D8F20" w:rsidR="00174D3A" w:rsidRDefault="00174D3A" w:rsidP="00DD7333">
      <w:pPr>
        <w:pStyle w:val="N2"/>
        <w:numPr>
          <w:ilvl w:val="0"/>
          <w:numId w:val="0"/>
        </w:numPr>
        <w:spacing w:before="240"/>
        <w:ind w:left="720" w:hanging="720"/>
        <w:jc w:val="left"/>
        <w:rPr>
          <w:rFonts w:ascii="Trebuchet MS" w:hAnsi="Trebuchet MS"/>
          <w:sz w:val="24"/>
          <w:szCs w:val="24"/>
        </w:rPr>
      </w:pPr>
    </w:p>
    <w:p w14:paraId="09787A32" w14:textId="6DF49326" w:rsidR="00174D3A" w:rsidRDefault="00174D3A" w:rsidP="00DD7333">
      <w:pPr>
        <w:pStyle w:val="N2"/>
        <w:numPr>
          <w:ilvl w:val="0"/>
          <w:numId w:val="0"/>
        </w:numPr>
        <w:spacing w:before="240"/>
        <w:ind w:left="720" w:hanging="720"/>
        <w:jc w:val="left"/>
        <w:rPr>
          <w:rFonts w:ascii="Trebuchet MS" w:hAnsi="Trebuchet MS"/>
          <w:sz w:val="24"/>
          <w:szCs w:val="24"/>
        </w:rPr>
      </w:pPr>
    </w:p>
    <w:p w14:paraId="5ABE017A" w14:textId="678E9FA5" w:rsidR="00174D3A" w:rsidRDefault="00174D3A" w:rsidP="00DD7333">
      <w:pPr>
        <w:pStyle w:val="N2"/>
        <w:numPr>
          <w:ilvl w:val="0"/>
          <w:numId w:val="0"/>
        </w:numPr>
        <w:spacing w:before="240"/>
        <w:ind w:left="720" w:hanging="720"/>
        <w:jc w:val="left"/>
        <w:rPr>
          <w:rFonts w:ascii="Trebuchet MS" w:hAnsi="Trebuchet MS"/>
          <w:sz w:val="24"/>
          <w:szCs w:val="24"/>
        </w:rPr>
      </w:pPr>
    </w:p>
    <w:p w14:paraId="658F7D37" w14:textId="4CC3A5FC" w:rsidR="0044099F" w:rsidRDefault="0044099F" w:rsidP="00DD7333">
      <w:pPr>
        <w:pStyle w:val="N2"/>
        <w:numPr>
          <w:ilvl w:val="0"/>
          <w:numId w:val="0"/>
        </w:numPr>
        <w:spacing w:before="240"/>
        <w:ind w:left="720" w:hanging="720"/>
        <w:jc w:val="left"/>
        <w:rPr>
          <w:rFonts w:ascii="Trebuchet MS" w:hAnsi="Trebuchet MS"/>
          <w:sz w:val="24"/>
          <w:szCs w:val="24"/>
        </w:rPr>
      </w:pPr>
    </w:p>
    <w:p w14:paraId="08C389D2" w14:textId="77777777" w:rsidR="0044099F" w:rsidRDefault="0044099F" w:rsidP="00DD7333">
      <w:pPr>
        <w:pStyle w:val="N2"/>
        <w:numPr>
          <w:ilvl w:val="0"/>
          <w:numId w:val="0"/>
        </w:numPr>
        <w:spacing w:before="240"/>
        <w:ind w:left="720" w:hanging="720"/>
        <w:jc w:val="left"/>
        <w:rPr>
          <w:rFonts w:ascii="Trebuchet MS" w:hAnsi="Trebuchet MS"/>
          <w:sz w:val="24"/>
          <w:szCs w:val="24"/>
        </w:rPr>
      </w:pPr>
    </w:p>
    <w:p w14:paraId="693AF0D0" w14:textId="77777777" w:rsidR="009D6991" w:rsidRDefault="009D6991" w:rsidP="008B6A33">
      <w:pPr>
        <w:pStyle w:val="N2"/>
        <w:numPr>
          <w:ilvl w:val="0"/>
          <w:numId w:val="0"/>
        </w:numPr>
        <w:spacing w:before="240"/>
        <w:jc w:val="left"/>
        <w:rPr>
          <w:rFonts w:ascii="Trebuchet MS" w:hAnsi="Trebuchet MS"/>
          <w:sz w:val="24"/>
          <w:szCs w:val="24"/>
        </w:rPr>
      </w:pPr>
    </w:p>
    <w:p w14:paraId="7A4AC6B9" w14:textId="53EA88CA" w:rsidR="008F71E8" w:rsidRPr="00ED2345" w:rsidRDefault="0044099F" w:rsidP="0044099F">
      <w:pPr>
        <w:pStyle w:val="Heading1"/>
      </w:pPr>
      <w:bookmarkStart w:id="18" w:name="_Toc67931661"/>
      <w:r>
        <w:lastRenderedPageBreak/>
        <w:t xml:space="preserve">6. </w:t>
      </w:r>
      <w:r w:rsidR="008F71E8" w:rsidRPr="00ED2345">
        <w:t>Complaints and other procedures</w:t>
      </w:r>
      <w:bookmarkEnd w:id="18"/>
    </w:p>
    <w:p w14:paraId="21B6ABFB" w14:textId="77777777" w:rsidR="008F71E8" w:rsidRPr="00ED4DD2" w:rsidRDefault="008F71E8" w:rsidP="008F71E8">
      <w:pPr>
        <w:pStyle w:val="ListParagraph"/>
        <w:spacing w:before="240"/>
        <w:rPr>
          <w:rFonts w:ascii="Trebuchet MS" w:hAnsi="Trebuchet MS"/>
          <w:b/>
          <w:bCs/>
          <w:sz w:val="24"/>
          <w:szCs w:val="24"/>
          <w:u w:val="single"/>
        </w:rPr>
      </w:pPr>
    </w:p>
    <w:p w14:paraId="77F090ED" w14:textId="5D8BC4DA" w:rsidR="008F71E8" w:rsidRDefault="008F71E8" w:rsidP="00496B5E">
      <w:pPr>
        <w:pStyle w:val="ListParagraph"/>
        <w:numPr>
          <w:ilvl w:val="1"/>
          <w:numId w:val="22"/>
        </w:numPr>
        <w:spacing w:before="240"/>
        <w:rPr>
          <w:rFonts w:ascii="Trebuchet MS" w:eastAsia="Arial Unicode MS" w:hAnsi="Trebuchet MS" w:cs="Arial Unicode MS"/>
          <w:color w:val="000000"/>
          <w:sz w:val="24"/>
          <w:szCs w:val="24"/>
          <w:lang w:val="en-US"/>
        </w:rPr>
      </w:pPr>
      <w:r w:rsidRPr="007A65A7">
        <w:rPr>
          <w:rFonts w:ascii="Trebuchet MS" w:eastAsia="Arial Unicode MS" w:hAnsi="Trebuchet MS" w:cs="Arial Unicode MS"/>
          <w:color w:val="000000"/>
          <w:sz w:val="24"/>
          <w:szCs w:val="24"/>
          <w:lang w:val="en-US"/>
        </w:rPr>
        <w:t>We</w:t>
      </w:r>
      <w:r>
        <w:rPr>
          <w:rFonts w:ascii="Trebuchet MS" w:eastAsia="Arial Unicode MS" w:hAnsi="Trebuchet MS" w:cs="Arial Unicode MS"/>
          <w:color w:val="000000"/>
          <w:sz w:val="24"/>
          <w:szCs w:val="24"/>
          <w:lang w:val="en-US"/>
        </w:rPr>
        <w:t xml:space="preserve"> make sure</w:t>
      </w:r>
      <w:r w:rsidRPr="007A65A7">
        <w:rPr>
          <w:rFonts w:ascii="Trebuchet MS" w:eastAsia="Arial Unicode MS" w:hAnsi="Trebuchet MS" w:cs="Arial Unicode MS"/>
          <w:color w:val="000000"/>
          <w:sz w:val="24"/>
          <w:szCs w:val="24"/>
          <w:lang w:val="en-US"/>
        </w:rPr>
        <w:t xml:space="preserve"> our complaints staff are properly trained to identify when </w:t>
      </w:r>
      <w:r>
        <w:rPr>
          <w:rFonts w:ascii="Trebuchet MS" w:eastAsia="Arial Unicode MS" w:hAnsi="Trebuchet MS" w:cs="Arial Unicode MS"/>
          <w:color w:val="000000"/>
          <w:sz w:val="24"/>
          <w:szCs w:val="24"/>
          <w:lang w:val="en-US"/>
        </w:rPr>
        <w:t>it may be not be possible to achieve a relevant outcome through th</w:t>
      </w:r>
      <w:r w:rsidR="00342D7C">
        <w:rPr>
          <w:rFonts w:ascii="Trebuchet MS" w:eastAsia="Arial Unicode MS" w:hAnsi="Trebuchet MS" w:cs="Arial Unicode MS"/>
          <w:color w:val="000000"/>
          <w:sz w:val="24"/>
          <w:szCs w:val="24"/>
          <w:lang w:val="en-US"/>
        </w:rPr>
        <w:t xml:space="preserve">e </w:t>
      </w:r>
      <w:r>
        <w:rPr>
          <w:rFonts w:ascii="Trebuchet MS" w:eastAsia="Arial Unicode MS" w:hAnsi="Trebuchet MS" w:cs="Arial Unicode MS"/>
          <w:color w:val="000000"/>
          <w:sz w:val="24"/>
          <w:szCs w:val="24"/>
          <w:lang w:val="en-US"/>
        </w:rPr>
        <w:t>complaint process</w:t>
      </w:r>
      <w:r w:rsidR="00342D7C">
        <w:rPr>
          <w:rFonts w:ascii="Trebuchet MS" w:eastAsia="Arial Unicode MS" w:hAnsi="Trebuchet MS" w:cs="Arial Unicode MS"/>
          <w:color w:val="000000"/>
          <w:sz w:val="24"/>
          <w:szCs w:val="24"/>
          <w:lang w:val="en-US"/>
        </w:rPr>
        <w:t xml:space="preserve"> on its own</w:t>
      </w:r>
      <w:r>
        <w:rPr>
          <w:rFonts w:ascii="Trebuchet MS" w:eastAsia="Arial Unicode MS" w:hAnsi="Trebuchet MS" w:cs="Arial Unicode MS"/>
          <w:color w:val="000000"/>
          <w:sz w:val="24"/>
          <w:szCs w:val="24"/>
          <w:lang w:val="en-US"/>
        </w:rPr>
        <w:t>.</w:t>
      </w:r>
      <w:r w:rsidR="00387480">
        <w:rPr>
          <w:rFonts w:ascii="Trebuchet MS" w:eastAsia="Arial Unicode MS" w:hAnsi="Trebuchet MS" w:cs="Arial Unicode MS"/>
          <w:color w:val="000000"/>
          <w:sz w:val="24"/>
          <w:szCs w:val="24"/>
          <w:lang w:val="en-US"/>
        </w:rPr>
        <w:t xml:space="preserve"> </w:t>
      </w:r>
      <w:r>
        <w:rPr>
          <w:rFonts w:ascii="Trebuchet MS" w:eastAsia="Arial Unicode MS" w:hAnsi="Trebuchet MS" w:cs="Arial Unicode MS"/>
          <w:color w:val="000000"/>
          <w:sz w:val="24"/>
          <w:szCs w:val="24"/>
          <w:lang w:val="en-US"/>
        </w:rPr>
        <w:t xml:space="preserve">Where this happens, staff will inform the person making the complaint and give them information about any other process that may </w:t>
      </w:r>
      <w:r w:rsidR="00342D7C">
        <w:rPr>
          <w:rFonts w:ascii="Trebuchet MS" w:eastAsia="Arial Unicode MS" w:hAnsi="Trebuchet MS" w:cs="Arial Unicode MS"/>
          <w:color w:val="000000"/>
          <w:sz w:val="24"/>
          <w:szCs w:val="24"/>
          <w:lang w:val="en-US"/>
        </w:rPr>
        <w:t>help to address the issues and has the potential to provide</w:t>
      </w:r>
      <w:r>
        <w:rPr>
          <w:rFonts w:ascii="Trebuchet MS" w:eastAsia="Arial Unicode MS" w:hAnsi="Trebuchet MS" w:cs="Arial Unicode MS"/>
          <w:color w:val="000000"/>
          <w:sz w:val="24"/>
          <w:szCs w:val="24"/>
          <w:lang w:val="en-US"/>
        </w:rPr>
        <w:t xml:space="preserve"> the outcomes sought</w:t>
      </w:r>
      <w:r w:rsidR="00D25D14">
        <w:rPr>
          <w:rFonts w:ascii="Trebuchet MS" w:eastAsia="Arial Unicode MS" w:hAnsi="Trebuchet MS" w:cs="Arial Unicode MS"/>
          <w:color w:val="000000"/>
          <w:sz w:val="24"/>
          <w:szCs w:val="24"/>
          <w:lang w:val="en-US"/>
        </w:rPr>
        <w:t>.</w:t>
      </w:r>
    </w:p>
    <w:p w14:paraId="110E5567" w14:textId="77777777" w:rsidR="005A40BA" w:rsidRDefault="005A40BA" w:rsidP="005A40BA">
      <w:pPr>
        <w:pStyle w:val="ListParagraph"/>
        <w:spacing w:before="240"/>
        <w:rPr>
          <w:rFonts w:ascii="Trebuchet MS" w:eastAsia="Arial Unicode MS" w:hAnsi="Trebuchet MS" w:cs="Arial Unicode MS"/>
          <w:color w:val="000000"/>
          <w:sz w:val="24"/>
          <w:szCs w:val="24"/>
          <w:lang w:val="en-US"/>
        </w:rPr>
      </w:pPr>
    </w:p>
    <w:p w14:paraId="61170B5A" w14:textId="19E19724" w:rsidR="00F07D90" w:rsidRDefault="00E32B84" w:rsidP="00496B5E">
      <w:pPr>
        <w:pStyle w:val="ListParagraph"/>
        <w:numPr>
          <w:ilvl w:val="1"/>
          <w:numId w:val="22"/>
        </w:numPr>
        <w:spacing w:before="240"/>
        <w:rPr>
          <w:rFonts w:ascii="Trebuchet MS" w:eastAsia="Arial Unicode MS" w:hAnsi="Trebuchet MS" w:cs="Arial Unicode MS"/>
          <w:color w:val="000000"/>
          <w:sz w:val="24"/>
          <w:szCs w:val="24"/>
          <w:lang w:val="en-US"/>
        </w:rPr>
      </w:pPr>
      <w:r w:rsidRPr="007A65A7">
        <w:rPr>
          <w:rFonts w:ascii="Trebuchet MS" w:eastAsia="Arial Unicode MS" w:hAnsi="Trebuchet MS" w:cs="Arial Unicode MS"/>
          <w:color w:val="000000"/>
          <w:sz w:val="24"/>
          <w:szCs w:val="24"/>
          <w:lang w:val="en-US"/>
        </w:rPr>
        <w:t xml:space="preserve">This can happen at any stage in the complaint handling process and </w:t>
      </w:r>
      <w:r w:rsidR="00F07D90">
        <w:rPr>
          <w:rFonts w:ascii="Trebuchet MS" w:eastAsia="Arial Unicode MS" w:hAnsi="Trebuchet MS" w:cs="Arial Unicode MS"/>
          <w:color w:val="000000"/>
          <w:sz w:val="24"/>
          <w:szCs w:val="24"/>
          <w:lang w:val="en-US"/>
        </w:rPr>
        <w:t xml:space="preserve">may </w:t>
      </w:r>
      <w:r w:rsidRPr="007A65A7">
        <w:rPr>
          <w:rFonts w:ascii="Trebuchet MS" w:eastAsia="Arial Unicode MS" w:hAnsi="Trebuchet MS" w:cs="Arial Unicode MS"/>
          <w:color w:val="000000"/>
          <w:sz w:val="24"/>
          <w:szCs w:val="24"/>
          <w:lang w:val="en-US"/>
        </w:rPr>
        <w:t>include identif</w:t>
      </w:r>
      <w:r w:rsidR="00F07D90">
        <w:rPr>
          <w:rFonts w:ascii="Trebuchet MS" w:eastAsia="Arial Unicode MS" w:hAnsi="Trebuchet MS" w:cs="Arial Unicode MS"/>
          <w:color w:val="000000"/>
          <w:sz w:val="24"/>
          <w:szCs w:val="24"/>
          <w:lang w:val="en-US"/>
        </w:rPr>
        <w:t xml:space="preserve">ying </w:t>
      </w:r>
      <w:r w:rsidR="00EB5410">
        <w:rPr>
          <w:rFonts w:ascii="Trebuchet MS" w:eastAsia="Arial Unicode MS" w:hAnsi="Trebuchet MS" w:cs="Arial Unicode MS"/>
          <w:color w:val="000000"/>
          <w:sz w:val="24"/>
          <w:szCs w:val="24"/>
          <w:lang w:val="en-US"/>
        </w:rPr>
        <w:t>issues</w:t>
      </w:r>
      <w:r w:rsidRPr="007A65A7">
        <w:rPr>
          <w:rFonts w:ascii="Trebuchet MS" w:eastAsia="Arial Unicode MS" w:hAnsi="Trebuchet MS" w:cs="Arial Unicode MS"/>
          <w:color w:val="000000"/>
          <w:sz w:val="24"/>
          <w:szCs w:val="24"/>
          <w:lang w:val="en-US"/>
        </w:rPr>
        <w:t xml:space="preserve"> that </w:t>
      </w:r>
      <w:r w:rsidR="00380299" w:rsidRPr="007A65A7">
        <w:rPr>
          <w:rFonts w:ascii="Trebuchet MS" w:eastAsia="Arial Unicode MS" w:hAnsi="Trebuchet MS" w:cs="Arial Unicode MS"/>
          <w:color w:val="000000"/>
          <w:sz w:val="24"/>
          <w:szCs w:val="24"/>
          <w:lang w:val="en-US"/>
        </w:rPr>
        <w:t>could or should</w:t>
      </w:r>
      <w:r w:rsidR="00F07D90">
        <w:rPr>
          <w:rFonts w:ascii="Trebuchet MS" w:eastAsia="Arial Unicode MS" w:hAnsi="Trebuchet MS" w:cs="Arial Unicode MS"/>
          <w:color w:val="000000"/>
          <w:sz w:val="24"/>
          <w:szCs w:val="24"/>
          <w:lang w:val="en-US"/>
        </w:rPr>
        <w:t>:</w:t>
      </w:r>
      <w:r w:rsidR="00380299" w:rsidRPr="007A65A7">
        <w:rPr>
          <w:rFonts w:ascii="Trebuchet MS" w:eastAsia="Arial Unicode MS" w:hAnsi="Trebuchet MS" w:cs="Arial Unicode MS"/>
          <w:color w:val="000000"/>
          <w:sz w:val="24"/>
          <w:szCs w:val="24"/>
          <w:lang w:val="en-US"/>
        </w:rPr>
        <w:t xml:space="preserve"> </w:t>
      </w:r>
    </w:p>
    <w:p w14:paraId="4C1B53BC" w14:textId="77777777" w:rsidR="00F07D90" w:rsidRPr="00B6040C" w:rsidRDefault="00F07D90" w:rsidP="00B6040C">
      <w:pPr>
        <w:pStyle w:val="ListParagraph"/>
        <w:rPr>
          <w:rFonts w:ascii="Trebuchet MS" w:eastAsia="Arial Unicode MS" w:hAnsi="Trebuchet MS" w:cs="Arial Unicode MS"/>
          <w:color w:val="000000"/>
          <w:sz w:val="24"/>
          <w:szCs w:val="24"/>
          <w:lang w:val="en-US"/>
        </w:rPr>
      </w:pPr>
    </w:p>
    <w:p w14:paraId="33A1023B" w14:textId="77777777" w:rsidR="00F07D90" w:rsidRDefault="00E32B84" w:rsidP="00496B5E">
      <w:pPr>
        <w:pStyle w:val="ListParagraph"/>
        <w:numPr>
          <w:ilvl w:val="0"/>
          <w:numId w:val="15"/>
        </w:numPr>
        <w:spacing w:before="240"/>
        <w:rPr>
          <w:rFonts w:ascii="Trebuchet MS" w:eastAsia="Arial Unicode MS" w:hAnsi="Trebuchet MS" w:cs="Arial Unicode MS"/>
          <w:color w:val="000000"/>
          <w:sz w:val="24"/>
          <w:szCs w:val="24"/>
          <w:lang w:val="en-US"/>
        </w:rPr>
      </w:pPr>
      <w:r w:rsidRPr="007A65A7">
        <w:rPr>
          <w:rFonts w:ascii="Trebuchet MS" w:eastAsia="Arial Unicode MS" w:hAnsi="Trebuchet MS" w:cs="Arial Unicode MS"/>
          <w:color w:val="000000"/>
          <w:sz w:val="24"/>
          <w:szCs w:val="24"/>
          <w:lang w:val="en-US"/>
        </w:rPr>
        <w:t xml:space="preserve">trigger </w:t>
      </w:r>
      <w:r w:rsidR="00380299" w:rsidRPr="007A65A7">
        <w:rPr>
          <w:rFonts w:ascii="Trebuchet MS" w:eastAsia="Arial Unicode MS" w:hAnsi="Trebuchet MS" w:cs="Arial Unicode MS"/>
          <w:color w:val="000000"/>
          <w:sz w:val="24"/>
          <w:szCs w:val="24"/>
          <w:lang w:val="en-US"/>
        </w:rPr>
        <w:t xml:space="preserve">a </w:t>
      </w:r>
      <w:r w:rsidRPr="007A65A7">
        <w:rPr>
          <w:rFonts w:ascii="Trebuchet MS" w:eastAsia="Arial Unicode MS" w:hAnsi="Trebuchet MS" w:cs="Arial Unicode MS"/>
          <w:color w:val="000000"/>
          <w:sz w:val="24"/>
          <w:szCs w:val="24"/>
          <w:lang w:val="en-US"/>
        </w:rPr>
        <w:t>patient safety i</w:t>
      </w:r>
      <w:r w:rsidR="00380299" w:rsidRPr="007A65A7">
        <w:rPr>
          <w:rFonts w:ascii="Trebuchet MS" w:eastAsia="Arial Unicode MS" w:hAnsi="Trebuchet MS" w:cs="Arial Unicode MS"/>
          <w:color w:val="000000"/>
          <w:sz w:val="24"/>
          <w:szCs w:val="24"/>
          <w:lang w:val="en-US"/>
        </w:rPr>
        <w:t>nvestigation</w:t>
      </w:r>
    </w:p>
    <w:p w14:paraId="1ED3C19F" w14:textId="2C4AF6C5" w:rsidR="00F07D90" w:rsidRDefault="00E32B84" w:rsidP="00496B5E">
      <w:pPr>
        <w:pStyle w:val="ListParagraph"/>
        <w:numPr>
          <w:ilvl w:val="0"/>
          <w:numId w:val="15"/>
        </w:numPr>
        <w:spacing w:before="240"/>
        <w:rPr>
          <w:rFonts w:ascii="Trebuchet MS" w:eastAsia="Arial Unicode MS" w:hAnsi="Trebuchet MS" w:cs="Arial Unicode MS"/>
          <w:color w:val="000000"/>
          <w:sz w:val="24"/>
          <w:szCs w:val="24"/>
          <w:lang w:val="en-US"/>
        </w:rPr>
      </w:pPr>
      <w:r w:rsidRPr="007A65A7">
        <w:rPr>
          <w:rFonts w:ascii="Trebuchet MS" w:eastAsia="Arial Unicode MS" w:hAnsi="Trebuchet MS" w:cs="Arial Unicode MS"/>
          <w:color w:val="000000"/>
          <w:sz w:val="24"/>
          <w:szCs w:val="24"/>
          <w:lang w:val="en-US"/>
        </w:rPr>
        <w:t xml:space="preserve">involve a coroner investigation </w:t>
      </w:r>
      <w:r w:rsidR="00D25D14">
        <w:rPr>
          <w:rFonts w:ascii="Trebuchet MS" w:eastAsia="Arial Unicode MS" w:hAnsi="Trebuchet MS" w:cs="Arial Unicode MS"/>
          <w:color w:val="000000"/>
          <w:sz w:val="24"/>
          <w:szCs w:val="24"/>
          <w:lang w:val="en-US"/>
        </w:rPr>
        <w:t xml:space="preserve">or </w:t>
      </w:r>
      <w:r w:rsidRPr="007A65A7">
        <w:rPr>
          <w:rFonts w:ascii="Trebuchet MS" w:eastAsia="Arial Unicode MS" w:hAnsi="Trebuchet MS" w:cs="Arial Unicode MS"/>
          <w:color w:val="000000"/>
          <w:sz w:val="24"/>
          <w:szCs w:val="24"/>
          <w:lang w:val="en-US"/>
        </w:rPr>
        <w:t>inquest</w:t>
      </w:r>
    </w:p>
    <w:p w14:paraId="6E1B9333" w14:textId="728DD291" w:rsidR="00F07D90" w:rsidRDefault="00E32B84" w:rsidP="00496B5E">
      <w:pPr>
        <w:pStyle w:val="ListParagraph"/>
        <w:numPr>
          <w:ilvl w:val="0"/>
          <w:numId w:val="15"/>
        </w:numPr>
        <w:spacing w:before="240"/>
        <w:rPr>
          <w:rFonts w:ascii="Trebuchet MS" w:eastAsia="Arial Unicode MS" w:hAnsi="Trebuchet MS" w:cs="Arial Unicode MS"/>
          <w:color w:val="000000"/>
          <w:sz w:val="24"/>
          <w:szCs w:val="24"/>
          <w:lang w:val="en-US"/>
        </w:rPr>
      </w:pPr>
      <w:r w:rsidRPr="007A65A7">
        <w:rPr>
          <w:rFonts w:ascii="Trebuchet MS" w:eastAsia="Arial Unicode MS" w:hAnsi="Trebuchet MS" w:cs="Arial Unicode MS"/>
          <w:color w:val="000000"/>
          <w:sz w:val="24"/>
          <w:szCs w:val="24"/>
          <w:lang w:val="en-US"/>
        </w:rPr>
        <w:t>trigger a relevant regulatory process, such as fitness to practice investigations or referrals</w:t>
      </w:r>
    </w:p>
    <w:p w14:paraId="57B49701" w14:textId="70954341" w:rsidR="00342D7C" w:rsidRDefault="00342D7C" w:rsidP="00496B5E">
      <w:pPr>
        <w:pStyle w:val="ListParagraph"/>
        <w:numPr>
          <w:ilvl w:val="0"/>
          <w:numId w:val="15"/>
        </w:numPr>
        <w:spacing w:before="240"/>
        <w:rPr>
          <w:rFonts w:ascii="Trebuchet MS" w:eastAsia="Arial Unicode MS" w:hAnsi="Trebuchet MS" w:cs="Arial Unicode MS"/>
          <w:color w:val="000000"/>
          <w:sz w:val="24"/>
          <w:szCs w:val="24"/>
          <w:lang w:val="en-US"/>
        </w:rPr>
      </w:pPr>
      <w:r>
        <w:rPr>
          <w:rFonts w:ascii="Trebuchet MS" w:eastAsia="Arial Unicode MS" w:hAnsi="Trebuchet MS" w:cs="Arial Unicode MS"/>
          <w:color w:val="000000"/>
          <w:sz w:val="24"/>
          <w:szCs w:val="24"/>
          <w:lang w:val="en-US"/>
        </w:rPr>
        <w:t xml:space="preserve">involve a relevant legal issue that requires specialist advice or guidance.  </w:t>
      </w:r>
    </w:p>
    <w:p w14:paraId="7984EC46" w14:textId="77777777" w:rsidR="00F07D90" w:rsidRDefault="00F07D90" w:rsidP="00F07D90">
      <w:pPr>
        <w:pStyle w:val="ListParagraph"/>
        <w:spacing w:before="240"/>
        <w:rPr>
          <w:rFonts w:ascii="Trebuchet MS" w:eastAsia="Arial Unicode MS" w:hAnsi="Trebuchet MS" w:cs="Arial Unicode MS"/>
          <w:color w:val="000000"/>
          <w:sz w:val="24"/>
          <w:szCs w:val="24"/>
          <w:lang w:val="en-US"/>
        </w:rPr>
      </w:pPr>
    </w:p>
    <w:p w14:paraId="2CC51678" w14:textId="4A6297EB" w:rsidR="00D1275D" w:rsidRPr="007A65A7" w:rsidRDefault="000303EC" w:rsidP="00B6040C">
      <w:pPr>
        <w:pStyle w:val="ListParagraph"/>
        <w:spacing w:before="240"/>
        <w:rPr>
          <w:rFonts w:ascii="Trebuchet MS" w:eastAsia="Arial Unicode MS" w:hAnsi="Trebuchet MS" w:cs="Arial Unicode MS"/>
          <w:color w:val="000000"/>
          <w:sz w:val="24"/>
          <w:szCs w:val="24"/>
          <w:lang w:val="en-US"/>
        </w:rPr>
      </w:pPr>
      <w:r>
        <w:rPr>
          <w:rFonts w:ascii="Trebuchet MS" w:eastAsia="Arial Unicode MS" w:hAnsi="Trebuchet MS" w:cs="Arial Unicode MS"/>
          <w:color w:val="000000"/>
          <w:sz w:val="24"/>
          <w:szCs w:val="24"/>
          <w:lang w:val="en-US"/>
        </w:rPr>
        <w:t>For further details</w:t>
      </w:r>
      <w:r w:rsidRPr="000303EC">
        <w:rPr>
          <w:rFonts w:ascii="Trebuchet MS" w:eastAsia="Arial Unicode MS" w:hAnsi="Trebuchet MS" w:cs="Arial Unicode MS"/>
          <w:color w:val="4472C4"/>
          <w:sz w:val="24"/>
          <w:szCs w:val="24"/>
          <w:lang w:val="en-US"/>
        </w:rPr>
        <w:t xml:space="preserve"> </w:t>
      </w:r>
      <w:hyperlink r:id="rId16" w:history="1">
        <w:r w:rsidRPr="000303EC">
          <w:rPr>
            <w:rStyle w:val="Hyperlink"/>
            <w:rFonts w:ascii="Trebuchet MS" w:eastAsia="Arial Unicode MS" w:hAnsi="Trebuchet MS" w:cs="Arial Unicode MS"/>
            <w:color w:val="4472C4"/>
            <w:sz w:val="24"/>
            <w:szCs w:val="24"/>
            <w:lang w:val="en-US"/>
          </w:rPr>
          <w:t>see guidance</w:t>
        </w:r>
      </w:hyperlink>
      <w:r w:rsidRPr="000303EC">
        <w:rPr>
          <w:rFonts w:ascii="Trebuchet MS" w:eastAsia="Arial Unicode MS" w:hAnsi="Trebuchet MS" w:cs="Arial Unicode MS"/>
          <w:sz w:val="24"/>
          <w:szCs w:val="24"/>
          <w:lang w:val="en-US"/>
        </w:rPr>
        <w:t>.</w:t>
      </w:r>
    </w:p>
    <w:p w14:paraId="4E370E84" w14:textId="61A87954" w:rsidR="00380299" w:rsidRDefault="00F41786" w:rsidP="00681A78">
      <w:pPr>
        <w:spacing w:before="240"/>
        <w:ind w:left="720" w:hanging="720"/>
        <w:rPr>
          <w:rFonts w:ascii="Trebuchet MS" w:eastAsia="Arial Unicode MS" w:hAnsi="Trebuchet MS" w:cs="Arial Unicode MS"/>
          <w:color w:val="000000"/>
          <w:sz w:val="24"/>
          <w:szCs w:val="24"/>
          <w:lang w:val="en-US"/>
        </w:rPr>
      </w:pPr>
      <w:proofErr w:type="gramStart"/>
      <w:r>
        <w:rPr>
          <w:rFonts w:ascii="Trebuchet MS" w:eastAsia="Arial Unicode MS" w:hAnsi="Trebuchet MS" w:cs="Arial Unicode MS"/>
          <w:color w:val="000000"/>
          <w:sz w:val="24"/>
          <w:szCs w:val="24"/>
          <w:lang w:val="en-US"/>
        </w:rPr>
        <w:t>6.</w:t>
      </w:r>
      <w:r w:rsidR="005676FF">
        <w:rPr>
          <w:rFonts w:ascii="Trebuchet MS" w:eastAsia="Arial Unicode MS" w:hAnsi="Trebuchet MS" w:cs="Arial Unicode MS"/>
          <w:color w:val="000000"/>
          <w:sz w:val="24"/>
          <w:szCs w:val="24"/>
          <w:lang w:val="en-US"/>
        </w:rPr>
        <w:t>3</w:t>
      </w:r>
      <w:r>
        <w:rPr>
          <w:rFonts w:ascii="Trebuchet MS" w:eastAsia="Arial Unicode MS" w:hAnsi="Trebuchet MS" w:cs="Arial Unicode MS"/>
          <w:color w:val="000000"/>
          <w:sz w:val="24"/>
          <w:szCs w:val="24"/>
          <w:lang w:val="en-US"/>
        </w:rPr>
        <w:t xml:space="preserve">  </w:t>
      </w:r>
      <w:r w:rsidR="00681A78">
        <w:rPr>
          <w:rFonts w:ascii="Trebuchet MS" w:eastAsia="Arial Unicode MS" w:hAnsi="Trebuchet MS" w:cs="Arial Unicode MS"/>
          <w:color w:val="000000"/>
          <w:sz w:val="24"/>
          <w:szCs w:val="24"/>
          <w:lang w:val="en-US"/>
        </w:rPr>
        <w:tab/>
      </w:r>
      <w:proofErr w:type="gramEnd"/>
      <w:r w:rsidR="00E32B84" w:rsidRPr="00E75634">
        <w:rPr>
          <w:rFonts w:ascii="Trebuchet MS" w:eastAsia="Arial Unicode MS" w:hAnsi="Trebuchet MS" w:cs="Arial Unicode MS"/>
          <w:color w:val="000000"/>
          <w:sz w:val="24"/>
          <w:szCs w:val="24"/>
          <w:lang w:val="en-US"/>
        </w:rPr>
        <w:t xml:space="preserve">When another process may be </w:t>
      </w:r>
      <w:r w:rsidR="00D25D14">
        <w:rPr>
          <w:rFonts w:ascii="Trebuchet MS" w:eastAsia="Arial Unicode MS" w:hAnsi="Trebuchet MS" w:cs="Arial Unicode MS"/>
          <w:color w:val="000000"/>
          <w:sz w:val="24"/>
          <w:szCs w:val="24"/>
          <w:lang w:val="en-US"/>
        </w:rPr>
        <w:t>better suited to cover other potential outcomes</w:t>
      </w:r>
      <w:r w:rsidR="00E32B84" w:rsidRPr="00E75634">
        <w:rPr>
          <w:rFonts w:ascii="Trebuchet MS" w:eastAsia="Arial Unicode MS" w:hAnsi="Trebuchet MS" w:cs="Arial Unicode MS"/>
          <w:color w:val="000000"/>
          <w:sz w:val="24"/>
          <w:szCs w:val="24"/>
          <w:lang w:val="en-US"/>
        </w:rPr>
        <w:t xml:space="preserve">, </w:t>
      </w:r>
      <w:r w:rsidR="006369D5">
        <w:rPr>
          <w:rFonts w:ascii="Trebuchet MS" w:eastAsia="Arial Unicode MS" w:hAnsi="Trebuchet MS" w:cs="Arial Unicode MS"/>
          <w:color w:val="000000"/>
          <w:sz w:val="24"/>
          <w:szCs w:val="24"/>
          <w:lang w:val="en-US"/>
        </w:rPr>
        <w:t xml:space="preserve">our </w:t>
      </w:r>
      <w:r w:rsidR="00E32B84" w:rsidRPr="00E75634">
        <w:rPr>
          <w:rFonts w:ascii="Trebuchet MS" w:eastAsia="Arial Unicode MS" w:hAnsi="Trebuchet MS" w:cs="Arial Unicode MS"/>
          <w:color w:val="000000"/>
          <w:sz w:val="24"/>
          <w:szCs w:val="24"/>
          <w:lang w:val="en-US"/>
        </w:rPr>
        <w:t>staff</w:t>
      </w:r>
      <w:r w:rsidR="00187F06">
        <w:rPr>
          <w:rFonts w:ascii="Trebuchet MS" w:eastAsia="Arial Unicode MS" w:hAnsi="Trebuchet MS" w:cs="Arial Unicode MS"/>
          <w:color w:val="000000"/>
          <w:sz w:val="24"/>
          <w:szCs w:val="24"/>
          <w:lang w:val="en-US"/>
        </w:rPr>
        <w:t xml:space="preserve"> will</w:t>
      </w:r>
      <w:r w:rsidR="00E32B84" w:rsidRPr="00E75634">
        <w:rPr>
          <w:rFonts w:ascii="Trebuchet MS" w:eastAsia="Arial Unicode MS" w:hAnsi="Trebuchet MS" w:cs="Arial Unicode MS"/>
          <w:color w:val="000000"/>
          <w:sz w:val="24"/>
          <w:szCs w:val="24"/>
          <w:lang w:val="en-US"/>
        </w:rPr>
        <w:t xml:space="preserve"> </w:t>
      </w:r>
      <w:r w:rsidR="00505ECB">
        <w:rPr>
          <w:rFonts w:ascii="Trebuchet MS" w:eastAsia="Arial Unicode MS" w:hAnsi="Trebuchet MS" w:cs="Arial Unicode MS"/>
          <w:color w:val="000000"/>
          <w:sz w:val="24"/>
          <w:szCs w:val="24"/>
          <w:lang w:val="en-US"/>
        </w:rPr>
        <w:t xml:space="preserve">seek advice and </w:t>
      </w:r>
      <w:r w:rsidR="00E32B84" w:rsidRPr="00E75634">
        <w:rPr>
          <w:rFonts w:ascii="Trebuchet MS" w:eastAsia="Arial Unicode MS" w:hAnsi="Trebuchet MS" w:cs="Arial Unicode MS"/>
          <w:color w:val="000000"/>
          <w:sz w:val="24"/>
          <w:szCs w:val="24"/>
          <w:lang w:val="en-US"/>
        </w:rPr>
        <w:t xml:space="preserve">provide clear information to the individual </w:t>
      </w:r>
      <w:r w:rsidR="003D5E70">
        <w:rPr>
          <w:rFonts w:ascii="Trebuchet MS" w:eastAsia="Arial Unicode MS" w:hAnsi="Trebuchet MS" w:cs="Arial Unicode MS"/>
          <w:color w:val="000000"/>
          <w:sz w:val="24"/>
          <w:szCs w:val="24"/>
          <w:lang w:val="en-US"/>
        </w:rPr>
        <w:t>raising the complaint</w:t>
      </w:r>
      <w:r w:rsidR="00F07D90">
        <w:rPr>
          <w:rFonts w:ascii="Trebuchet MS" w:eastAsia="Arial Unicode MS" w:hAnsi="Trebuchet MS" w:cs="Arial Unicode MS"/>
          <w:color w:val="000000"/>
          <w:sz w:val="24"/>
          <w:szCs w:val="24"/>
          <w:lang w:val="en-US"/>
        </w:rPr>
        <w:t>. We will</w:t>
      </w:r>
      <w:r w:rsidR="00E32B84" w:rsidRPr="00E75634">
        <w:rPr>
          <w:rFonts w:ascii="Trebuchet MS" w:eastAsia="Arial Unicode MS" w:hAnsi="Trebuchet MS" w:cs="Arial Unicode MS"/>
          <w:color w:val="000000"/>
          <w:sz w:val="24"/>
          <w:szCs w:val="24"/>
          <w:lang w:val="en-US"/>
        </w:rPr>
        <w:t xml:space="preserve"> make sure </w:t>
      </w:r>
      <w:r w:rsidR="00F07D90">
        <w:rPr>
          <w:rFonts w:ascii="Trebuchet MS" w:eastAsia="Arial Unicode MS" w:hAnsi="Trebuchet MS" w:cs="Arial Unicode MS"/>
          <w:color w:val="000000"/>
          <w:sz w:val="24"/>
          <w:szCs w:val="24"/>
          <w:lang w:val="en-US"/>
        </w:rPr>
        <w:t>the individual</w:t>
      </w:r>
      <w:r w:rsidR="00E32B84" w:rsidRPr="00E75634">
        <w:rPr>
          <w:rFonts w:ascii="Trebuchet MS" w:eastAsia="Arial Unicode MS" w:hAnsi="Trebuchet MS" w:cs="Arial Unicode MS"/>
          <w:color w:val="000000"/>
          <w:sz w:val="24"/>
          <w:szCs w:val="24"/>
          <w:lang w:val="en-US"/>
        </w:rPr>
        <w:t xml:space="preserve"> understand</w:t>
      </w:r>
      <w:r w:rsidR="00F07D90">
        <w:rPr>
          <w:rFonts w:ascii="Trebuchet MS" w:eastAsia="Arial Unicode MS" w:hAnsi="Trebuchet MS" w:cs="Arial Unicode MS"/>
          <w:color w:val="000000"/>
          <w:sz w:val="24"/>
          <w:szCs w:val="24"/>
          <w:lang w:val="en-US"/>
        </w:rPr>
        <w:t>s</w:t>
      </w:r>
      <w:r w:rsidR="00E32B84" w:rsidRPr="00E75634">
        <w:rPr>
          <w:rFonts w:ascii="Trebuchet MS" w:eastAsia="Arial Unicode MS" w:hAnsi="Trebuchet MS" w:cs="Arial Unicode MS"/>
          <w:color w:val="000000"/>
          <w:sz w:val="24"/>
          <w:szCs w:val="24"/>
          <w:lang w:val="en-US"/>
        </w:rPr>
        <w:t xml:space="preserve"> why </w:t>
      </w:r>
      <w:r w:rsidR="00F07D90">
        <w:rPr>
          <w:rFonts w:ascii="Trebuchet MS" w:eastAsia="Arial Unicode MS" w:hAnsi="Trebuchet MS" w:cs="Arial Unicode MS"/>
          <w:color w:val="000000"/>
          <w:sz w:val="24"/>
          <w:szCs w:val="24"/>
          <w:lang w:val="en-US"/>
        </w:rPr>
        <w:t>this</w:t>
      </w:r>
      <w:r w:rsidR="00E32B84" w:rsidRPr="00E75634">
        <w:rPr>
          <w:rFonts w:ascii="Trebuchet MS" w:eastAsia="Arial Unicode MS" w:hAnsi="Trebuchet MS" w:cs="Arial Unicode MS"/>
          <w:color w:val="000000"/>
          <w:sz w:val="24"/>
          <w:szCs w:val="24"/>
          <w:lang w:val="en-US"/>
        </w:rPr>
        <w:t xml:space="preserve"> </w:t>
      </w:r>
      <w:r w:rsidR="00EB5410">
        <w:rPr>
          <w:rFonts w:ascii="Trebuchet MS" w:eastAsia="Arial Unicode MS" w:hAnsi="Trebuchet MS" w:cs="Arial Unicode MS"/>
          <w:color w:val="000000"/>
          <w:sz w:val="24"/>
          <w:szCs w:val="24"/>
          <w:lang w:val="en-US"/>
        </w:rPr>
        <w:t>is relevant</w:t>
      </w:r>
      <w:r w:rsidR="00E32B84" w:rsidRPr="00E75634">
        <w:rPr>
          <w:rFonts w:ascii="Trebuchet MS" w:eastAsia="Arial Unicode MS" w:hAnsi="Trebuchet MS" w:cs="Arial Unicode MS"/>
          <w:color w:val="000000"/>
          <w:sz w:val="24"/>
          <w:szCs w:val="24"/>
          <w:lang w:val="en-US"/>
        </w:rPr>
        <w:t xml:space="preserve"> and the options available. </w:t>
      </w:r>
      <w:r w:rsidR="00380299">
        <w:rPr>
          <w:rFonts w:ascii="Trebuchet MS" w:eastAsia="Arial Unicode MS" w:hAnsi="Trebuchet MS" w:cs="Arial Unicode MS"/>
          <w:color w:val="000000"/>
          <w:sz w:val="24"/>
          <w:szCs w:val="24"/>
          <w:lang w:val="en-US"/>
        </w:rPr>
        <w:t>We will</w:t>
      </w:r>
      <w:r w:rsidR="00FB18EF">
        <w:rPr>
          <w:rFonts w:ascii="Trebuchet MS" w:eastAsia="Arial Unicode MS" w:hAnsi="Trebuchet MS" w:cs="Arial Unicode MS"/>
          <w:color w:val="000000"/>
          <w:sz w:val="24"/>
          <w:szCs w:val="24"/>
          <w:lang w:val="en-US"/>
        </w:rPr>
        <w:t xml:space="preserve"> also</w:t>
      </w:r>
      <w:r w:rsidR="00380299">
        <w:rPr>
          <w:rFonts w:ascii="Trebuchet MS" w:eastAsia="Arial Unicode MS" w:hAnsi="Trebuchet MS" w:cs="Arial Unicode MS"/>
          <w:color w:val="000000"/>
          <w:sz w:val="24"/>
          <w:szCs w:val="24"/>
          <w:lang w:val="en-US"/>
        </w:rPr>
        <w:t xml:space="preserve"> signpost the individual to sources of specialist independent advice</w:t>
      </w:r>
      <w:r w:rsidR="005676FF">
        <w:rPr>
          <w:rFonts w:ascii="Trebuchet MS" w:eastAsia="Arial Unicode MS" w:hAnsi="Trebuchet MS" w:cs="Arial Unicode MS"/>
          <w:color w:val="000000"/>
          <w:sz w:val="24"/>
          <w:szCs w:val="24"/>
          <w:lang w:val="en-US"/>
        </w:rPr>
        <w:t xml:space="preserve">. For further details </w:t>
      </w:r>
      <w:hyperlink r:id="rId17" w:history="1">
        <w:r w:rsidR="000303EC" w:rsidRPr="000303EC">
          <w:rPr>
            <w:rStyle w:val="Hyperlink"/>
            <w:rFonts w:ascii="Trebuchet MS" w:eastAsia="Arial Unicode MS" w:hAnsi="Trebuchet MS" w:cs="Arial Unicode MS"/>
            <w:color w:val="4472C4"/>
            <w:sz w:val="24"/>
            <w:szCs w:val="24"/>
            <w:lang w:val="en-US"/>
          </w:rPr>
          <w:t>see guidance</w:t>
        </w:r>
      </w:hyperlink>
      <w:r w:rsidR="00380299">
        <w:rPr>
          <w:rFonts w:ascii="Trebuchet MS" w:eastAsia="Arial Unicode MS" w:hAnsi="Trebuchet MS" w:cs="Arial Unicode MS"/>
          <w:color w:val="000000"/>
          <w:sz w:val="24"/>
          <w:szCs w:val="24"/>
          <w:lang w:val="en-US"/>
        </w:rPr>
        <w:t xml:space="preserve">. </w:t>
      </w:r>
    </w:p>
    <w:p w14:paraId="6AD0886D" w14:textId="11C09A97" w:rsidR="00E32B84" w:rsidRPr="00E75634" w:rsidRDefault="00F41786">
      <w:pPr>
        <w:spacing w:before="240"/>
        <w:ind w:left="720" w:hanging="720"/>
        <w:rPr>
          <w:rFonts w:ascii="Trebuchet MS" w:eastAsia="Arial Unicode MS" w:hAnsi="Trebuchet MS" w:cs="Arial Unicode MS"/>
          <w:color w:val="000000"/>
          <w:sz w:val="24"/>
          <w:szCs w:val="24"/>
          <w:lang w:val="en-US"/>
        </w:rPr>
      </w:pPr>
      <w:proofErr w:type="gramStart"/>
      <w:r>
        <w:rPr>
          <w:rFonts w:ascii="Trebuchet MS" w:eastAsia="Arial Unicode MS" w:hAnsi="Trebuchet MS" w:cs="Arial Unicode MS"/>
          <w:color w:val="000000"/>
          <w:sz w:val="24"/>
          <w:szCs w:val="24"/>
          <w:lang w:val="en-US"/>
        </w:rPr>
        <w:t>6.</w:t>
      </w:r>
      <w:r w:rsidR="005676FF">
        <w:rPr>
          <w:rFonts w:ascii="Trebuchet MS" w:eastAsia="Arial Unicode MS" w:hAnsi="Trebuchet MS" w:cs="Arial Unicode MS"/>
          <w:color w:val="000000"/>
          <w:sz w:val="24"/>
          <w:szCs w:val="24"/>
          <w:lang w:val="en-US"/>
        </w:rPr>
        <w:t>4</w:t>
      </w:r>
      <w:r>
        <w:rPr>
          <w:rFonts w:ascii="Trebuchet MS" w:eastAsia="Arial Unicode MS" w:hAnsi="Trebuchet MS" w:cs="Arial Unicode MS"/>
          <w:color w:val="000000"/>
          <w:sz w:val="24"/>
          <w:szCs w:val="24"/>
          <w:lang w:val="en-US"/>
        </w:rPr>
        <w:t xml:space="preserve">  </w:t>
      </w:r>
      <w:r w:rsidR="00681A78">
        <w:rPr>
          <w:rFonts w:ascii="Trebuchet MS" w:eastAsia="Arial Unicode MS" w:hAnsi="Trebuchet MS" w:cs="Arial Unicode MS"/>
          <w:color w:val="000000"/>
          <w:sz w:val="24"/>
          <w:szCs w:val="24"/>
          <w:lang w:val="en-US"/>
        </w:rPr>
        <w:tab/>
      </w:r>
      <w:proofErr w:type="gramEnd"/>
      <w:r w:rsidR="00D25D14">
        <w:rPr>
          <w:rFonts w:ascii="Trebuchet MS" w:eastAsia="Arial Unicode MS" w:hAnsi="Trebuchet MS" w:cs="Arial Unicode MS"/>
          <w:color w:val="000000"/>
          <w:sz w:val="24"/>
          <w:szCs w:val="24"/>
          <w:lang w:val="en-US"/>
        </w:rPr>
        <w:t xml:space="preserve">This will not prevent us from continuing to investigate the complaint. </w:t>
      </w:r>
      <w:r w:rsidR="00187F06">
        <w:rPr>
          <w:rFonts w:ascii="Trebuchet MS" w:eastAsia="Arial Unicode MS" w:hAnsi="Trebuchet MS" w:cs="Arial Unicode MS"/>
          <w:color w:val="000000"/>
          <w:sz w:val="24"/>
          <w:szCs w:val="24"/>
          <w:lang w:val="en-US"/>
        </w:rPr>
        <w:t>We will make sure</w:t>
      </w:r>
      <w:r w:rsidR="00187F06" w:rsidRPr="00E75634">
        <w:rPr>
          <w:rFonts w:ascii="Trebuchet MS" w:eastAsia="Arial Unicode MS" w:hAnsi="Trebuchet MS" w:cs="Arial Unicode MS"/>
          <w:color w:val="000000"/>
          <w:sz w:val="24"/>
          <w:szCs w:val="24"/>
          <w:lang w:val="en-US"/>
        </w:rPr>
        <w:t xml:space="preserve"> that the </w:t>
      </w:r>
      <w:r w:rsidR="00187F06">
        <w:rPr>
          <w:rFonts w:ascii="Trebuchet MS" w:eastAsia="Arial Unicode MS" w:hAnsi="Trebuchet MS" w:cs="Arial Unicode MS"/>
          <w:color w:val="000000"/>
          <w:sz w:val="24"/>
          <w:szCs w:val="24"/>
          <w:lang w:val="en-US"/>
        </w:rPr>
        <w:t xml:space="preserve">person raising the complaint </w:t>
      </w:r>
      <w:r w:rsidR="00187F06" w:rsidRPr="00E75634">
        <w:rPr>
          <w:rFonts w:ascii="Trebuchet MS" w:eastAsia="Arial Unicode MS" w:hAnsi="Trebuchet MS" w:cs="Arial Unicode MS"/>
          <w:color w:val="000000"/>
          <w:sz w:val="24"/>
          <w:szCs w:val="24"/>
          <w:lang w:val="en-US"/>
        </w:rPr>
        <w:t>gets a complete and holistic response to all the issues raised</w:t>
      </w:r>
      <w:r w:rsidR="00342D7C">
        <w:rPr>
          <w:rFonts w:ascii="Trebuchet MS" w:eastAsia="Arial Unicode MS" w:hAnsi="Trebuchet MS" w:cs="Arial Unicode MS"/>
          <w:color w:val="000000"/>
          <w:sz w:val="24"/>
          <w:szCs w:val="24"/>
          <w:lang w:val="en-US"/>
        </w:rPr>
        <w:t>, which includes any relevant outcomes</w:t>
      </w:r>
      <w:r w:rsidR="00EB5410">
        <w:rPr>
          <w:rFonts w:ascii="Trebuchet MS" w:eastAsia="Arial Unicode MS" w:hAnsi="Trebuchet MS" w:cs="Arial Unicode MS"/>
          <w:color w:val="000000"/>
          <w:sz w:val="24"/>
          <w:szCs w:val="24"/>
          <w:lang w:val="en-US"/>
        </w:rPr>
        <w:t xml:space="preserve"> where appropriate</w:t>
      </w:r>
      <w:r w:rsidR="00187F06">
        <w:rPr>
          <w:rFonts w:ascii="Trebuchet MS" w:eastAsia="Arial Unicode MS" w:hAnsi="Trebuchet MS" w:cs="Arial Unicode MS"/>
          <w:color w:val="000000"/>
          <w:sz w:val="24"/>
          <w:szCs w:val="24"/>
          <w:lang w:val="en-US"/>
        </w:rPr>
        <w:t xml:space="preserve">. </w:t>
      </w:r>
      <w:r w:rsidR="006369D5">
        <w:rPr>
          <w:rFonts w:ascii="Trebuchet MS" w:eastAsia="Arial Unicode MS" w:hAnsi="Trebuchet MS" w:cs="Arial Unicode MS"/>
          <w:color w:val="000000"/>
          <w:sz w:val="24"/>
          <w:szCs w:val="24"/>
          <w:lang w:val="en-US"/>
        </w:rPr>
        <w:t xml:space="preserve">Our </w:t>
      </w:r>
      <w:r w:rsidR="00187F06">
        <w:rPr>
          <w:rFonts w:ascii="Trebuchet MS" w:eastAsia="Arial Unicode MS" w:hAnsi="Trebuchet MS" w:cs="Arial Unicode MS"/>
          <w:color w:val="000000"/>
          <w:sz w:val="24"/>
          <w:szCs w:val="24"/>
          <w:lang w:val="en-US"/>
        </w:rPr>
        <w:t xml:space="preserve">complaints </w:t>
      </w:r>
      <w:r w:rsidR="006369D5">
        <w:rPr>
          <w:rFonts w:ascii="Trebuchet MS" w:eastAsia="Arial Unicode MS" w:hAnsi="Trebuchet MS" w:cs="Arial Unicode MS"/>
          <w:color w:val="000000"/>
          <w:sz w:val="24"/>
          <w:szCs w:val="24"/>
          <w:lang w:val="en-US"/>
        </w:rPr>
        <w:t>s</w:t>
      </w:r>
      <w:r w:rsidR="00E32B84" w:rsidRPr="00E75634">
        <w:rPr>
          <w:rFonts w:ascii="Trebuchet MS" w:eastAsia="Arial Unicode MS" w:hAnsi="Trebuchet MS" w:cs="Arial Unicode MS"/>
          <w:color w:val="000000"/>
          <w:sz w:val="24"/>
          <w:szCs w:val="24"/>
          <w:lang w:val="en-US"/>
        </w:rPr>
        <w:t>taff</w:t>
      </w:r>
      <w:r w:rsidR="00187F06">
        <w:rPr>
          <w:rFonts w:ascii="Trebuchet MS" w:eastAsia="Arial Unicode MS" w:hAnsi="Trebuchet MS" w:cs="Arial Unicode MS"/>
          <w:color w:val="000000"/>
          <w:sz w:val="24"/>
          <w:szCs w:val="24"/>
          <w:lang w:val="en-US"/>
        </w:rPr>
        <w:t xml:space="preserve"> will</w:t>
      </w:r>
      <w:r w:rsidR="00E32B84" w:rsidRPr="00E75634">
        <w:rPr>
          <w:rFonts w:ascii="Trebuchet MS" w:eastAsia="Arial Unicode MS" w:hAnsi="Trebuchet MS" w:cs="Arial Unicode MS"/>
          <w:color w:val="000000"/>
          <w:sz w:val="24"/>
          <w:szCs w:val="24"/>
          <w:lang w:val="en-US"/>
        </w:rPr>
        <w:t xml:space="preserve"> engage with </w:t>
      </w:r>
      <w:r w:rsidR="00342D7C">
        <w:rPr>
          <w:rFonts w:ascii="Trebuchet MS" w:eastAsia="Arial Unicode MS" w:hAnsi="Trebuchet MS" w:cs="Arial Unicode MS"/>
          <w:color w:val="000000"/>
          <w:sz w:val="24"/>
          <w:szCs w:val="24"/>
          <w:lang w:val="en-US"/>
        </w:rPr>
        <w:t xml:space="preserve">other </w:t>
      </w:r>
      <w:r w:rsidR="00E32B84" w:rsidRPr="00E75634">
        <w:rPr>
          <w:rFonts w:ascii="Trebuchet MS" w:eastAsia="Arial Unicode MS" w:hAnsi="Trebuchet MS" w:cs="Arial Unicode MS"/>
          <w:color w:val="000000"/>
          <w:sz w:val="24"/>
          <w:szCs w:val="24"/>
          <w:lang w:val="en-US"/>
        </w:rPr>
        <w:t>staff</w:t>
      </w:r>
      <w:r w:rsidR="00342D7C">
        <w:rPr>
          <w:rFonts w:ascii="Trebuchet MS" w:eastAsia="Arial Unicode MS" w:hAnsi="Trebuchet MS" w:cs="Arial Unicode MS"/>
          <w:color w:val="000000"/>
          <w:sz w:val="24"/>
          <w:szCs w:val="24"/>
          <w:lang w:val="en-US"/>
        </w:rPr>
        <w:t xml:space="preserve"> or organisations who can provide advice and support on </w:t>
      </w:r>
      <w:r w:rsidR="00E32B84" w:rsidRPr="00E75634">
        <w:rPr>
          <w:rFonts w:ascii="Trebuchet MS" w:eastAsia="Arial Unicode MS" w:hAnsi="Trebuchet MS" w:cs="Arial Unicode MS"/>
          <w:color w:val="000000"/>
          <w:sz w:val="24"/>
          <w:szCs w:val="24"/>
          <w:lang w:val="en-US"/>
        </w:rPr>
        <w:t xml:space="preserve">the best way to </w:t>
      </w:r>
      <w:r w:rsidR="00187F06">
        <w:rPr>
          <w:rFonts w:ascii="Trebuchet MS" w:eastAsia="Arial Unicode MS" w:hAnsi="Trebuchet MS" w:cs="Arial Unicode MS"/>
          <w:color w:val="000000"/>
          <w:sz w:val="24"/>
          <w:szCs w:val="24"/>
          <w:lang w:val="en-US"/>
        </w:rPr>
        <w:t>do this</w:t>
      </w:r>
      <w:r w:rsidR="00E32B84" w:rsidRPr="00E75634">
        <w:rPr>
          <w:rFonts w:ascii="Trebuchet MS" w:eastAsia="Arial Unicode MS" w:hAnsi="Trebuchet MS" w:cs="Arial Unicode MS"/>
          <w:color w:val="000000"/>
          <w:sz w:val="24"/>
          <w:szCs w:val="24"/>
          <w:lang w:val="en-US"/>
        </w:rPr>
        <w:t>.</w:t>
      </w:r>
    </w:p>
    <w:p w14:paraId="5AAB49B6" w14:textId="36A7E105" w:rsidR="00187F06" w:rsidRDefault="00F41786" w:rsidP="00187F06">
      <w:pPr>
        <w:ind w:left="720" w:hanging="720"/>
        <w:rPr>
          <w:rFonts w:ascii="Trebuchet MS" w:eastAsia="Arial Unicode MS" w:hAnsi="Trebuchet MS" w:cs="Arial Unicode MS"/>
          <w:color w:val="000000"/>
          <w:sz w:val="24"/>
          <w:szCs w:val="24"/>
          <w:lang w:val="en-US"/>
        </w:rPr>
      </w:pPr>
      <w:bookmarkStart w:id="19" w:name="_Hlk33083909"/>
      <w:proofErr w:type="gramStart"/>
      <w:r>
        <w:rPr>
          <w:rFonts w:ascii="Trebuchet MS" w:eastAsia="Arial Unicode MS" w:hAnsi="Trebuchet MS" w:cs="Arial Unicode MS"/>
          <w:color w:val="000000"/>
          <w:sz w:val="24"/>
          <w:szCs w:val="24"/>
          <w:lang w:val="en-US"/>
        </w:rPr>
        <w:t>6.</w:t>
      </w:r>
      <w:r w:rsidR="005676FF">
        <w:rPr>
          <w:rFonts w:ascii="Trebuchet MS" w:eastAsia="Arial Unicode MS" w:hAnsi="Trebuchet MS" w:cs="Arial Unicode MS"/>
          <w:color w:val="000000"/>
          <w:sz w:val="24"/>
          <w:szCs w:val="24"/>
          <w:lang w:val="en-US"/>
        </w:rPr>
        <w:t>5</w:t>
      </w:r>
      <w:r>
        <w:rPr>
          <w:rFonts w:ascii="Trebuchet MS" w:eastAsia="Arial Unicode MS" w:hAnsi="Trebuchet MS" w:cs="Arial Unicode MS"/>
          <w:color w:val="000000"/>
          <w:sz w:val="24"/>
          <w:szCs w:val="24"/>
          <w:lang w:val="en-US"/>
        </w:rPr>
        <w:t xml:space="preserve">  </w:t>
      </w:r>
      <w:r w:rsidR="00681A78">
        <w:rPr>
          <w:rFonts w:ascii="Trebuchet MS" w:eastAsia="Arial Unicode MS" w:hAnsi="Trebuchet MS" w:cs="Arial Unicode MS"/>
          <w:color w:val="000000"/>
          <w:sz w:val="24"/>
          <w:szCs w:val="24"/>
          <w:lang w:val="en-US"/>
        </w:rPr>
        <w:tab/>
      </w:r>
      <w:proofErr w:type="gramEnd"/>
      <w:r w:rsidR="00380299">
        <w:rPr>
          <w:rFonts w:ascii="Trebuchet MS" w:eastAsia="Arial Unicode MS" w:hAnsi="Trebuchet MS" w:cs="Arial Unicode MS"/>
          <w:color w:val="000000"/>
          <w:sz w:val="24"/>
          <w:szCs w:val="24"/>
          <w:lang w:val="en-US"/>
        </w:rPr>
        <w:t xml:space="preserve">If an individual is already taking part or chooses to take part in another process but wishes to continue with their complaint as well, this will not affect the investigation and response to the complaint. </w:t>
      </w:r>
      <w:r w:rsidR="00AE5754">
        <w:rPr>
          <w:rFonts w:ascii="Trebuchet MS" w:eastAsia="Arial Unicode MS" w:hAnsi="Trebuchet MS" w:cs="Arial Unicode MS"/>
          <w:color w:val="000000"/>
          <w:sz w:val="24"/>
          <w:szCs w:val="24"/>
          <w:lang w:val="en-US"/>
        </w:rPr>
        <w:t xml:space="preserve">The only exceptions to this </w:t>
      </w:r>
      <w:r w:rsidR="00380299">
        <w:rPr>
          <w:rFonts w:ascii="Trebuchet MS" w:eastAsia="Arial Unicode MS" w:hAnsi="Trebuchet MS" w:cs="Arial Unicode MS"/>
          <w:color w:val="000000"/>
          <w:sz w:val="24"/>
          <w:szCs w:val="24"/>
          <w:lang w:val="en-US"/>
        </w:rPr>
        <w:t>are if</w:t>
      </w:r>
      <w:r w:rsidR="00187F06">
        <w:rPr>
          <w:rFonts w:ascii="Trebuchet MS" w:eastAsia="Arial Unicode MS" w:hAnsi="Trebuchet MS" w:cs="Arial Unicode MS"/>
          <w:color w:val="000000"/>
          <w:sz w:val="24"/>
          <w:szCs w:val="24"/>
          <w:lang w:val="en-US"/>
        </w:rPr>
        <w:t>:</w:t>
      </w:r>
    </w:p>
    <w:p w14:paraId="1DEBA180" w14:textId="058DDB7E" w:rsidR="00187F06" w:rsidRDefault="00380299" w:rsidP="00496B5E">
      <w:pPr>
        <w:pStyle w:val="ListParagraph"/>
        <w:numPr>
          <w:ilvl w:val="0"/>
          <w:numId w:val="13"/>
        </w:numPr>
        <w:rPr>
          <w:rFonts w:ascii="Trebuchet MS" w:eastAsia="Arial Unicode MS" w:hAnsi="Trebuchet MS" w:cs="Arial Unicode MS"/>
          <w:color w:val="000000"/>
          <w:sz w:val="24"/>
          <w:szCs w:val="24"/>
          <w:lang w:val="en-US"/>
        </w:rPr>
      </w:pPr>
      <w:r w:rsidRPr="004A118D">
        <w:rPr>
          <w:rFonts w:ascii="Trebuchet MS" w:eastAsia="Arial Unicode MS" w:hAnsi="Trebuchet MS" w:cs="Arial Unicode MS"/>
          <w:color w:val="000000"/>
          <w:sz w:val="24"/>
          <w:szCs w:val="24"/>
          <w:lang w:val="en-US"/>
        </w:rPr>
        <w:t>the individual requests or agrees to a delay</w:t>
      </w:r>
      <w:r w:rsidR="0082159D" w:rsidRPr="004A118D">
        <w:rPr>
          <w:rFonts w:ascii="Trebuchet MS" w:eastAsia="Arial Unicode MS" w:hAnsi="Trebuchet MS" w:cs="Arial Unicode MS"/>
          <w:color w:val="000000"/>
          <w:sz w:val="24"/>
          <w:szCs w:val="24"/>
          <w:lang w:val="en-US"/>
        </w:rPr>
        <w:t xml:space="preserve"> </w:t>
      </w:r>
    </w:p>
    <w:p w14:paraId="31B482A5" w14:textId="5DB1313D" w:rsidR="00187F06" w:rsidRPr="004A118D" w:rsidRDefault="0082159D" w:rsidP="00496B5E">
      <w:pPr>
        <w:pStyle w:val="ListParagraph"/>
        <w:numPr>
          <w:ilvl w:val="0"/>
          <w:numId w:val="13"/>
        </w:numPr>
        <w:rPr>
          <w:rFonts w:ascii="Trebuchet MS" w:eastAsia="Arial Unicode MS" w:hAnsi="Trebuchet MS" w:cs="Arial Unicode MS"/>
          <w:color w:val="000000"/>
          <w:sz w:val="24"/>
          <w:szCs w:val="24"/>
          <w:lang w:val="en-US"/>
        </w:rPr>
      </w:pPr>
      <w:r w:rsidRPr="004A118D">
        <w:rPr>
          <w:rFonts w:ascii="Trebuchet MS" w:eastAsia="Arial Unicode MS" w:hAnsi="Trebuchet MS" w:cs="Arial Unicode MS"/>
          <w:color w:val="000000"/>
          <w:sz w:val="24"/>
          <w:szCs w:val="24"/>
          <w:lang w:val="en-US"/>
        </w:rPr>
        <w:t xml:space="preserve">there </w:t>
      </w:r>
      <w:r w:rsidR="00380299" w:rsidRPr="004A118D">
        <w:rPr>
          <w:rFonts w:ascii="Trebuchet MS" w:eastAsia="Arial Unicode MS" w:hAnsi="Trebuchet MS" w:cs="Arial Unicode MS"/>
          <w:color w:val="000000"/>
          <w:sz w:val="24"/>
          <w:szCs w:val="24"/>
          <w:lang w:val="en-US"/>
        </w:rPr>
        <w:t xml:space="preserve">is a formal request for a pause in the complaint process from the police, </w:t>
      </w:r>
      <w:r w:rsidR="00505ECB">
        <w:rPr>
          <w:rFonts w:ascii="Trebuchet MS" w:eastAsia="Arial Unicode MS" w:hAnsi="Trebuchet MS" w:cs="Arial Unicode MS"/>
          <w:color w:val="000000"/>
          <w:sz w:val="24"/>
          <w:szCs w:val="24"/>
          <w:lang w:val="en-US"/>
        </w:rPr>
        <w:t xml:space="preserve">a </w:t>
      </w:r>
      <w:proofErr w:type="gramStart"/>
      <w:r w:rsidR="00505ECB">
        <w:rPr>
          <w:rFonts w:ascii="Trebuchet MS" w:eastAsia="Arial Unicode MS" w:hAnsi="Trebuchet MS" w:cs="Arial Unicode MS"/>
          <w:color w:val="000000"/>
          <w:sz w:val="24"/>
          <w:szCs w:val="24"/>
          <w:lang w:val="en-US"/>
        </w:rPr>
        <w:t>coroner</w:t>
      </w:r>
      <w:proofErr w:type="gramEnd"/>
      <w:r w:rsidR="00505ECB">
        <w:rPr>
          <w:rFonts w:ascii="Trebuchet MS" w:eastAsia="Arial Unicode MS" w:hAnsi="Trebuchet MS" w:cs="Arial Unicode MS"/>
          <w:color w:val="000000"/>
          <w:sz w:val="24"/>
          <w:szCs w:val="24"/>
          <w:lang w:val="en-US"/>
        </w:rPr>
        <w:t xml:space="preserve"> </w:t>
      </w:r>
      <w:r w:rsidR="00380299" w:rsidRPr="004A118D">
        <w:rPr>
          <w:rFonts w:ascii="Trebuchet MS" w:eastAsia="Arial Unicode MS" w:hAnsi="Trebuchet MS" w:cs="Arial Unicode MS"/>
          <w:color w:val="000000"/>
          <w:sz w:val="24"/>
          <w:szCs w:val="24"/>
          <w:lang w:val="en-US"/>
        </w:rPr>
        <w:t>or a judge.</w:t>
      </w:r>
      <w:r w:rsidR="00344D94" w:rsidRPr="004A118D">
        <w:rPr>
          <w:rFonts w:ascii="Trebuchet MS" w:eastAsia="Arial Unicode MS" w:hAnsi="Trebuchet MS" w:cs="Arial Unicode MS"/>
          <w:color w:val="000000"/>
          <w:sz w:val="24"/>
          <w:szCs w:val="24"/>
          <w:lang w:val="en-US"/>
        </w:rPr>
        <w:t xml:space="preserve"> </w:t>
      </w:r>
    </w:p>
    <w:p w14:paraId="1A4403FF" w14:textId="0D61C650" w:rsidR="005676FF" w:rsidRDefault="00344D94" w:rsidP="005676FF">
      <w:pPr>
        <w:ind w:left="720"/>
        <w:rPr>
          <w:rFonts w:ascii="Trebuchet MS" w:eastAsia="Arial Unicode MS" w:hAnsi="Trebuchet MS" w:cs="Arial Unicode MS"/>
          <w:color w:val="000000"/>
          <w:sz w:val="24"/>
          <w:szCs w:val="24"/>
          <w:lang w:val="en-US"/>
        </w:rPr>
      </w:pPr>
      <w:r>
        <w:rPr>
          <w:rFonts w:ascii="Trebuchet MS" w:eastAsia="Arial Unicode MS" w:hAnsi="Trebuchet MS" w:cs="Arial Unicode MS"/>
          <w:color w:val="000000"/>
          <w:sz w:val="24"/>
          <w:szCs w:val="24"/>
          <w:lang w:val="en-US"/>
        </w:rPr>
        <w:t xml:space="preserve">In such cases the complaint investigation will be put on hold until those </w:t>
      </w:r>
      <w:r w:rsidR="00A31EFF">
        <w:rPr>
          <w:rFonts w:ascii="Trebuchet MS" w:eastAsia="Arial Unicode MS" w:hAnsi="Trebuchet MS" w:cs="Arial Unicode MS"/>
          <w:color w:val="000000"/>
          <w:sz w:val="24"/>
          <w:szCs w:val="24"/>
          <w:lang w:val="en-US"/>
        </w:rPr>
        <w:t xml:space="preserve">processes </w:t>
      </w:r>
      <w:r>
        <w:rPr>
          <w:rFonts w:ascii="Trebuchet MS" w:eastAsia="Arial Unicode MS" w:hAnsi="Trebuchet MS" w:cs="Arial Unicode MS"/>
          <w:color w:val="000000"/>
          <w:sz w:val="24"/>
          <w:szCs w:val="24"/>
          <w:lang w:val="en-US"/>
        </w:rPr>
        <w:t>conclude.</w:t>
      </w:r>
      <w:r w:rsidR="00380299">
        <w:rPr>
          <w:rFonts w:ascii="Trebuchet MS" w:eastAsia="Arial Unicode MS" w:hAnsi="Trebuchet MS" w:cs="Arial Unicode MS"/>
          <w:color w:val="000000"/>
          <w:sz w:val="24"/>
          <w:szCs w:val="24"/>
          <w:lang w:val="en-US"/>
        </w:rPr>
        <w:t xml:space="preserve"> </w:t>
      </w:r>
    </w:p>
    <w:p w14:paraId="65147A42" w14:textId="247BBBC6" w:rsidR="00F633EE" w:rsidRPr="005676FF" w:rsidRDefault="005676FF" w:rsidP="005676FF">
      <w:pPr>
        <w:ind w:left="720" w:hanging="720"/>
        <w:rPr>
          <w:rFonts w:ascii="Trebuchet MS" w:eastAsia="Arial Unicode MS" w:hAnsi="Trebuchet MS" w:cs="Arial Unicode MS"/>
          <w:color w:val="000000"/>
          <w:sz w:val="24"/>
          <w:szCs w:val="24"/>
          <w:lang w:val="en-US"/>
        </w:rPr>
      </w:pPr>
      <w:r>
        <w:rPr>
          <w:rFonts w:ascii="Trebuchet MS" w:eastAsia="Arial Unicode MS" w:hAnsi="Trebuchet MS" w:cs="Arial Unicode MS"/>
          <w:color w:val="000000"/>
          <w:sz w:val="24"/>
          <w:szCs w:val="24"/>
          <w:lang w:val="en-US"/>
        </w:rPr>
        <w:lastRenderedPageBreak/>
        <w:t>6.6</w:t>
      </w:r>
      <w:r>
        <w:rPr>
          <w:rFonts w:ascii="Trebuchet MS" w:eastAsia="Arial Unicode MS" w:hAnsi="Trebuchet MS" w:cs="Arial Unicode MS"/>
          <w:color w:val="000000"/>
          <w:sz w:val="24"/>
          <w:szCs w:val="24"/>
          <w:lang w:val="en-US"/>
        </w:rPr>
        <w:tab/>
      </w:r>
      <w:r w:rsidR="00B6040C">
        <w:rPr>
          <w:rFonts w:ascii="Trebuchet MS" w:hAnsi="Trebuchet MS" w:cs="Arial"/>
          <w:sz w:val="24"/>
          <w:szCs w:val="24"/>
        </w:rPr>
        <w:t>If we consider</w:t>
      </w:r>
      <w:r w:rsidR="006369D5" w:rsidRPr="005676FF">
        <w:rPr>
          <w:rFonts w:ascii="Trebuchet MS" w:hAnsi="Trebuchet MS" w:cs="Arial"/>
          <w:sz w:val="24"/>
          <w:szCs w:val="24"/>
        </w:rPr>
        <w:t xml:space="preserve"> that</w:t>
      </w:r>
      <w:r w:rsidR="00225653" w:rsidRPr="005676FF">
        <w:rPr>
          <w:rFonts w:ascii="Trebuchet MS" w:hAnsi="Trebuchet MS" w:cs="Arial"/>
          <w:sz w:val="24"/>
          <w:szCs w:val="24"/>
        </w:rPr>
        <w:t xml:space="preserve"> </w:t>
      </w:r>
      <w:r w:rsidR="00187F06" w:rsidRPr="005676FF">
        <w:rPr>
          <w:rFonts w:ascii="Trebuchet MS" w:hAnsi="Trebuchet MS" w:cs="Arial"/>
          <w:sz w:val="24"/>
          <w:szCs w:val="24"/>
        </w:rPr>
        <w:t>a staff</w:t>
      </w:r>
      <w:r w:rsidR="00225653" w:rsidRPr="005676FF">
        <w:rPr>
          <w:rFonts w:ascii="Trebuchet MS" w:hAnsi="Trebuchet MS" w:cs="Arial"/>
          <w:sz w:val="24"/>
          <w:szCs w:val="24"/>
        </w:rPr>
        <w:t xml:space="preserve"> member should be subject to</w:t>
      </w:r>
      <w:r w:rsidR="00187F06" w:rsidRPr="005676FF">
        <w:rPr>
          <w:rFonts w:ascii="Trebuchet MS" w:hAnsi="Trebuchet MS" w:cs="Arial"/>
          <w:sz w:val="24"/>
          <w:szCs w:val="24"/>
        </w:rPr>
        <w:t xml:space="preserve"> r</w:t>
      </w:r>
      <w:r w:rsidR="00225653" w:rsidRPr="005676FF">
        <w:rPr>
          <w:rFonts w:ascii="Trebuchet MS" w:hAnsi="Trebuchet MS" w:cs="Arial"/>
          <w:sz w:val="24"/>
          <w:szCs w:val="24"/>
        </w:rPr>
        <w:t xml:space="preserve">emedial or disciplinary procedures or </w:t>
      </w:r>
      <w:r w:rsidR="00187F06" w:rsidRPr="005676FF">
        <w:rPr>
          <w:rFonts w:ascii="Trebuchet MS" w:hAnsi="Trebuchet MS" w:cs="Arial"/>
          <w:sz w:val="24"/>
          <w:szCs w:val="24"/>
        </w:rPr>
        <w:t>r</w:t>
      </w:r>
      <w:r w:rsidR="00225653" w:rsidRPr="005676FF">
        <w:rPr>
          <w:rFonts w:ascii="Trebuchet MS" w:hAnsi="Trebuchet MS" w:cs="Arial"/>
          <w:sz w:val="24"/>
          <w:szCs w:val="24"/>
        </w:rPr>
        <w:t>eferral to a health professional regulator</w:t>
      </w:r>
      <w:r w:rsidR="00187F06" w:rsidRPr="005676FF">
        <w:rPr>
          <w:rFonts w:ascii="Trebuchet MS" w:hAnsi="Trebuchet MS" w:cs="Arial"/>
          <w:sz w:val="24"/>
          <w:szCs w:val="24"/>
        </w:rPr>
        <w:t>,</w:t>
      </w:r>
      <w:r w:rsidR="006369D5" w:rsidRPr="005676FF">
        <w:rPr>
          <w:rFonts w:ascii="Trebuchet MS" w:hAnsi="Trebuchet MS" w:cs="Arial"/>
          <w:sz w:val="24"/>
          <w:szCs w:val="24"/>
        </w:rPr>
        <w:t xml:space="preserve"> we will </w:t>
      </w:r>
      <w:r w:rsidR="00225653" w:rsidRPr="005676FF">
        <w:rPr>
          <w:rFonts w:ascii="Trebuchet MS" w:hAnsi="Trebuchet MS" w:cs="Arial"/>
          <w:sz w:val="24"/>
          <w:szCs w:val="24"/>
        </w:rPr>
        <w:t xml:space="preserve">advise the </w:t>
      </w:r>
      <w:r w:rsidR="006369D5" w:rsidRPr="005676FF">
        <w:rPr>
          <w:rFonts w:ascii="Trebuchet MS" w:hAnsi="Trebuchet MS" w:cs="Arial"/>
          <w:sz w:val="24"/>
          <w:szCs w:val="24"/>
        </w:rPr>
        <w:t>person raising the complaint</w:t>
      </w:r>
      <w:r w:rsidR="00187F06" w:rsidRPr="005676FF">
        <w:rPr>
          <w:rFonts w:ascii="Trebuchet MS" w:hAnsi="Trebuchet MS" w:cs="Arial"/>
          <w:sz w:val="24"/>
          <w:szCs w:val="24"/>
        </w:rPr>
        <w:t>. We will</w:t>
      </w:r>
      <w:r w:rsidR="006369D5" w:rsidRPr="005676FF">
        <w:rPr>
          <w:rFonts w:ascii="Trebuchet MS" w:hAnsi="Trebuchet MS" w:cs="Arial"/>
          <w:sz w:val="24"/>
          <w:szCs w:val="24"/>
        </w:rPr>
        <w:t xml:space="preserve"> shar</w:t>
      </w:r>
      <w:r w:rsidR="00187F06" w:rsidRPr="005676FF">
        <w:rPr>
          <w:rFonts w:ascii="Trebuchet MS" w:hAnsi="Trebuchet MS" w:cs="Arial"/>
          <w:sz w:val="24"/>
          <w:szCs w:val="24"/>
        </w:rPr>
        <w:t>e</w:t>
      </w:r>
      <w:r w:rsidR="006369D5" w:rsidRPr="005676FF">
        <w:rPr>
          <w:rFonts w:ascii="Trebuchet MS" w:hAnsi="Trebuchet MS" w:cs="Arial"/>
          <w:sz w:val="24"/>
          <w:szCs w:val="24"/>
        </w:rPr>
        <w:t xml:space="preserve"> as much information </w:t>
      </w:r>
      <w:r w:rsidR="00187F06" w:rsidRPr="005676FF">
        <w:rPr>
          <w:rFonts w:ascii="Trebuchet MS" w:hAnsi="Trebuchet MS" w:cs="Arial"/>
          <w:sz w:val="24"/>
          <w:szCs w:val="24"/>
        </w:rPr>
        <w:t xml:space="preserve">with them </w:t>
      </w:r>
      <w:r w:rsidR="006369D5" w:rsidRPr="005676FF">
        <w:rPr>
          <w:rFonts w:ascii="Trebuchet MS" w:hAnsi="Trebuchet MS" w:cs="Arial"/>
          <w:sz w:val="24"/>
          <w:szCs w:val="24"/>
        </w:rPr>
        <w:t xml:space="preserve">as we can. </w:t>
      </w:r>
      <w:r w:rsidR="00225653" w:rsidRPr="005676FF">
        <w:rPr>
          <w:rFonts w:ascii="Trebuchet MS" w:hAnsi="Trebuchet MS" w:cs="Arial"/>
          <w:sz w:val="24"/>
          <w:szCs w:val="24"/>
        </w:rPr>
        <w:t xml:space="preserve">Where the </w:t>
      </w:r>
      <w:r w:rsidR="006369D5" w:rsidRPr="005676FF">
        <w:rPr>
          <w:rFonts w:ascii="Trebuchet MS" w:hAnsi="Trebuchet MS" w:cs="Arial"/>
          <w:sz w:val="24"/>
          <w:szCs w:val="24"/>
        </w:rPr>
        <w:t>person raising the complaint cho</w:t>
      </w:r>
      <w:r w:rsidR="007A65A7" w:rsidRPr="005676FF">
        <w:rPr>
          <w:rFonts w:ascii="Trebuchet MS" w:hAnsi="Trebuchet MS" w:cs="Arial"/>
          <w:sz w:val="24"/>
          <w:szCs w:val="24"/>
        </w:rPr>
        <w:t>o</w:t>
      </w:r>
      <w:r w:rsidR="006369D5" w:rsidRPr="005676FF">
        <w:rPr>
          <w:rFonts w:ascii="Trebuchet MS" w:hAnsi="Trebuchet MS" w:cs="Arial"/>
          <w:sz w:val="24"/>
          <w:szCs w:val="24"/>
        </w:rPr>
        <w:t>ses to refer the</w:t>
      </w:r>
      <w:r w:rsidR="00225653" w:rsidRPr="005676FF">
        <w:rPr>
          <w:rFonts w:ascii="Trebuchet MS" w:hAnsi="Trebuchet MS" w:cs="Arial"/>
          <w:sz w:val="24"/>
          <w:szCs w:val="24"/>
        </w:rPr>
        <w:t xml:space="preserve"> matter to a health professional regulator themselves or where they subsequently choose to, it </w:t>
      </w:r>
      <w:r w:rsidR="006369D5" w:rsidRPr="005676FF">
        <w:rPr>
          <w:rFonts w:ascii="Trebuchet MS" w:hAnsi="Trebuchet MS" w:cs="Arial"/>
          <w:sz w:val="24"/>
          <w:szCs w:val="24"/>
        </w:rPr>
        <w:t>will</w:t>
      </w:r>
      <w:r w:rsidR="00225653" w:rsidRPr="005676FF">
        <w:rPr>
          <w:rFonts w:ascii="Trebuchet MS" w:hAnsi="Trebuchet MS" w:cs="Arial"/>
          <w:sz w:val="24"/>
          <w:szCs w:val="24"/>
        </w:rPr>
        <w:t xml:space="preserve"> not affect the way that their complaint is investigated and responded to. </w:t>
      </w:r>
      <w:r w:rsidR="006369D5" w:rsidRPr="005676FF">
        <w:rPr>
          <w:rFonts w:ascii="Trebuchet MS" w:hAnsi="Trebuchet MS" w:cs="Arial"/>
          <w:sz w:val="24"/>
          <w:szCs w:val="24"/>
        </w:rPr>
        <w:t xml:space="preserve">We will also </w:t>
      </w:r>
      <w:r w:rsidR="00225653" w:rsidRPr="005676FF">
        <w:rPr>
          <w:rFonts w:ascii="Trebuchet MS" w:hAnsi="Trebuchet MS" w:cs="Arial"/>
          <w:sz w:val="24"/>
          <w:szCs w:val="24"/>
        </w:rPr>
        <w:t>signpost to sources of independent advice on raising health professional fitness to practise concerns.</w:t>
      </w:r>
      <w:bookmarkEnd w:id="19"/>
    </w:p>
    <w:p w14:paraId="553BFDB6" w14:textId="22BA1A86" w:rsidR="008F03A7" w:rsidRDefault="00AF345B" w:rsidP="00AF345B">
      <w:pPr>
        <w:pStyle w:val="Heading1"/>
      </w:pPr>
      <w:bookmarkStart w:id="20" w:name="_Toc67931662"/>
      <w:r>
        <w:t xml:space="preserve">7. </w:t>
      </w:r>
      <w:r w:rsidR="008F03A7" w:rsidRPr="00ED2345">
        <w:t>Confidentiality of complaints</w:t>
      </w:r>
      <w:bookmarkEnd w:id="20"/>
    </w:p>
    <w:p w14:paraId="6685F946" w14:textId="77777777" w:rsidR="0044099F" w:rsidRPr="0044099F" w:rsidRDefault="0044099F" w:rsidP="0044099F"/>
    <w:p w14:paraId="7F37DC88" w14:textId="7D664EAB" w:rsidR="00144047" w:rsidRPr="007A65A7" w:rsidRDefault="008F03A7" w:rsidP="008F03A7">
      <w:pPr>
        <w:ind w:left="720" w:hanging="720"/>
        <w:rPr>
          <w:rFonts w:ascii="Trebuchet MS" w:hAnsi="Trebuchet MS" w:cs="Arial"/>
          <w:sz w:val="24"/>
          <w:szCs w:val="24"/>
        </w:rPr>
      </w:pPr>
      <w:r w:rsidRPr="007A65A7">
        <w:rPr>
          <w:rFonts w:ascii="Trebuchet MS" w:hAnsi="Trebuchet MS" w:cs="Arial"/>
          <w:sz w:val="24"/>
          <w:szCs w:val="24"/>
        </w:rPr>
        <w:t>7.1</w:t>
      </w:r>
      <w:r w:rsidRPr="007A65A7">
        <w:rPr>
          <w:rFonts w:ascii="Trebuchet MS" w:hAnsi="Trebuchet MS" w:cs="Arial"/>
          <w:sz w:val="24"/>
          <w:szCs w:val="24"/>
        </w:rPr>
        <w:tab/>
        <w:t xml:space="preserve">We commit to maintaining confidentiality and protecting privacy throughout the complaints process in accordance with </w:t>
      </w:r>
      <w:r w:rsidR="00FA2833">
        <w:rPr>
          <w:rFonts w:ascii="Trebuchet MS" w:hAnsi="Trebuchet MS" w:cs="Arial"/>
          <w:sz w:val="24"/>
          <w:szCs w:val="24"/>
        </w:rPr>
        <w:t>UK General Protection Data Regulation and Data Protection Act 2018</w:t>
      </w:r>
      <w:r w:rsidRPr="007A65A7">
        <w:rPr>
          <w:rFonts w:ascii="Trebuchet MS" w:hAnsi="Trebuchet MS" w:cs="Arial"/>
          <w:sz w:val="24"/>
          <w:szCs w:val="24"/>
        </w:rPr>
        <w:t>. We will only collect and disclose information to those staff who are involved in the</w:t>
      </w:r>
      <w:r w:rsidR="0082159D" w:rsidRPr="007A65A7">
        <w:rPr>
          <w:rFonts w:ascii="Trebuchet MS" w:hAnsi="Trebuchet MS" w:cs="Arial"/>
          <w:sz w:val="24"/>
          <w:szCs w:val="24"/>
        </w:rPr>
        <w:t xml:space="preserve"> consideration</w:t>
      </w:r>
      <w:r w:rsidRPr="007A65A7">
        <w:rPr>
          <w:rFonts w:ascii="Trebuchet MS" w:hAnsi="Trebuchet MS" w:cs="Arial"/>
          <w:sz w:val="24"/>
          <w:szCs w:val="24"/>
        </w:rPr>
        <w:t xml:space="preserve"> of the complaint. Documents relating to a complaint investigation are securely stored and </w:t>
      </w:r>
      <w:r w:rsidR="0082159D" w:rsidRPr="007A65A7">
        <w:rPr>
          <w:rFonts w:ascii="Trebuchet MS" w:hAnsi="Trebuchet MS" w:cs="Arial"/>
          <w:sz w:val="24"/>
          <w:szCs w:val="24"/>
        </w:rPr>
        <w:t xml:space="preserve">kept </w:t>
      </w:r>
      <w:r w:rsidR="00144047" w:rsidRPr="007A65A7">
        <w:rPr>
          <w:rFonts w:ascii="Trebuchet MS" w:hAnsi="Trebuchet MS" w:cs="Arial"/>
          <w:sz w:val="24"/>
          <w:szCs w:val="24"/>
        </w:rPr>
        <w:t>separately from medical records or other patient records</w:t>
      </w:r>
      <w:r w:rsidR="00900007">
        <w:rPr>
          <w:rFonts w:ascii="Trebuchet MS" w:hAnsi="Trebuchet MS" w:cs="Arial"/>
          <w:sz w:val="24"/>
          <w:szCs w:val="24"/>
        </w:rPr>
        <w:t>. They are only</w:t>
      </w:r>
      <w:r w:rsidRPr="007A65A7">
        <w:rPr>
          <w:rFonts w:ascii="Trebuchet MS" w:hAnsi="Trebuchet MS" w:cs="Arial"/>
          <w:sz w:val="24"/>
          <w:szCs w:val="24"/>
        </w:rPr>
        <w:t xml:space="preserve"> accessible to staff involved in the </w:t>
      </w:r>
      <w:r w:rsidR="0082159D" w:rsidRPr="007A65A7">
        <w:rPr>
          <w:rFonts w:ascii="Trebuchet MS" w:hAnsi="Trebuchet MS" w:cs="Arial"/>
          <w:sz w:val="24"/>
          <w:szCs w:val="24"/>
        </w:rPr>
        <w:t>consideration</w:t>
      </w:r>
      <w:r w:rsidRPr="007A65A7">
        <w:rPr>
          <w:rFonts w:ascii="Trebuchet MS" w:hAnsi="Trebuchet MS" w:cs="Arial"/>
          <w:sz w:val="24"/>
          <w:szCs w:val="24"/>
        </w:rPr>
        <w:t xml:space="preserve"> of the complaint. </w:t>
      </w:r>
    </w:p>
    <w:p w14:paraId="798124D4" w14:textId="75AF76E2" w:rsidR="008F03A7" w:rsidRPr="007A65A7" w:rsidRDefault="00144047" w:rsidP="008F03A7">
      <w:pPr>
        <w:ind w:left="720" w:hanging="720"/>
        <w:rPr>
          <w:rFonts w:ascii="Trebuchet MS" w:hAnsi="Trebuchet MS" w:cs="Arial"/>
          <w:sz w:val="24"/>
          <w:szCs w:val="24"/>
        </w:rPr>
      </w:pPr>
      <w:r w:rsidRPr="007A65A7">
        <w:rPr>
          <w:rFonts w:ascii="Trebuchet MS" w:hAnsi="Trebuchet MS" w:cs="Arial"/>
          <w:sz w:val="24"/>
          <w:szCs w:val="24"/>
        </w:rPr>
        <w:t>7.2</w:t>
      </w:r>
      <w:r w:rsidRPr="007A65A7">
        <w:rPr>
          <w:rFonts w:ascii="Trebuchet MS" w:hAnsi="Trebuchet MS" w:cs="Arial"/>
          <w:sz w:val="24"/>
          <w:szCs w:val="24"/>
        </w:rPr>
        <w:tab/>
      </w:r>
      <w:r w:rsidR="008F03A7" w:rsidRPr="007A65A7">
        <w:rPr>
          <w:rFonts w:ascii="Trebuchet MS" w:hAnsi="Trebuchet MS" w:cs="Arial"/>
          <w:sz w:val="24"/>
          <w:szCs w:val="24"/>
        </w:rPr>
        <w:t>Complaint outcomes may be anonymi</w:t>
      </w:r>
      <w:r w:rsidRPr="007A65A7">
        <w:rPr>
          <w:rFonts w:ascii="Trebuchet MS" w:hAnsi="Trebuchet MS" w:cs="Arial"/>
          <w:sz w:val="24"/>
          <w:szCs w:val="24"/>
        </w:rPr>
        <w:t>s</w:t>
      </w:r>
      <w:r w:rsidR="008F03A7" w:rsidRPr="007A65A7">
        <w:rPr>
          <w:rFonts w:ascii="Trebuchet MS" w:hAnsi="Trebuchet MS" w:cs="Arial"/>
          <w:sz w:val="24"/>
          <w:szCs w:val="24"/>
        </w:rPr>
        <w:t>ed and shared within our organi</w:t>
      </w:r>
      <w:r w:rsidR="0082159D" w:rsidRPr="007A65A7">
        <w:rPr>
          <w:rFonts w:ascii="Trebuchet MS" w:hAnsi="Trebuchet MS" w:cs="Arial"/>
          <w:sz w:val="24"/>
          <w:szCs w:val="24"/>
        </w:rPr>
        <w:t>s</w:t>
      </w:r>
      <w:r w:rsidR="008F03A7" w:rsidRPr="007A65A7">
        <w:rPr>
          <w:rFonts w:ascii="Trebuchet MS" w:hAnsi="Trebuchet MS" w:cs="Arial"/>
          <w:sz w:val="24"/>
          <w:szCs w:val="24"/>
        </w:rPr>
        <w:t>ation</w:t>
      </w:r>
      <w:r w:rsidR="0082159D" w:rsidRPr="007A65A7">
        <w:rPr>
          <w:rFonts w:ascii="Trebuchet MS" w:hAnsi="Trebuchet MS" w:cs="Arial"/>
          <w:sz w:val="24"/>
          <w:szCs w:val="24"/>
        </w:rPr>
        <w:t xml:space="preserve"> and may be published </w:t>
      </w:r>
      <w:r w:rsidR="00365E2A" w:rsidRPr="004A6F26">
        <w:rPr>
          <w:rFonts w:ascii="Trebuchet MS" w:hAnsi="Trebuchet MS" w:cs="Arial"/>
          <w:sz w:val="24"/>
          <w:szCs w:val="24"/>
        </w:rPr>
        <w:t>on our website</w:t>
      </w:r>
      <w:r w:rsidR="00365E2A">
        <w:rPr>
          <w:rFonts w:ascii="Trebuchet MS" w:hAnsi="Trebuchet MS" w:cs="Arial"/>
          <w:sz w:val="24"/>
          <w:szCs w:val="24"/>
        </w:rPr>
        <w:t xml:space="preserve"> </w:t>
      </w:r>
      <w:r w:rsidR="008F03A7" w:rsidRPr="007A65A7">
        <w:rPr>
          <w:rFonts w:ascii="Trebuchet MS" w:hAnsi="Trebuchet MS" w:cs="Arial"/>
          <w:sz w:val="24"/>
          <w:szCs w:val="24"/>
        </w:rPr>
        <w:t xml:space="preserve">to promote </w:t>
      </w:r>
      <w:r w:rsidR="0013277C" w:rsidRPr="007A65A7">
        <w:rPr>
          <w:rFonts w:ascii="Trebuchet MS" w:hAnsi="Trebuchet MS" w:cs="Arial"/>
          <w:sz w:val="24"/>
          <w:szCs w:val="24"/>
        </w:rPr>
        <w:t xml:space="preserve">service </w:t>
      </w:r>
      <w:r w:rsidR="008F03A7" w:rsidRPr="007A65A7">
        <w:rPr>
          <w:rFonts w:ascii="Trebuchet MS" w:hAnsi="Trebuchet MS" w:cs="Arial"/>
          <w:sz w:val="24"/>
          <w:szCs w:val="24"/>
        </w:rPr>
        <w:t>improvement.</w:t>
      </w:r>
    </w:p>
    <w:p w14:paraId="65E270E1" w14:textId="3EA61B92" w:rsidR="00C17DD7" w:rsidRPr="00890354" w:rsidRDefault="0044099F" w:rsidP="0044099F">
      <w:pPr>
        <w:pStyle w:val="Heading1"/>
        <w:rPr>
          <w:sz w:val="24"/>
          <w:szCs w:val="24"/>
        </w:rPr>
      </w:pPr>
      <w:bookmarkStart w:id="21" w:name="_Toc67931663"/>
      <w:r>
        <w:t xml:space="preserve">8. </w:t>
      </w:r>
      <w:r w:rsidR="003048A3" w:rsidRPr="00890354">
        <w:t>How we handle complaints</w:t>
      </w:r>
      <w:bookmarkEnd w:id="21"/>
      <w:r w:rsidR="00C17DD7" w:rsidRPr="00890354">
        <w:t xml:space="preserve"> </w:t>
      </w:r>
    </w:p>
    <w:p w14:paraId="456C85F6" w14:textId="77777777" w:rsidR="007B44D6" w:rsidRPr="007B44D6" w:rsidRDefault="007B44D6" w:rsidP="007B44D6">
      <w:pPr>
        <w:rPr>
          <w:rFonts w:ascii="Trebuchet MS" w:eastAsia="Arial Unicode MS" w:hAnsi="Trebuchet MS"/>
          <w:b/>
          <w:bCs/>
          <w:color w:val="0070C0"/>
          <w:sz w:val="24"/>
          <w:szCs w:val="24"/>
          <w:lang w:val="en-US"/>
        </w:rPr>
      </w:pPr>
    </w:p>
    <w:p w14:paraId="68B4D90C" w14:textId="6866A8F4" w:rsidR="008F11C4" w:rsidRPr="008B014C" w:rsidRDefault="00900007" w:rsidP="008B014C">
      <w:pPr>
        <w:pStyle w:val="Heading2"/>
      </w:pPr>
      <w:bookmarkStart w:id="22" w:name="_Toc67931664"/>
      <w:r w:rsidRPr="008B014C">
        <w:t xml:space="preserve">Making sure </w:t>
      </w:r>
      <w:r w:rsidR="008F11C4" w:rsidRPr="008B014C">
        <w:t>people know how to complain and where t</w:t>
      </w:r>
      <w:r w:rsidR="004F3952" w:rsidRPr="008B014C">
        <w:t>o</w:t>
      </w:r>
      <w:r w:rsidR="008F11C4" w:rsidRPr="008B014C">
        <w:t xml:space="preserve"> get support</w:t>
      </w:r>
      <w:bookmarkEnd w:id="22"/>
    </w:p>
    <w:p w14:paraId="532E88D2" w14:textId="61E7787D" w:rsidR="00041276" w:rsidRPr="000C54A5" w:rsidRDefault="007A65A7" w:rsidP="00681A78">
      <w:pPr>
        <w:spacing w:before="240"/>
        <w:ind w:left="720" w:hanging="72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8.</w:t>
      </w:r>
      <w:r w:rsidR="00C248BF">
        <w:rPr>
          <w:rFonts w:ascii="Trebuchet MS" w:eastAsia="Arial Unicode MS" w:hAnsi="Trebuchet MS" w:cs="Arial Unicode MS"/>
          <w:sz w:val="24"/>
          <w:szCs w:val="30"/>
          <w:lang w:val="en-US"/>
        </w:rPr>
        <w:t xml:space="preserve">1  </w:t>
      </w:r>
      <w:r w:rsidR="00681A78">
        <w:rPr>
          <w:rFonts w:ascii="Trebuchet MS" w:eastAsia="Arial Unicode MS" w:hAnsi="Trebuchet MS" w:cs="Arial Unicode MS"/>
          <w:sz w:val="24"/>
          <w:szCs w:val="30"/>
          <w:lang w:val="en-US"/>
        </w:rPr>
        <w:tab/>
      </w:r>
      <w:r w:rsidR="00F26071" w:rsidRPr="000C54A5">
        <w:rPr>
          <w:rFonts w:ascii="Trebuchet MS" w:eastAsia="Arial Unicode MS" w:hAnsi="Trebuchet MS" w:cs="Arial Unicode MS"/>
          <w:sz w:val="24"/>
          <w:szCs w:val="30"/>
          <w:lang w:val="en-US"/>
        </w:rPr>
        <w:t>We</w:t>
      </w:r>
      <w:r w:rsidR="00FB18EF">
        <w:rPr>
          <w:rFonts w:ascii="Trebuchet MS" w:eastAsia="Arial Unicode MS" w:hAnsi="Trebuchet MS" w:cs="Arial Unicode MS"/>
          <w:sz w:val="24"/>
          <w:szCs w:val="30"/>
          <w:lang w:val="en-US"/>
        </w:rPr>
        <w:t xml:space="preserve"> </w:t>
      </w:r>
      <w:r w:rsidR="00041276" w:rsidRPr="000C54A5">
        <w:rPr>
          <w:rFonts w:ascii="Trebuchet MS" w:eastAsia="Arial Unicode MS" w:hAnsi="Trebuchet MS" w:cs="Arial Unicode MS"/>
          <w:sz w:val="24"/>
          <w:szCs w:val="30"/>
          <w:lang w:val="en-US"/>
        </w:rPr>
        <w:t xml:space="preserve">publish clear information about </w:t>
      </w:r>
      <w:r w:rsidR="00F26071" w:rsidRPr="000C54A5">
        <w:rPr>
          <w:rFonts w:ascii="Trebuchet MS" w:eastAsia="Arial Unicode MS" w:hAnsi="Trebuchet MS" w:cs="Arial Unicode MS"/>
          <w:sz w:val="24"/>
          <w:szCs w:val="30"/>
          <w:lang w:val="en-US"/>
        </w:rPr>
        <w:t>our</w:t>
      </w:r>
      <w:r w:rsidR="00041276" w:rsidRPr="000C54A5">
        <w:rPr>
          <w:rFonts w:ascii="Trebuchet MS" w:eastAsia="Arial Unicode MS" w:hAnsi="Trebuchet MS" w:cs="Arial Unicode MS"/>
          <w:sz w:val="24"/>
          <w:szCs w:val="30"/>
          <w:lang w:val="en-US"/>
        </w:rPr>
        <w:t xml:space="preserve"> complaints process and how people can get advice and support with their complaint through their local independent NHS Complaints Advocacy service</w:t>
      </w:r>
      <w:r w:rsidR="00F60E7E">
        <w:rPr>
          <w:rFonts w:ascii="Trebuchet MS" w:eastAsia="Arial Unicode MS" w:hAnsi="Trebuchet MS" w:cs="Arial Unicode MS"/>
          <w:sz w:val="24"/>
          <w:szCs w:val="30"/>
          <w:lang w:val="en-US"/>
        </w:rPr>
        <w:t xml:space="preserve"> </w:t>
      </w:r>
      <w:r w:rsidR="00C248BF">
        <w:rPr>
          <w:rFonts w:ascii="Trebuchet MS" w:eastAsia="Arial Unicode MS" w:hAnsi="Trebuchet MS" w:cs="Arial Unicode MS"/>
          <w:sz w:val="24"/>
          <w:szCs w:val="30"/>
          <w:lang w:val="en-US"/>
        </w:rPr>
        <w:t>[</w:t>
      </w:r>
      <w:r w:rsidR="00C248BF" w:rsidRPr="00C248BF">
        <w:rPr>
          <w:rFonts w:ascii="Trebuchet MS" w:eastAsia="Arial Unicode MS" w:hAnsi="Trebuchet MS" w:cs="Arial Unicode MS"/>
          <w:color w:val="FF0000"/>
          <w:sz w:val="24"/>
          <w:szCs w:val="30"/>
          <w:lang w:val="en-US"/>
        </w:rPr>
        <w:t>insert name of your local advocacy provider</w:t>
      </w:r>
      <w:r w:rsidR="00E26306">
        <w:rPr>
          <w:rFonts w:ascii="Trebuchet MS" w:eastAsia="Arial Unicode MS" w:hAnsi="Trebuchet MS" w:cs="Arial Unicode MS"/>
          <w:color w:val="FF0000"/>
          <w:sz w:val="24"/>
          <w:szCs w:val="30"/>
          <w:lang w:val="en-US"/>
        </w:rPr>
        <w:t xml:space="preserve"> or providers</w:t>
      </w:r>
      <w:r w:rsidR="00C248BF" w:rsidRPr="00876A60">
        <w:rPr>
          <w:rFonts w:ascii="Trebuchet MS" w:eastAsia="Arial Unicode MS" w:hAnsi="Trebuchet MS" w:cs="Arial Unicode MS"/>
          <w:sz w:val="24"/>
          <w:szCs w:val="30"/>
          <w:lang w:val="en-US"/>
        </w:rPr>
        <w:t xml:space="preserve">] </w:t>
      </w:r>
      <w:r w:rsidR="00041276" w:rsidRPr="000C54A5">
        <w:rPr>
          <w:rFonts w:ascii="Trebuchet MS" w:eastAsia="Arial Unicode MS" w:hAnsi="Trebuchet MS" w:cs="Arial Unicode MS"/>
          <w:sz w:val="24"/>
          <w:szCs w:val="30"/>
          <w:lang w:val="en-US"/>
        </w:rPr>
        <w:t>and other specialist</w:t>
      </w:r>
      <w:r w:rsidR="00380299">
        <w:rPr>
          <w:rFonts w:ascii="Trebuchet MS" w:eastAsia="Arial Unicode MS" w:hAnsi="Trebuchet MS" w:cs="Arial Unicode MS"/>
          <w:sz w:val="24"/>
          <w:szCs w:val="30"/>
          <w:lang w:val="en-US"/>
        </w:rPr>
        <w:t xml:space="preserve"> independent</w:t>
      </w:r>
      <w:r w:rsidR="00041276" w:rsidRPr="000C54A5">
        <w:rPr>
          <w:rFonts w:ascii="Trebuchet MS" w:eastAsia="Arial Unicode MS" w:hAnsi="Trebuchet MS" w:cs="Arial Unicode MS"/>
          <w:sz w:val="24"/>
          <w:szCs w:val="30"/>
          <w:lang w:val="en-US"/>
        </w:rPr>
        <w:t xml:space="preserve"> advice services</w:t>
      </w:r>
      <w:r w:rsidR="00380299">
        <w:rPr>
          <w:rFonts w:ascii="Trebuchet MS" w:eastAsia="Arial Unicode MS" w:hAnsi="Trebuchet MS" w:cs="Arial Unicode MS"/>
          <w:sz w:val="24"/>
          <w:szCs w:val="30"/>
          <w:lang w:val="en-US"/>
        </w:rPr>
        <w:t xml:space="preserve"> that operate nationally.</w:t>
      </w:r>
      <w:r w:rsidR="00F26071" w:rsidRPr="000C54A5">
        <w:rPr>
          <w:rFonts w:ascii="Trebuchet MS" w:eastAsia="Arial Unicode MS" w:hAnsi="Trebuchet MS" w:cs="Arial Unicode MS"/>
          <w:sz w:val="24"/>
          <w:szCs w:val="30"/>
          <w:lang w:val="en-US"/>
        </w:rPr>
        <w:t xml:space="preserve"> </w:t>
      </w:r>
    </w:p>
    <w:p w14:paraId="37FA2056" w14:textId="7C1A0B07" w:rsidR="00041276" w:rsidRPr="000C54A5" w:rsidRDefault="007A65A7" w:rsidP="00681A78">
      <w:pPr>
        <w:spacing w:before="240"/>
        <w:ind w:left="720" w:hanging="72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8</w:t>
      </w:r>
      <w:r w:rsidR="00C248BF">
        <w:rPr>
          <w:rFonts w:ascii="Trebuchet MS" w:eastAsia="Arial Unicode MS" w:hAnsi="Trebuchet MS" w:cs="Arial Unicode MS"/>
          <w:sz w:val="24"/>
          <w:szCs w:val="30"/>
          <w:lang w:val="en-US"/>
        </w:rPr>
        <w:t xml:space="preserve">.2  </w:t>
      </w:r>
      <w:r w:rsidR="00681A78">
        <w:rPr>
          <w:rFonts w:ascii="Trebuchet MS" w:eastAsia="Arial Unicode MS" w:hAnsi="Trebuchet MS" w:cs="Arial Unicode MS"/>
          <w:sz w:val="24"/>
          <w:szCs w:val="30"/>
          <w:lang w:val="en-US"/>
        </w:rPr>
        <w:tab/>
      </w:r>
      <w:r w:rsidR="00597EAB" w:rsidRPr="000C54A5">
        <w:rPr>
          <w:rFonts w:ascii="Trebuchet MS" w:eastAsia="Arial Unicode MS" w:hAnsi="Trebuchet MS" w:cs="Arial Unicode MS"/>
          <w:sz w:val="24"/>
          <w:szCs w:val="30"/>
          <w:lang w:val="en-US"/>
        </w:rPr>
        <w:t>We</w:t>
      </w:r>
      <w:r w:rsidR="00FB18EF">
        <w:rPr>
          <w:rFonts w:ascii="Trebuchet MS" w:eastAsia="Arial Unicode MS" w:hAnsi="Trebuchet MS" w:cs="Arial Unicode MS"/>
          <w:sz w:val="24"/>
          <w:szCs w:val="30"/>
          <w:lang w:val="en-US"/>
        </w:rPr>
        <w:t xml:space="preserve"> will</w:t>
      </w:r>
      <w:r w:rsidR="00041276" w:rsidRPr="000C54A5">
        <w:rPr>
          <w:rFonts w:ascii="Trebuchet MS" w:eastAsia="Arial Unicode MS" w:hAnsi="Trebuchet MS" w:cs="Arial Unicode MS"/>
          <w:sz w:val="24"/>
          <w:szCs w:val="30"/>
          <w:lang w:val="en-US"/>
        </w:rPr>
        <w:t xml:space="preserve"> </w:t>
      </w:r>
      <w:r w:rsidR="00900007">
        <w:rPr>
          <w:rFonts w:ascii="Trebuchet MS" w:eastAsia="Arial Unicode MS" w:hAnsi="Trebuchet MS" w:cs="Arial Unicode MS"/>
          <w:sz w:val="24"/>
          <w:szCs w:val="30"/>
          <w:lang w:val="en-US"/>
        </w:rPr>
        <w:t>make sure</w:t>
      </w:r>
      <w:r w:rsidR="00900007" w:rsidRPr="000C54A5">
        <w:rPr>
          <w:rFonts w:ascii="Trebuchet MS" w:eastAsia="Arial Unicode MS" w:hAnsi="Trebuchet MS" w:cs="Arial Unicode MS"/>
          <w:sz w:val="24"/>
          <w:szCs w:val="30"/>
          <w:lang w:val="en-US"/>
        </w:rPr>
        <w:t xml:space="preserve"> </w:t>
      </w:r>
      <w:r w:rsidR="00041276" w:rsidRPr="000C54A5">
        <w:rPr>
          <w:rFonts w:ascii="Trebuchet MS" w:eastAsia="Arial Unicode MS" w:hAnsi="Trebuchet MS" w:cs="Arial Unicode MS"/>
          <w:sz w:val="24"/>
          <w:szCs w:val="30"/>
          <w:lang w:val="en-US"/>
        </w:rPr>
        <w:t>that everybody who use</w:t>
      </w:r>
      <w:r w:rsidR="00876A60">
        <w:rPr>
          <w:rFonts w:ascii="Trebuchet MS" w:eastAsia="Arial Unicode MS" w:hAnsi="Trebuchet MS" w:cs="Arial Unicode MS"/>
          <w:sz w:val="24"/>
          <w:szCs w:val="30"/>
          <w:lang w:val="en-US"/>
        </w:rPr>
        <w:t>s</w:t>
      </w:r>
      <w:r w:rsidR="00041276" w:rsidRPr="000C54A5">
        <w:rPr>
          <w:rFonts w:ascii="Trebuchet MS" w:eastAsia="Arial Unicode MS" w:hAnsi="Trebuchet MS" w:cs="Arial Unicode MS"/>
          <w:sz w:val="24"/>
          <w:szCs w:val="30"/>
          <w:lang w:val="en-US"/>
        </w:rPr>
        <w:t xml:space="preserve"> </w:t>
      </w:r>
      <w:r w:rsidR="00597EAB" w:rsidRPr="000C54A5">
        <w:rPr>
          <w:rFonts w:ascii="Trebuchet MS" w:eastAsia="Arial Unicode MS" w:hAnsi="Trebuchet MS" w:cs="Arial Unicode MS"/>
          <w:sz w:val="24"/>
          <w:szCs w:val="30"/>
          <w:lang w:val="en-US"/>
        </w:rPr>
        <w:t>our</w:t>
      </w:r>
      <w:r w:rsidR="00041276" w:rsidRPr="000C54A5">
        <w:rPr>
          <w:rFonts w:ascii="Trebuchet MS" w:eastAsia="Arial Unicode MS" w:hAnsi="Trebuchet MS" w:cs="Arial Unicode MS"/>
          <w:sz w:val="24"/>
          <w:szCs w:val="30"/>
          <w:lang w:val="en-US"/>
        </w:rPr>
        <w:t xml:space="preserve"> services </w:t>
      </w:r>
      <w:r w:rsidR="008F11C4" w:rsidRPr="000C54A5">
        <w:rPr>
          <w:rFonts w:ascii="Trebuchet MS" w:eastAsia="Arial Unicode MS" w:hAnsi="Trebuchet MS" w:cs="Arial Unicode MS"/>
          <w:sz w:val="24"/>
          <w:szCs w:val="30"/>
          <w:lang w:val="en-US"/>
        </w:rPr>
        <w:t xml:space="preserve">(and those that support them) </w:t>
      </w:r>
      <w:r w:rsidR="00041276" w:rsidRPr="000C54A5">
        <w:rPr>
          <w:rFonts w:ascii="Trebuchet MS" w:eastAsia="Arial Unicode MS" w:hAnsi="Trebuchet MS" w:cs="Arial Unicode MS"/>
          <w:sz w:val="24"/>
          <w:szCs w:val="30"/>
          <w:lang w:val="en-US"/>
        </w:rPr>
        <w:t xml:space="preserve">know how they can make a complaint by having </w:t>
      </w:r>
      <w:r w:rsidR="00597EAB" w:rsidRPr="000C54A5">
        <w:rPr>
          <w:rFonts w:ascii="Trebuchet MS" w:eastAsia="Arial Unicode MS" w:hAnsi="Trebuchet MS" w:cs="Arial Unicode MS"/>
          <w:sz w:val="24"/>
          <w:szCs w:val="30"/>
          <w:lang w:val="en-US"/>
        </w:rPr>
        <w:t>our</w:t>
      </w:r>
      <w:r w:rsidR="00041276" w:rsidRPr="000C54A5">
        <w:rPr>
          <w:rFonts w:ascii="Trebuchet MS" w:eastAsia="Arial Unicode MS" w:hAnsi="Trebuchet MS" w:cs="Arial Unicode MS"/>
          <w:sz w:val="24"/>
          <w:szCs w:val="30"/>
          <w:lang w:val="en-US"/>
        </w:rPr>
        <w:t xml:space="preserve"> complaints policy </w:t>
      </w:r>
      <w:r w:rsidR="00301678">
        <w:rPr>
          <w:rFonts w:ascii="Trebuchet MS" w:eastAsia="Arial Unicode MS" w:hAnsi="Trebuchet MS" w:cs="Arial Unicode MS"/>
          <w:sz w:val="24"/>
          <w:szCs w:val="30"/>
          <w:lang w:val="en-US"/>
        </w:rPr>
        <w:t xml:space="preserve">and/or materials that promote our procedure </w:t>
      </w:r>
      <w:r w:rsidR="00041276" w:rsidRPr="000C54A5">
        <w:rPr>
          <w:rFonts w:ascii="Trebuchet MS" w:eastAsia="Arial Unicode MS" w:hAnsi="Trebuchet MS" w:cs="Arial Unicode MS"/>
          <w:sz w:val="24"/>
          <w:szCs w:val="30"/>
          <w:lang w:val="en-US"/>
        </w:rPr>
        <w:t>visible in public areas</w:t>
      </w:r>
      <w:r w:rsidR="00F57148">
        <w:rPr>
          <w:rFonts w:ascii="Trebuchet MS" w:eastAsia="Arial Unicode MS" w:hAnsi="Trebuchet MS" w:cs="Arial Unicode MS"/>
          <w:sz w:val="24"/>
          <w:szCs w:val="30"/>
          <w:lang w:val="en-US"/>
        </w:rPr>
        <w:t xml:space="preserve"> </w:t>
      </w:r>
      <w:r w:rsidR="00F57148" w:rsidRPr="004A6F26">
        <w:rPr>
          <w:rFonts w:ascii="Trebuchet MS" w:eastAsia="Arial Unicode MS" w:hAnsi="Trebuchet MS" w:cs="Arial Unicode MS"/>
          <w:sz w:val="24"/>
          <w:szCs w:val="30"/>
          <w:lang w:val="en-US"/>
        </w:rPr>
        <w:t>and on our website.</w:t>
      </w:r>
      <w:r w:rsidR="00041276" w:rsidRPr="000C54A5">
        <w:rPr>
          <w:rFonts w:ascii="Trebuchet MS" w:eastAsia="Arial Unicode MS" w:hAnsi="Trebuchet MS" w:cs="Arial Unicode MS"/>
          <w:sz w:val="24"/>
          <w:szCs w:val="30"/>
          <w:lang w:val="en-US"/>
        </w:rPr>
        <w:t xml:space="preserve"> </w:t>
      </w:r>
      <w:r w:rsidR="00597EAB" w:rsidRPr="000C54A5">
        <w:rPr>
          <w:rFonts w:ascii="Trebuchet MS" w:eastAsia="Arial Unicode MS" w:hAnsi="Trebuchet MS" w:cs="Arial Unicode MS"/>
          <w:sz w:val="24"/>
          <w:szCs w:val="30"/>
          <w:lang w:val="en-US"/>
        </w:rPr>
        <w:t xml:space="preserve">We </w:t>
      </w:r>
      <w:r w:rsidR="00FB18EF">
        <w:rPr>
          <w:rFonts w:ascii="Trebuchet MS" w:eastAsia="Arial Unicode MS" w:hAnsi="Trebuchet MS" w:cs="Arial Unicode MS"/>
          <w:sz w:val="24"/>
          <w:szCs w:val="30"/>
          <w:lang w:val="en-US"/>
        </w:rPr>
        <w:t>will provide a range of ways to do this so that people can do</w:t>
      </w:r>
      <w:r w:rsidR="00041276" w:rsidRPr="000C54A5">
        <w:rPr>
          <w:rFonts w:ascii="Trebuchet MS" w:eastAsia="Arial Unicode MS" w:hAnsi="Trebuchet MS" w:cs="Arial Unicode MS"/>
          <w:sz w:val="24"/>
          <w:szCs w:val="30"/>
          <w:lang w:val="en-US"/>
        </w:rPr>
        <w:t xml:space="preserve"> this easily in a way that suits them. This includes providing access </w:t>
      </w:r>
      <w:r w:rsidR="009B1E37">
        <w:rPr>
          <w:rFonts w:ascii="Trebuchet MS" w:eastAsia="Arial Unicode MS" w:hAnsi="Trebuchet MS" w:cs="Arial Unicode MS"/>
          <w:sz w:val="24"/>
          <w:szCs w:val="30"/>
          <w:lang w:val="en-US"/>
        </w:rPr>
        <w:t>to our complaints process online</w:t>
      </w:r>
      <w:r w:rsidR="00041276" w:rsidRPr="000C54A5">
        <w:rPr>
          <w:rFonts w:ascii="Trebuchet MS" w:eastAsia="Arial Unicode MS" w:hAnsi="Trebuchet MS" w:cs="Arial Unicode MS"/>
          <w:sz w:val="24"/>
          <w:szCs w:val="30"/>
          <w:lang w:val="en-US"/>
        </w:rPr>
        <w:t xml:space="preserve">.   </w:t>
      </w:r>
    </w:p>
    <w:p w14:paraId="155D79C1" w14:textId="59E5968E" w:rsidR="009D6991" w:rsidRPr="008B6A33" w:rsidRDefault="00512B30" w:rsidP="008B6A33">
      <w:pPr>
        <w:spacing w:before="240"/>
        <w:ind w:left="720" w:hanging="72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 xml:space="preserve">8.3 </w:t>
      </w:r>
      <w:r>
        <w:rPr>
          <w:rFonts w:ascii="Trebuchet MS" w:eastAsia="Arial Unicode MS" w:hAnsi="Trebuchet MS" w:cs="Arial Unicode MS"/>
          <w:sz w:val="24"/>
          <w:szCs w:val="30"/>
          <w:lang w:val="en-US"/>
        </w:rPr>
        <w:tab/>
      </w:r>
      <w:r w:rsidR="00597EAB" w:rsidRPr="000C54A5">
        <w:rPr>
          <w:rFonts w:ascii="Trebuchet MS" w:eastAsia="Arial Unicode MS" w:hAnsi="Trebuchet MS" w:cs="Arial Unicode MS"/>
          <w:sz w:val="24"/>
          <w:szCs w:val="30"/>
          <w:lang w:val="en-US"/>
        </w:rPr>
        <w:t xml:space="preserve">We </w:t>
      </w:r>
      <w:r w:rsidR="00FB18EF">
        <w:rPr>
          <w:rFonts w:ascii="Trebuchet MS" w:eastAsia="Arial Unicode MS" w:hAnsi="Trebuchet MS" w:cs="Arial Unicode MS"/>
          <w:sz w:val="24"/>
          <w:szCs w:val="30"/>
          <w:lang w:val="en-US"/>
        </w:rPr>
        <w:t xml:space="preserve">will </w:t>
      </w:r>
      <w:r w:rsidR="00900007">
        <w:rPr>
          <w:rFonts w:ascii="Trebuchet MS" w:eastAsia="Arial Unicode MS" w:hAnsi="Trebuchet MS" w:cs="Arial Unicode MS"/>
          <w:sz w:val="24"/>
          <w:szCs w:val="30"/>
          <w:lang w:val="en-US"/>
        </w:rPr>
        <w:t xml:space="preserve">make sure </w:t>
      </w:r>
      <w:r w:rsidR="00041276" w:rsidRPr="000C54A5">
        <w:rPr>
          <w:rFonts w:ascii="Trebuchet MS" w:eastAsia="Arial Unicode MS" w:hAnsi="Trebuchet MS" w:cs="Arial Unicode MS"/>
          <w:sz w:val="24"/>
          <w:szCs w:val="30"/>
          <w:lang w:val="en-US"/>
        </w:rPr>
        <w:t xml:space="preserve">that </w:t>
      </w:r>
      <w:r w:rsidR="00597EAB" w:rsidRPr="000C54A5">
        <w:rPr>
          <w:rFonts w:ascii="Trebuchet MS" w:eastAsia="Arial Unicode MS" w:hAnsi="Trebuchet MS" w:cs="Arial Unicode MS"/>
          <w:sz w:val="24"/>
          <w:szCs w:val="30"/>
          <w:lang w:val="en-US"/>
        </w:rPr>
        <w:t>our</w:t>
      </w:r>
      <w:r w:rsidR="00041276" w:rsidRPr="000C54A5">
        <w:rPr>
          <w:rFonts w:ascii="Trebuchet MS" w:eastAsia="Arial Unicode MS" w:hAnsi="Trebuchet MS" w:cs="Arial Unicode MS"/>
          <w:sz w:val="24"/>
          <w:szCs w:val="30"/>
          <w:lang w:val="en-US"/>
        </w:rPr>
        <w:t xml:space="preserve"> service users</w:t>
      </w:r>
      <w:r w:rsidR="00900007">
        <w:rPr>
          <w:rFonts w:ascii="Trebuchet MS" w:eastAsia="Arial Unicode MS" w:hAnsi="Trebuchet MS" w:cs="Arial Unicode MS"/>
          <w:sz w:val="24"/>
          <w:szCs w:val="30"/>
          <w:lang w:val="en-US"/>
        </w:rPr>
        <w:t>’</w:t>
      </w:r>
      <w:r w:rsidR="00041276" w:rsidRPr="000C54A5">
        <w:rPr>
          <w:rFonts w:ascii="Trebuchet MS" w:eastAsia="Arial Unicode MS" w:hAnsi="Trebuchet MS" w:cs="Arial Unicode MS"/>
          <w:sz w:val="24"/>
          <w:szCs w:val="30"/>
          <w:lang w:val="en-US"/>
        </w:rPr>
        <w:t xml:space="preserve"> ongoing or future care and treatment will not be affected because they have made a complaint.  </w:t>
      </w:r>
    </w:p>
    <w:p w14:paraId="578F89B1" w14:textId="682FE3FD" w:rsidR="00E32B84" w:rsidRPr="006E614F" w:rsidRDefault="006F22CA" w:rsidP="008B014C">
      <w:pPr>
        <w:pStyle w:val="Heading2"/>
      </w:pPr>
      <w:bookmarkStart w:id="23" w:name="_Toc67931665"/>
      <w:r w:rsidRPr="008B014C">
        <w:lastRenderedPageBreak/>
        <w:t>What</w:t>
      </w:r>
      <w:r>
        <w:t xml:space="preserve"> </w:t>
      </w:r>
      <w:r w:rsidR="00217399">
        <w:t>we do</w:t>
      </w:r>
      <w:r w:rsidR="00AA3D3F">
        <w:t xml:space="preserve"> when we </w:t>
      </w:r>
      <w:r>
        <w:t>receiv</w:t>
      </w:r>
      <w:r w:rsidR="00AA3D3F">
        <w:t>e</w:t>
      </w:r>
      <w:r>
        <w:t xml:space="preserve"> a complaint</w:t>
      </w:r>
      <w:bookmarkEnd w:id="23"/>
      <w:r>
        <w:t xml:space="preserve"> </w:t>
      </w:r>
    </w:p>
    <w:p w14:paraId="0B5EECA2" w14:textId="3CD621CF" w:rsidR="00F26341" w:rsidRDefault="008413B4" w:rsidP="00681A78">
      <w:pPr>
        <w:spacing w:before="240"/>
        <w:ind w:left="720" w:hanging="72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 xml:space="preserve">8.4 </w:t>
      </w:r>
      <w:r>
        <w:rPr>
          <w:rFonts w:ascii="Trebuchet MS" w:eastAsia="Arial Unicode MS" w:hAnsi="Trebuchet MS" w:cs="Arial Unicode MS"/>
          <w:sz w:val="24"/>
          <w:szCs w:val="30"/>
          <w:lang w:val="en-US"/>
        </w:rPr>
        <w:tab/>
      </w:r>
      <w:r w:rsidR="00F26341" w:rsidRPr="00F26341">
        <w:rPr>
          <w:rFonts w:ascii="Trebuchet MS" w:eastAsia="Arial Unicode MS" w:hAnsi="Trebuchet MS" w:cs="Arial Unicode MS"/>
          <w:sz w:val="24"/>
          <w:szCs w:val="30"/>
          <w:lang w:val="en-US"/>
        </w:rPr>
        <w:t xml:space="preserve">We want all patients, their family members and </w:t>
      </w:r>
      <w:proofErr w:type="spellStart"/>
      <w:r w:rsidR="00F26341" w:rsidRPr="00F26341">
        <w:rPr>
          <w:rFonts w:ascii="Trebuchet MS" w:eastAsia="Arial Unicode MS" w:hAnsi="Trebuchet MS" w:cs="Arial Unicode MS"/>
          <w:sz w:val="24"/>
          <w:szCs w:val="30"/>
          <w:lang w:val="en-US"/>
        </w:rPr>
        <w:t>carers</w:t>
      </w:r>
      <w:proofErr w:type="spellEnd"/>
      <w:r w:rsidR="00F26341" w:rsidRPr="00F26341">
        <w:rPr>
          <w:rFonts w:ascii="Trebuchet MS" w:eastAsia="Arial Unicode MS" w:hAnsi="Trebuchet MS" w:cs="Arial Unicode MS"/>
          <w:sz w:val="24"/>
          <w:szCs w:val="30"/>
          <w:lang w:val="en-US"/>
        </w:rPr>
        <w:t xml:space="preserve"> to have a good experience while they use our services.  If somebody feels that the service received has not met our standards, we encourage people to talk to staff, </w:t>
      </w:r>
      <w:r w:rsidR="00F26341" w:rsidRPr="00296531">
        <w:rPr>
          <w:rFonts w:ascii="Trebuchet MS" w:eastAsia="Arial Unicode MS" w:hAnsi="Trebuchet MS" w:cs="Arial Unicode MS"/>
          <w:sz w:val="24"/>
          <w:szCs w:val="30"/>
          <w:lang w:val="en-US"/>
        </w:rPr>
        <w:t xml:space="preserve">[or </w:t>
      </w:r>
      <w:r w:rsidR="00296531">
        <w:rPr>
          <w:rFonts w:ascii="Trebuchet MS" w:eastAsia="Arial Unicode MS" w:hAnsi="Trebuchet MS" w:cs="Arial Unicode MS"/>
          <w:sz w:val="24"/>
          <w:szCs w:val="30"/>
          <w:lang w:val="en-US"/>
        </w:rPr>
        <w:t>to</w:t>
      </w:r>
      <w:r w:rsidR="00F26341" w:rsidRPr="00296531">
        <w:rPr>
          <w:rFonts w:ascii="Trebuchet MS" w:eastAsia="Arial Unicode MS" w:hAnsi="Trebuchet MS" w:cs="Arial Unicode MS"/>
          <w:sz w:val="24"/>
          <w:szCs w:val="30"/>
          <w:lang w:val="en-US"/>
        </w:rPr>
        <w:t xml:space="preserve"> our Patient Advice and Liaison Service if this is applicable]</w:t>
      </w:r>
      <w:r w:rsidR="00F26341" w:rsidRPr="00F26341">
        <w:rPr>
          <w:rFonts w:ascii="Trebuchet MS" w:eastAsia="Arial Unicode MS" w:hAnsi="Trebuchet MS" w:cs="Arial Unicode MS"/>
          <w:sz w:val="24"/>
          <w:szCs w:val="30"/>
          <w:lang w:val="en-US"/>
        </w:rPr>
        <w:t xml:space="preserve"> to see if we can resolve the issue promptly. </w:t>
      </w:r>
    </w:p>
    <w:p w14:paraId="38A23A58" w14:textId="727E4A37" w:rsidR="00E32B84" w:rsidRDefault="00F26341" w:rsidP="00681A78">
      <w:pPr>
        <w:spacing w:before="240"/>
        <w:ind w:left="720" w:hanging="72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8.5</w:t>
      </w:r>
      <w:r>
        <w:rPr>
          <w:rFonts w:ascii="Trebuchet MS" w:eastAsia="Arial Unicode MS" w:hAnsi="Trebuchet MS" w:cs="Arial Unicode MS"/>
          <w:sz w:val="24"/>
          <w:szCs w:val="30"/>
          <w:lang w:val="en-US"/>
        </w:rPr>
        <w:tab/>
      </w:r>
      <w:r w:rsidR="0040673E" w:rsidRPr="00FD644A">
        <w:rPr>
          <w:rFonts w:ascii="Trebuchet MS" w:eastAsia="Arial Unicode MS" w:hAnsi="Trebuchet MS" w:cs="Arial Unicode MS"/>
          <w:color w:val="000000" w:themeColor="text1"/>
          <w:sz w:val="24"/>
          <w:szCs w:val="30"/>
          <w:lang w:val="en-US"/>
        </w:rPr>
        <w:t>We</w:t>
      </w:r>
      <w:r w:rsidR="00900007" w:rsidRPr="00FD644A">
        <w:rPr>
          <w:rFonts w:ascii="Trebuchet MS" w:eastAsia="Arial Unicode MS" w:hAnsi="Trebuchet MS" w:cs="Arial Unicode MS"/>
          <w:color w:val="000000" w:themeColor="text1"/>
          <w:sz w:val="24"/>
          <w:szCs w:val="30"/>
          <w:lang w:val="en-US"/>
        </w:rPr>
        <w:t xml:space="preserve"> </w:t>
      </w:r>
      <w:r w:rsidR="00481D30" w:rsidRPr="00FD644A">
        <w:rPr>
          <w:rFonts w:ascii="Trebuchet MS" w:eastAsia="Arial Unicode MS" w:hAnsi="Trebuchet MS" w:cs="Arial Unicode MS"/>
          <w:color w:val="000000" w:themeColor="text1"/>
          <w:sz w:val="24"/>
          <w:szCs w:val="30"/>
          <w:lang w:val="en-US"/>
        </w:rPr>
        <w:t xml:space="preserve">want to make sure we can </w:t>
      </w:r>
      <w:r w:rsidR="00156DE2" w:rsidRPr="00FD644A">
        <w:rPr>
          <w:rFonts w:ascii="Trebuchet MS" w:eastAsia="Arial Unicode MS" w:hAnsi="Trebuchet MS" w:cs="Arial Unicode MS"/>
          <w:color w:val="000000" w:themeColor="text1"/>
          <w:sz w:val="24"/>
          <w:szCs w:val="30"/>
          <w:lang w:val="en-US"/>
        </w:rPr>
        <w:t xml:space="preserve">resolve complaints </w:t>
      </w:r>
      <w:r w:rsidR="00AC3739" w:rsidRPr="00FD644A">
        <w:rPr>
          <w:rFonts w:ascii="Trebuchet MS" w:eastAsia="Arial Unicode MS" w:hAnsi="Trebuchet MS" w:cs="Arial Unicode MS"/>
          <w:color w:val="000000" w:themeColor="text1"/>
          <w:sz w:val="24"/>
          <w:szCs w:val="30"/>
          <w:lang w:val="en-US"/>
        </w:rPr>
        <w:t xml:space="preserve">quickly </w:t>
      </w:r>
      <w:r w:rsidR="00156DE2" w:rsidRPr="00FD644A">
        <w:rPr>
          <w:rFonts w:ascii="Trebuchet MS" w:eastAsia="Arial Unicode MS" w:hAnsi="Trebuchet MS" w:cs="Arial Unicode MS"/>
          <w:color w:val="000000" w:themeColor="text1"/>
          <w:sz w:val="24"/>
          <w:szCs w:val="30"/>
          <w:lang w:val="en-US"/>
        </w:rPr>
        <w:t xml:space="preserve">as </w:t>
      </w:r>
      <w:r w:rsidR="00A31EFF" w:rsidRPr="00FD644A">
        <w:rPr>
          <w:rFonts w:ascii="Trebuchet MS" w:eastAsia="Arial Unicode MS" w:hAnsi="Trebuchet MS" w:cs="Arial Unicode MS"/>
          <w:color w:val="000000" w:themeColor="text1"/>
          <w:sz w:val="24"/>
          <w:szCs w:val="30"/>
          <w:lang w:val="en-US"/>
        </w:rPr>
        <w:t xml:space="preserve">often </w:t>
      </w:r>
      <w:r w:rsidR="00156DE2" w:rsidRPr="00FD644A">
        <w:rPr>
          <w:rFonts w:ascii="Trebuchet MS" w:eastAsia="Arial Unicode MS" w:hAnsi="Trebuchet MS" w:cs="Arial Unicode MS"/>
          <w:color w:val="000000" w:themeColor="text1"/>
          <w:sz w:val="24"/>
          <w:szCs w:val="30"/>
          <w:lang w:val="en-US"/>
        </w:rPr>
        <w:t xml:space="preserve">as possible. To do that, we </w:t>
      </w:r>
      <w:r w:rsidR="000548B2" w:rsidRPr="000C54A5">
        <w:rPr>
          <w:rFonts w:ascii="Trebuchet MS" w:eastAsia="Arial Unicode MS" w:hAnsi="Trebuchet MS" w:cs="Arial Unicode MS"/>
          <w:sz w:val="24"/>
          <w:szCs w:val="30"/>
          <w:lang w:val="en-US"/>
        </w:rPr>
        <w:t xml:space="preserve">train our </w:t>
      </w:r>
      <w:r w:rsidR="00E32B84" w:rsidRPr="000C54A5">
        <w:rPr>
          <w:rFonts w:ascii="Trebuchet MS" w:eastAsia="Arial Unicode MS" w:hAnsi="Trebuchet MS" w:cs="Arial Unicode MS"/>
          <w:sz w:val="24"/>
          <w:szCs w:val="30"/>
          <w:lang w:val="en-US"/>
        </w:rPr>
        <w:t xml:space="preserve">staff </w:t>
      </w:r>
      <w:r w:rsidR="0040673E" w:rsidRPr="000C54A5">
        <w:rPr>
          <w:rFonts w:ascii="Trebuchet MS" w:eastAsia="Arial Unicode MS" w:hAnsi="Trebuchet MS" w:cs="Arial Unicode MS"/>
          <w:sz w:val="24"/>
          <w:szCs w:val="30"/>
          <w:lang w:val="en-US"/>
        </w:rPr>
        <w:t xml:space="preserve">to </w:t>
      </w:r>
      <w:r w:rsidR="00E32B84" w:rsidRPr="000C54A5">
        <w:rPr>
          <w:rFonts w:ascii="Trebuchet MS" w:eastAsia="Arial Unicode MS" w:hAnsi="Trebuchet MS" w:cs="Arial Unicode MS"/>
          <w:sz w:val="24"/>
          <w:szCs w:val="30"/>
          <w:lang w:val="en-US"/>
        </w:rPr>
        <w:t xml:space="preserve">proactively </w:t>
      </w:r>
      <w:r w:rsidR="00857A8D" w:rsidRPr="000C54A5">
        <w:rPr>
          <w:rFonts w:ascii="Trebuchet MS" w:eastAsia="Arial Unicode MS" w:hAnsi="Trebuchet MS" w:cs="Arial Unicode MS"/>
          <w:sz w:val="24"/>
          <w:szCs w:val="30"/>
          <w:lang w:val="en-US"/>
        </w:rPr>
        <w:t>respond to service users and their representatives</w:t>
      </w:r>
      <w:r w:rsidR="001967A2">
        <w:rPr>
          <w:rFonts w:ascii="Trebuchet MS" w:eastAsia="Arial Unicode MS" w:hAnsi="Trebuchet MS" w:cs="Arial Unicode MS"/>
          <w:sz w:val="24"/>
          <w:szCs w:val="30"/>
          <w:lang w:val="en-US"/>
        </w:rPr>
        <w:t xml:space="preserve"> and</w:t>
      </w:r>
      <w:r w:rsidR="00E32B84" w:rsidRPr="000C54A5">
        <w:rPr>
          <w:rFonts w:ascii="Trebuchet MS" w:eastAsia="Arial Unicode MS" w:hAnsi="Trebuchet MS" w:cs="Arial Unicode MS"/>
          <w:sz w:val="24"/>
          <w:szCs w:val="30"/>
          <w:lang w:val="en-US"/>
        </w:rPr>
        <w:t xml:space="preserve"> </w:t>
      </w:r>
      <w:r w:rsidR="000548B2" w:rsidRPr="000C54A5">
        <w:rPr>
          <w:rFonts w:ascii="Trebuchet MS" w:eastAsia="Arial Unicode MS" w:hAnsi="Trebuchet MS" w:cs="Arial Unicode MS"/>
          <w:sz w:val="24"/>
          <w:szCs w:val="30"/>
          <w:lang w:val="en-US"/>
        </w:rPr>
        <w:t>support them</w:t>
      </w:r>
      <w:r w:rsidR="00E32B84" w:rsidRPr="000C54A5">
        <w:rPr>
          <w:rFonts w:ascii="Trebuchet MS" w:eastAsia="Arial Unicode MS" w:hAnsi="Trebuchet MS" w:cs="Arial Unicode MS"/>
          <w:sz w:val="24"/>
          <w:szCs w:val="30"/>
          <w:lang w:val="en-US"/>
        </w:rPr>
        <w:t xml:space="preserve"> to deal with any </w:t>
      </w:r>
      <w:r w:rsidR="00857A8D" w:rsidRPr="000C54A5">
        <w:rPr>
          <w:rFonts w:ascii="Trebuchet MS" w:eastAsia="Arial Unicode MS" w:hAnsi="Trebuchet MS" w:cs="Arial Unicode MS"/>
          <w:sz w:val="24"/>
          <w:szCs w:val="30"/>
          <w:lang w:val="en-US"/>
        </w:rPr>
        <w:t xml:space="preserve">complaints </w:t>
      </w:r>
      <w:r w:rsidR="00E32B84" w:rsidRPr="000C54A5">
        <w:rPr>
          <w:rFonts w:ascii="Trebuchet MS" w:eastAsia="Arial Unicode MS" w:hAnsi="Trebuchet MS" w:cs="Arial Unicode MS"/>
          <w:sz w:val="24"/>
          <w:szCs w:val="30"/>
          <w:lang w:val="en-US"/>
        </w:rPr>
        <w:t>raised at first point of contact.</w:t>
      </w:r>
      <w:r w:rsidR="00857A8D" w:rsidRPr="000C54A5">
        <w:rPr>
          <w:rFonts w:ascii="Trebuchet MS" w:eastAsia="Arial Unicode MS" w:hAnsi="Trebuchet MS" w:cs="Arial Unicode MS"/>
          <w:sz w:val="24"/>
          <w:szCs w:val="30"/>
          <w:lang w:val="en-US"/>
        </w:rPr>
        <w:t xml:space="preserve"> </w:t>
      </w:r>
    </w:p>
    <w:p w14:paraId="0102DE7D" w14:textId="2EFBC4DE" w:rsidR="00F26341" w:rsidRPr="000C54A5" w:rsidRDefault="00F26341" w:rsidP="00F26341">
      <w:pPr>
        <w:spacing w:before="240"/>
        <w:ind w:left="720" w:hanging="720"/>
        <w:rPr>
          <w:rFonts w:ascii="Trebuchet MS" w:eastAsia="Arial Unicode MS" w:hAnsi="Trebuchet MS" w:cs="Arial Unicode MS"/>
          <w:sz w:val="24"/>
          <w:szCs w:val="30"/>
          <w:lang w:val="en-US"/>
        </w:rPr>
      </w:pPr>
      <w:proofErr w:type="gramStart"/>
      <w:r>
        <w:rPr>
          <w:rFonts w:ascii="Trebuchet MS" w:eastAsia="Arial Unicode MS" w:hAnsi="Trebuchet MS" w:cs="Arial Unicode MS"/>
          <w:sz w:val="24"/>
          <w:szCs w:val="30"/>
          <w:lang w:val="en-US"/>
        </w:rPr>
        <w:t xml:space="preserve">8.6  </w:t>
      </w:r>
      <w:r>
        <w:rPr>
          <w:rFonts w:ascii="Trebuchet MS" w:eastAsia="Arial Unicode MS" w:hAnsi="Trebuchet MS" w:cs="Arial Unicode MS"/>
          <w:sz w:val="24"/>
          <w:szCs w:val="30"/>
          <w:lang w:val="en-US"/>
        </w:rPr>
        <w:tab/>
      </w:r>
      <w:proofErr w:type="gramEnd"/>
      <w:r>
        <w:rPr>
          <w:rFonts w:ascii="Trebuchet MS" w:eastAsia="Arial Unicode MS" w:hAnsi="Trebuchet MS" w:cs="Arial Unicode MS"/>
          <w:sz w:val="24"/>
          <w:szCs w:val="30"/>
          <w:lang w:val="en-US"/>
        </w:rPr>
        <w:t>A</w:t>
      </w:r>
      <w:r w:rsidRPr="000C54A5">
        <w:rPr>
          <w:rFonts w:ascii="Trebuchet MS" w:eastAsia="Arial Unicode MS" w:hAnsi="Trebuchet MS" w:cs="Arial Unicode MS"/>
          <w:sz w:val="24"/>
          <w:szCs w:val="30"/>
          <w:lang w:val="en-US"/>
        </w:rPr>
        <w:t xml:space="preserve">ll of our staff who have contact with patients, service users </w:t>
      </w:r>
      <w:r>
        <w:rPr>
          <w:rFonts w:ascii="Trebuchet MS" w:eastAsia="Arial Unicode MS" w:hAnsi="Trebuchet MS" w:cs="Arial Unicode MS"/>
          <w:sz w:val="24"/>
          <w:szCs w:val="30"/>
          <w:lang w:val="en-US"/>
        </w:rPr>
        <w:t>(</w:t>
      </w:r>
      <w:r w:rsidRPr="000C54A5">
        <w:rPr>
          <w:rFonts w:ascii="Trebuchet MS" w:eastAsia="Arial Unicode MS" w:hAnsi="Trebuchet MS" w:cs="Arial Unicode MS"/>
          <w:sz w:val="24"/>
          <w:szCs w:val="30"/>
          <w:lang w:val="en-US"/>
        </w:rPr>
        <w:t>or those that support them</w:t>
      </w:r>
      <w:r>
        <w:rPr>
          <w:rFonts w:ascii="Trebuchet MS" w:eastAsia="Arial Unicode MS" w:hAnsi="Trebuchet MS" w:cs="Arial Unicode MS"/>
          <w:sz w:val="24"/>
          <w:szCs w:val="30"/>
          <w:lang w:val="en-US"/>
        </w:rPr>
        <w:t>)</w:t>
      </w:r>
      <w:r w:rsidRPr="000C54A5">
        <w:rPr>
          <w:rFonts w:ascii="Trebuchet MS" w:eastAsia="Arial Unicode MS" w:hAnsi="Trebuchet MS" w:cs="Arial Unicode MS"/>
          <w:sz w:val="24"/>
          <w:szCs w:val="30"/>
          <w:lang w:val="en-US"/>
        </w:rPr>
        <w:t xml:space="preserve"> </w:t>
      </w:r>
      <w:r>
        <w:rPr>
          <w:rFonts w:ascii="Trebuchet MS" w:eastAsia="Arial Unicode MS" w:hAnsi="Trebuchet MS" w:cs="Arial Unicode MS"/>
          <w:sz w:val="24"/>
          <w:szCs w:val="30"/>
          <w:lang w:val="en-US"/>
        </w:rPr>
        <w:t xml:space="preserve">will handle </w:t>
      </w:r>
      <w:r w:rsidRPr="000C54A5">
        <w:rPr>
          <w:rFonts w:ascii="Trebuchet MS" w:eastAsia="Arial Unicode MS" w:hAnsi="Trebuchet MS" w:cs="Arial Unicode MS"/>
          <w:sz w:val="24"/>
          <w:szCs w:val="30"/>
          <w:lang w:val="en-US"/>
        </w:rPr>
        <w:t>complaints in a sensitive and empathetic way</w:t>
      </w:r>
      <w:r>
        <w:rPr>
          <w:rFonts w:ascii="Trebuchet MS" w:eastAsia="Arial Unicode MS" w:hAnsi="Trebuchet MS" w:cs="Arial Unicode MS"/>
          <w:sz w:val="24"/>
          <w:szCs w:val="30"/>
          <w:lang w:val="en-US"/>
        </w:rPr>
        <w:t>.</w:t>
      </w:r>
      <w:r w:rsidRPr="000C54A5">
        <w:rPr>
          <w:rFonts w:ascii="Trebuchet MS" w:eastAsia="Arial Unicode MS" w:hAnsi="Trebuchet MS" w:cs="Arial Unicode MS"/>
          <w:sz w:val="24"/>
          <w:szCs w:val="30"/>
          <w:lang w:val="en-US"/>
        </w:rPr>
        <w:t xml:space="preserve"> </w:t>
      </w:r>
      <w:r>
        <w:rPr>
          <w:rFonts w:ascii="Trebuchet MS" w:eastAsia="Arial Unicode MS" w:hAnsi="Trebuchet MS" w:cs="Arial Unicode MS"/>
          <w:sz w:val="24"/>
          <w:szCs w:val="30"/>
          <w:lang w:val="en-US"/>
        </w:rPr>
        <w:t xml:space="preserve">Staff will make sure </w:t>
      </w:r>
      <w:r w:rsidRPr="000C54A5">
        <w:rPr>
          <w:rFonts w:ascii="Trebuchet MS" w:eastAsia="Arial Unicode MS" w:hAnsi="Trebuchet MS" w:cs="Arial Unicode MS"/>
          <w:sz w:val="24"/>
          <w:szCs w:val="30"/>
          <w:lang w:val="en-US"/>
        </w:rPr>
        <w:t>people are listened to, get an answer to the issues quickly</w:t>
      </w:r>
      <w:r>
        <w:rPr>
          <w:rFonts w:ascii="Trebuchet MS" w:eastAsia="Arial Unicode MS" w:hAnsi="Trebuchet MS" w:cs="Arial Unicode MS"/>
          <w:sz w:val="24"/>
          <w:szCs w:val="30"/>
          <w:lang w:val="en-US"/>
        </w:rPr>
        <w:t xml:space="preserve"> wherever possible</w:t>
      </w:r>
      <w:r w:rsidRPr="000C54A5">
        <w:rPr>
          <w:rFonts w:ascii="Trebuchet MS" w:eastAsia="Arial Unicode MS" w:hAnsi="Trebuchet MS" w:cs="Arial Unicode MS"/>
          <w:sz w:val="24"/>
          <w:szCs w:val="30"/>
          <w:lang w:val="en-US"/>
        </w:rPr>
        <w:t xml:space="preserve">, and any learning is captured and acted on. </w:t>
      </w:r>
    </w:p>
    <w:p w14:paraId="661E17BB" w14:textId="6B8A7F2C" w:rsidR="00F26341" w:rsidRPr="00B6040C" w:rsidRDefault="00F26341" w:rsidP="00537EE4">
      <w:pPr>
        <w:spacing w:before="240"/>
        <w:ind w:left="720"/>
        <w:rPr>
          <w:rFonts w:ascii="Trebuchet MS" w:eastAsia="Arial Unicode MS" w:hAnsi="Trebuchet MS" w:cs="Arial Unicode MS"/>
          <w:color w:val="000000" w:themeColor="text1"/>
          <w:sz w:val="24"/>
          <w:szCs w:val="24"/>
          <w:lang w:val="en-US"/>
        </w:rPr>
      </w:pPr>
      <w:r w:rsidRPr="00B6040C">
        <w:rPr>
          <w:rFonts w:ascii="Trebuchet MS" w:eastAsia="Arial Unicode MS" w:hAnsi="Trebuchet MS" w:cs="Arial Unicode MS"/>
          <w:sz w:val="24"/>
          <w:szCs w:val="30"/>
          <w:lang w:val="en-US"/>
        </w:rPr>
        <w:t>Our staff will:</w:t>
      </w:r>
    </w:p>
    <w:p w14:paraId="2B81553A" w14:textId="4013C8FB" w:rsidR="00F26341" w:rsidRPr="00AC6FCA" w:rsidRDefault="00F26341" w:rsidP="00496B5E">
      <w:pPr>
        <w:pStyle w:val="ListParagraph"/>
        <w:numPr>
          <w:ilvl w:val="0"/>
          <w:numId w:val="16"/>
        </w:numPr>
        <w:spacing w:before="240"/>
        <w:ind w:left="1440"/>
        <w:rPr>
          <w:rFonts w:ascii="Trebuchet MS" w:eastAsia="Arial Unicode MS" w:hAnsi="Trebuchet MS" w:cs="Arial Unicode MS"/>
          <w:color w:val="000000" w:themeColor="text1"/>
          <w:sz w:val="24"/>
          <w:szCs w:val="24"/>
          <w:lang w:val="en-US"/>
        </w:rPr>
      </w:pPr>
      <w:r w:rsidRPr="00301678">
        <w:rPr>
          <w:rFonts w:ascii="Trebuchet MS" w:eastAsia="Arial Unicode MS" w:hAnsi="Trebuchet MS" w:cs="Arial Unicode MS"/>
          <w:sz w:val="24"/>
          <w:szCs w:val="30"/>
          <w:lang w:val="en-US"/>
        </w:rPr>
        <w:t>listen to you to make sure they understand the issue(s)</w:t>
      </w:r>
    </w:p>
    <w:p w14:paraId="1BAF4D6B" w14:textId="7C361FC4" w:rsidR="00F26341" w:rsidRPr="00301678" w:rsidRDefault="00F26341" w:rsidP="00496B5E">
      <w:pPr>
        <w:pStyle w:val="ListParagraph"/>
        <w:numPr>
          <w:ilvl w:val="0"/>
          <w:numId w:val="16"/>
        </w:numPr>
        <w:spacing w:before="240"/>
        <w:ind w:left="1440"/>
        <w:rPr>
          <w:rFonts w:ascii="Trebuchet MS" w:eastAsia="Arial Unicode MS" w:hAnsi="Trebuchet MS" w:cs="Arial Unicode MS"/>
          <w:color w:val="000000" w:themeColor="text1"/>
          <w:sz w:val="24"/>
          <w:szCs w:val="24"/>
          <w:lang w:val="en-US"/>
        </w:rPr>
      </w:pPr>
      <w:r>
        <w:rPr>
          <w:rFonts w:ascii="Trebuchet MS" w:eastAsia="Arial Unicode MS" w:hAnsi="Trebuchet MS" w:cs="Arial Unicode MS"/>
          <w:sz w:val="24"/>
          <w:szCs w:val="30"/>
          <w:lang w:val="en-US"/>
        </w:rPr>
        <w:t>ask how you have been affected</w:t>
      </w:r>
    </w:p>
    <w:p w14:paraId="2F39AFF4" w14:textId="7BA14B5B" w:rsidR="00F26341" w:rsidRDefault="00F26341" w:rsidP="00496B5E">
      <w:pPr>
        <w:pStyle w:val="ListParagraph"/>
        <w:numPr>
          <w:ilvl w:val="0"/>
          <w:numId w:val="16"/>
        </w:numPr>
        <w:spacing w:before="240"/>
        <w:ind w:left="1440"/>
        <w:rPr>
          <w:rFonts w:ascii="Trebuchet MS" w:eastAsia="Arial Unicode MS" w:hAnsi="Trebuchet MS" w:cs="Arial Unicode MS"/>
          <w:color w:val="000000" w:themeColor="text1"/>
          <w:sz w:val="24"/>
          <w:szCs w:val="24"/>
          <w:lang w:val="en-US"/>
        </w:rPr>
      </w:pPr>
      <w:r w:rsidRPr="00301678">
        <w:rPr>
          <w:rFonts w:ascii="Trebuchet MS" w:eastAsia="Arial Unicode MS" w:hAnsi="Trebuchet MS" w:cs="Arial Unicode MS"/>
          <w:color w:val="000000" w:themeColor="text1"/>
          <w:sz w:val="24"/>
          <w:szCs w:val="24"/>
          <w:lang w:val="en-US"/>
        </w:rPr>
        <w:t>ask what you would like to happen to put things right</w:t>
      </w:r>
    </w:p>
    <w:p w14:paraId="531FF251" w14:textId="7EEFCE8E" w:rsidR="00F26341" w:rsidRDefault="00F26341" w:rsidP="00496B5E">
      <w:pPr>
        <w:pStyle w:val="ListParagraph"/>
        <w:numPr>
          <w:ilvl w:val="0"/>
          <w:numId w:val="16"/>
        </w:numPr>
        <w:spacing w:before="240"/>
        <w:ind w:left="1440"/>
        <w:rPr>
          <w:rFonts w:ascii="Trebuchet MS" w:eastAsia="Arial Unicode MS" w:hAnsi="Trebuchet MS" w:cs="Arial Unicode MS"/>
          <w:color w:val="000000" w:themeColor="text1"/>
          <w:sz w:val="24"/>
          <w:szCs w:val="24"/>
          <w:lang w:val="en-US"/>
        </w:rPr>
      </w:pPr>
      <w:r>
        <w:rPr>
          <w:rFonts w:ascii="Trebuchet MS" w:eastAsia="Arial Unicode MS" w:hAnsi="Trebuchet MS" w:cs="Arial Unicode MS"/>
          <w:color w:val="000000" w:themeColor="text1"/>
          <w:sz w:val="24"/>
          <w:szCs w:val="24"/>
          <w:lang w:val="en-US"/>
        </w:rPr>
        <w:t>carry out these actions</w:t>
      </w:r>
      <w:r w:rsidRPr="00301678">
        <w:rPr>
          <w:rFonts w:ascii="Trebuchet MS" w:eastAsia="Arial Unicode MS" w:hAnsi="Trebuchet MS" w:cs="Arial Unicode MS"/>
          <w:color w:val="000000" w:themeColor="text1"/>
          <w:sz w:val="24"/>
          <w:szCs w:val="24"/>
          <w:lang w:val="en-US"/>
        </w:rPr>
        <w:t xml:space="preserve"> themselves if they can (or with the support of others) </w:t>
      </w:r>
    </w:p>
    <w:p w14:paraId="0B9FDCA1" w14:textId="7DFAAF73" w:rsidR="00F26341" w:rsidRDefault="00F26341" w:rsidP="00496B5E">
      <w:pPr>
        <w:pStyle w:val="ListParagraph"/>
        <w:numPr>
          <w:ilvl w:val="0"/>
          <w:numId w:val="16"/>
        </w:numPr>
        <w:spacing w:before="240"/>
        <w:ind w:left="1440"/>
        <w:rPr>
          <w:rFonts w:ascii="Trebuchet MS" w:eastAsia="Arial Unicode MS" w:hAnsi="Trebuchet MS" w:cs="Arial Unicode MS"/>
          <w:color w:val="000000" w:themeColor="text1"/>
          <w:sz w:val="24"/>
          <w:szCs w:val="24"/>
          <w:lang w:val="en-US"/>
        </w:rPr>
      </w:pPr>
      <w:r>
        <w:rPr>
          <w:rFonts w:ascii="Trebuchet MS" w:eastAsia="Arial Unicode MS" w:hAnsi="Trebuchet MS" w:cs="Arial Unicode MS"/>
          <w:color w:val="000000" w:themeColor="text1"/>
          <w:sz w:val="24"/>
          <w:szCs w:val="24"/>
          <w:lang w:val="en-US"/>
        </w:rPr>
        <w:t>ex</w:t>
      </w:r>
      <w:r w:rsidRPr="00301678">
        <w:rPr>
          <w:rFonts w:ascii="Trebuchet MS" w:eastAsia="Arial Unicode MS" w:hAnsi="Trebuchet MS" w:cs="Arial Unicode MS"/>
          <w:color w:val="000000" w:themeColor="text1"/>
          <w:sz w:val="24"/>
          <w:szCs w:val="24"/>
          <w:lang w:val="en-US"/>
        </w:rPr>
        <w:t xml:space="preserve">plain </w:t>
      </w:r>
      <w:proofErr w:type="gramStart"/>
      <w:r w:rsidRPr="00301678">
        <w:rPr>
          <w:rFonts w:ascii="Trebuchet MS" w:eastAsia="Arial Unicode MS" w:hAnsi="Trebuchet MS" w:cs="Arial Unicode MS"/>
          <w:color w:val="000000" w:themeColor="text1"/>
          <w:sz w:val="24"/>
          <w:szCs w:val="24"/>
          <w:lang w:val="en-US"/>
        </w:rPr>
        <w:t>why, if</w:t>
      </w:r>
      <w:proofErr w:type="gramEnd"/>
      <w:r w:rsidRPr="00301678">
        <w:rPr>
          <w:rFonts w:ascii="Trebuchet MS" w:eastAsia="Arial Unicode MS" w:hAnsi="Trebuchet MS" w:cs="Arial Unicode MS"/>
          <w:color w:val="000000" w:themeColor="text1"/>
          <w:sz w:val="24"/>
          <w:szCs w:val="24"/>
          <w:lang w:val="en-US"/>
        </w:rPr>
        <w:t xml:space="preserve"> they can’t</w:t>
      </w:r>
      <w:r>
        <w:rPr>
          <w:rFonts w:ascii="Trebuchet MS" w:eastAsia="Arial Unicode MS" w:hAnsi="Trebuchet MS" w:cs="Arial Unicode MS"/>
          <w:color w:val="000000" w:themeColor="text1"/>
          <w:sz w:val="24"/>
          <w:szCs w:val="24"/>
          <w:lang w:val="en-US"/>
        </w:rPr>
        <w:t xml:space="preserve"> do this</w:t>
      </w:r>
    </w:p>
    <w:p w14:paraId="0EDFBFBE" w14:textId="5CC2D6BB" w:rsidR="00F26341" w:rsidRPr="00301678" w:rsidRDefault="00F26341" w:rsidP="00496B5E">
      <w:pPr>
        <w:pStyle w:val="ListParagraph"/>
        <w:numPr>
          <w:ilvl w:val="0"/>
          <w:numId w:val="16"/>
        </w:numPr>
        <w:spacing w:before="240"/>
        <w:ind w:left="1440"/>
        <w:rPr>
          <w:rFonts w:ascii="Trebuchet MS" w:eastAsia="Arial Unicode MS" w:hAnsi="Trebuchet MS" w:cs="Arial Unicode MS"/>
          <w:color w:val="000000" w:themeColor="text1"/>
          <w:sz w:val="24"/>
          <w:szCs w:val="24"/>
          <w:lang w:val="en-US"/>
        </w:rPr>
      </w:pPr>
      <w:r w:rsidRPr="00301678">
        <w:rPr>
          <w:rFonts w:ascii="Trebuchet MS" w:eastAsia="Arial Unicode MS" w:hAnsi="Trebuchet MS" w:cs="Arial Unicode MS"/>
          <w:color w:val="000000" w:themeColor="text1"/>
          <w:sz w:val="24"/>
          <w:szCs w:val="24"/>
          <w:lang w:val="en-US"/>
        </w:rPr>
        <w:t xml:space="preserve">capture </w:t>
      </w:r>
      <w:r>
        <w:rPr>
          <w:rFonts w:ascii="Trebuchet MS" w:eastAsia="Arial Unicode MS" w:hAnsi="Trebuchet MS" w:cs="Arial Unicode MS"/>
          <w:color w:val="000000" w:themeColor="text1"/>
          <w:sz w:val="24"/>
          <w:szCs w:val="24"/>
          <w:lang w:val="en-US"/>
        </w:rPr>
        <w:t>any</w:t>
      </w:r>
      <w:r w:rsidRPr="00301678">
        <w:rPr>
          <w:rFonts w:ascii="Trebuchet MS" w:eastAsia="Arial Unicode MS" w:hAnsi="Trebuchet MS" w:cs="Arial Unicode MS"/>
          <w:color w:val="000000" w:themeColor="text1"/>
          <w:sz w:val="24"/>
          <w:szCs w:val="24"/>
          <w:lang w:val="en-US"/>
        </w:rPr>
        <w:t xml:space="preserve"> learning</w:t>
      </w:r>
      <w:r>
        <w:rPr>
          <w:rFonts w:ascii="Trebuchet MS" w:eastAsia="Arial Unicode MS" w:hAnsi="Trebuchet MS" w:cs="Arial Unicode MS"/>
          <w:color w:val="000000" w:themeColor="text1"/>
          <w:sz w:val="24"/>
          <w:szCs w:val="24"/>
          <w:lang w:val="en-US"/>
        </w:rPr>
        <w:t xml:space="preserve"> if something has gone wrong, to </w:t>
      </w:r>
      <w:r w:rsidRPr="00301678">
        <w:rPr>
          <w:rFonts w:ascii="Trebuchet MS" w:eastAsia="Arial Unicode MS" w:hAnsi="Trebuchet MS" w:cs="Arial Unicode MS"/>
          <w:color w:val="000000" w:themeColor="text1"/>
          <w:sz w:val="24"/>
          <w:szCs w:val="24"/>
          <w:lang w:val="en-US"/>
        </w:rPr>
        <w:t>share with colleagues and improve services for others</w:t>
      </w:r>
      <w:r>
        <w:rPr>
          <w:rFonts w:ascii="Trebuchet MS" w:eastAsia="Arial Unicode MS" w:hAnsi="Trebuchet MS" w:cs="Arial Unicode MS"/>
          <w:color w:val="000000" w:themeColor="text1"/>
          <w:sz w:val="24"/>
          <w:szCs w:val="24"/>
          <w:lang w:val="en-US"/>
        </w:rPr>
        <w:t>.</w:t>
      </w:r>
    </w:p>
    <w:p w14:paraId="5A224D6E" w14:textId="093DD28D" w:rsidR="00F26341" w:rsidRPr="00FD644A" w:rsidRDefault="006F22CA" w:rsidP="008B014C">
      <w:pPr>
        <w:pStyle w:val="Heading3"/>
      </w:pPr>
      <w:bookmarkStart w:id="24" w:name="_Toc67928016"/>
      <w:bookmarkStart w:id="25" w:name="_Toc67931666"/>
      <w:r w:rsidRPr="00FD644A">
        <w:t xml:space="preserve">Complaints that </w:t>
      </w:r>
      <w:r w:rsidR="00C05E06" w:rsidRPr="00FD644A">
        <w:t xml:space="preserve">can be </w:t>
      </w:r>
      <w:r w:rsidR="00FD644A">
        <w:t>resolved</w:t>
      </w:r>
      <w:r w:rsidR="00C05E06" w:rsidRPr="00FD644A">
        <w:t xml:space="preserve"> quickly</w:t>
      </w:r>
      <w:bookmarkEnd w:id="24"/>
      <w:bookmarkEnd w:id="25"/>
    </w:p>
    <w:p w14:paraId="0345F7FE" w14:textId="6C9F0CB9" w:rsidR="00616A2E" w:rsidRPr="00FD644A" w:rsidRDefault="008F71E8" w:rsidP="00FF140F">
      <w:pPr>
        <w:spacing w:before="240"/>
        <w:ind w:left="720" w:hanging="720"/>
        <w:rPr>
          <w:rFonts w:ascii="Trebuchet MS" w:eastAsia="Arial Unicode MS" w:hAnsi="Trebuchet MS" w:cs="Arial Unicode MS"/>
          <w:color w:val="000000" w:themeColor="text1"/>
          <w:sz w:val="24"/>
          <w:szCs w:val="30"/>
          <w:lang w:val="en-US"/>
        </w:rPr>
      </w:pPr>
      <w:r w:rsidRPr="00FD644A">
        <w:rPr>
          <w:rFonts w:ascii="Trebuchet MS" w:eastAsia="Arial Unicode MS" w:hAnsi="Trebuchet MS" w:cs="Arial Unicode MS"/>
          <w:color w:val="000000" w:themeColor="text1"/>
          <w:sz w:val="24"/>
          <w:szCs w:val="30"/>
          <w:lang w:val="en-US"/>
        </w:rPr>
        <w:t>8.</w:t>
      </w:r>
      <w:r w:rsidR="007A36BE" w:rsidRPr="00FD644A">
        <w:rPr>
          <w:rFonts w:ascii="Trebuchet MS" w:eastAsia="Arial Unicode MS" w:hAnsi="Trebuchet MS" w:cs="Arial Unicode MS"/>
          <w:color w:val="000000" w:themeColor="text1"/>
          <w:sz w:val="24"/>
          <w:szCs w:val="30"/>
          <w:lang w:val="en-US"/>
        </w:rPr>
        <w:t>7</w:t>
      </w:r>
      <w:r w:rsidRPr="00FD644A">
        <w:rPr>
          <w:rFonts w:ascii="Trebuchet MS" w:eastAsia="Arial Unicode MS" w:hAnsi="Trebuchet MS" w:cs="Arial Unicode MS"/>
          <w:color w:val="000000" w:themeColor="text1"/>
          <w:sz w:val="24"/>
          <w:szCs w:val="30"/>
          <w:lang w:val="en-US"/>
        </w:rPr>
        <w:tab/>
      </w:r>
      <w:r w:rsidR="00736C1C" w:rsidRPr="00FD644A">
        <w:rPr>
          <w:rFonts w:ascii="Trebuchet MS" w:eastAsia="Arial Unicode MS" w:hAnsi="Trebuchet MS" w:cs="Arial Unicode MS"/>
          <w:color w:val="000000" w:themeColor="text1"/>
          <w:sz w:val="24"/>
          <w:szCs w:val="30"/>
          <w:lang w:val="en-US"/>
        </w:rPr>
        <w:t>Our frontline s</w:t>
      </w:r>
      <w:r w:rsidRPr="00FD644A">
        <w:rPr>
          <w:rFonts w:ascii="Trebuchet MS" w:eastAsia="Arial Unicode MS" w:hAnsi="Trebuchet MS" w:cs="Arial Unicode MS"/>
          <w:color w:val="000000" w:themeColor="text1"/>
          <w:sz w:val="24"/>
          <w:szCs w:val="30"/>
          <w:lang w:val="en-US"/>
        </w:rPr>
        <w:t xml:space="preserve">taff often handle complaints </w:t>
      </w:r>
      <w:r w:rsidR="00E5056D" w:rsidRPr="00FD644A">
        <w:rPr>
          <w:rFonts w:ascii="Trebuchet MS" w:eastAsia="Arial Unicode MS" w:hAnsi="Trebuchet MS" w:cs="Arial Unicode MS"/>
          <w:color w:val="000000" w:themeColor="text1"/>
          <w:sz w:val="24"/>
          <w:szCs w:val="30"/>
          <w:lang w:val="en-US"/>
        </w:rPr>
        <w:t xml:space="preserve">that </w:t>
      </w:r>
      <w:r w:rsidRPr="00FD644A">
        <w:rPr>
          <w:rFonts w:ascii="Trebuchet MS" w:eastAsia="Arial Unicode MS" w:hAnsi="Trebuchet MS" w:cs="Arial Unicode MS"/>
          <w:color w:val="000000" w:themeColor="text1"/>
          <w:sz w:val="24"/>
          <w:szCs w:val="30"/>
          <w:lang w:val="en-US"/>
        </w:rPr>
        <w:t>can be resolved quickly at the time they are raised, or very soon after. We encourage our staff to do this as much as possible</w:t>
      </w:r>
      <w:r w:rsidR="00C03FB1" w:rsidRPr="00FD644A">
        <w:rPr>
          <w:rFonts w:ascii="Trebuchet MS" w:eastAsia="Arial Unicode MS" w:hAnsi="Trebuchet MS" w:cs="Arial Unicode MS"/>
          <w:color w:val="000000" w:themeColor="text1"/>
          <w:sz w:val="24"/>
          <w:szCs w:val="30"/>
          <w:lang w:val="en-US"/>
        </w:rPr>
        <w:t xml:space="preserve"> </w:t>
      </w:r>
      <w:r w:rsidR="000601E2" w:rsidRPr="00FD644A">
        <w:rPr>
          <w:rFonts w:ascii="Trebuchet MS" w:eastAsia="Arial Unicode MS" w:hAnsi="Trebuchet MS" w:cs="Arial Unicode MS"/>
          <w:color w:val="000000" w:themeColor="text1"/>
          <w:sz w:val="24"/>
          <w:szCs w:val="30"/>
          <w:lang w:val="en-US"/>
        </w:rPr>
        <w:t xml:space="preserve">so that </w:t>
      </w:r>
      <w:r w:rsidR="00510942" w:rsidRPr="00FD644A">
        <w:rPr>
          <w:rFonts w:ascii="Trebuchet MS" w:eastAsia="Arial Unicode MS" w:hAnsi="Trebuchet MS" w:cs="Arial Unicode MS"/>
          <w:color w:val="000000" w:themeColor="text1"/>
          <w:sz w:val="24"/>
          <w:szCs w:val="30"/>
          <w:lang w:val="en-US"/>
        </w:rPr>
        <w:t>people get a quick and effective answer to their issues.</w:t>
      </w:r>
    </w:p>
    <w:p w14:paraId="0CF15C82" w14:textId="3669B08F" w:rsidR="00C03FB1" w:rsidRPr="00FD644A" w:rsidRDefault="0093048C" w:rsidP="00854E0F">
      <w:pPr>
        <w:spacing w:before="240"/>
        <w:ind w:left="720" w:hanging="720"/>
        <w:rPr>
          <w:rFonts w:ascii="Trebuchet MS" w:eastAsia="Arial Unicode MS" w:hAnsi="Trebuchet MS" w:cs="Arial Unicode MS"/>
          <w:color w:val="000000" w:themeColor="text1"/>
          <w:sz w:val="24"/>
          <w:szCs w:val="30"/>
          <w:lang w:val="en-US"/>
        </w:rPr>
      </w:pPr>
      <w:r w:rsidRPr="00FD644A">
        <w:rPr>
          <w:rFonts w:ascii="Trebuchet MS" w:eastAsia="Arial Unicode MS" w:hAnsi="Trebuchet MS" w:cs="Arial Unicode MS"/>
          <w:color w:val="000000" w:themeColor="text1"/>
          <w:sz w:val="24"/>
          <w:szCs w:val="30"/>
          <w:lang w:val="en-US"/>
        </w:rPr>
        <w:t>8</w:t>
      </w:r>
      <w:r w:rsidR="00616A2E" w:rsidRPr="00FD644A">
        <w:rPr>
          <w:rFonts w:ascii="Trebuchet MS" w:eastAsia="Arial Unicode MS" w:hAnsi="Trebuchet MS" w:cs="Arial Unicode MS"/>
          <w:color w:val="000000" w:themeColor="text1"/>
          <w:sz w:val="24"/>
          <w:szCs w:val="30"/>
          <w:lang w:val="en-US"/>
        </w:rPr>
        <w:t>.8</w:t>
      </w:r>
      <w:r w:rsidR="00616A2E" w:rsidRPr="00FD644A">
        <w:rPr>
          <w:rFonts w:ascii="Trebuchet MS" w:eastAsia="Arial Unicode MS" w:hAnsi="Trebuchet MS" w:cs="Arial Unicode MS"/>
          <w:color w:val="000000" w:themeColor="text1"/>
          <w:sz w:val="24"/>
          <w:szCs w:val="30"/>
          <w:lang w:val="en-US"/>
        </w:rPr>
        <w:tab/>
      </w:r>
      <w:r w:rsidR="000601E2" w:rsidRPr="00FD644A">
        <w:rPr>
          <w:rFonts w:ascii="Trebuchet MS" w:eastAsia="Arial Unicode MS" w:hAnsi="Trebuchet MS" w:cs="Arial Unicode MS"/>
          <w:color w:val="000000" w:themeColor="text1"/>
          <w:sz w:val="24"/>
          <w:szCs w:val="30"/>
          <w:lang w:val="en-US"/>
        </w:rPr>
        <w:t xml:space="preserve">If a </w:t>
      </w:r>
      <w:r w:rsidR="004C4920" w:rsidRPr="00FD644A">
        <w:rPr>
          <w:rFonts w:ascii="Trebuchet MS" w:eastAsia="Arial Unicode MS" w:hAnsi="Trebuchet MS" w:cs="Arial Unicode MS"/>
          <w:color w:val="000000" w:themeColor="text1"/>
          <w:sz w:val="24"/>
          <w:szCs w:val="30"/>
          <w:lang w:val="en-US"/>
        </w:rPr>
        <w:t>complaint</w:t>
      </w:r>
      <w:r w:rsidR="000601E2" w:rsidRPr="00FD644A">
        <w:rPr>
          <w:rFonts w:ascii="Trebuchet MS" w:eastAsia="Arial Unicode MS" w:hAnsi="Trebuchet MS" w:cs="Arial Unicode MS"/>
          <w:color w:val="000000" w:themeColor="text1"/>
          <w:sz w:val="24"/>
          <w:szCs w:val="30"/>
          <w:lang w:val="en-US"/>
        </w:rPr>
        <w:t xml:space="preserve"> is</w:t>
      </w:r>
      <w:r w:rsidR="00E72BAF" w:rsidRPr="00FD644A">
        <w:rPr>
          <w:rFonts w:ascii="Trebuchet MS" w:eastAsia="Arial Unicode MS" w:hAnsi="Trebuchet MS" w:cs="Arial Unicode MS"/>
          <w:color w:val="000000" w:themeColor="text1"/>
          <w:sz w:val="24"/>
          <w:szCs w:val="30"/>
          <w:lang w:val="en-US"/>
        </w:rPr>
        <w:t xml:space="preserve"> made </w:t>
      </w:r>
      <w:r w:rsidR="000601E2" w:rsidRPr="00FD644A">
        <w:rPr>
          <w:rFonts w:ascii="Trebuchet MS" w:eastAsia="Arial Unicode MS" w:hAnsi="Trebuchet MS" w:cs="Arial Unicode MS"/>
          <w:color w:val="000000" w:themeColor="text1"/>
          <w:sz w:val="24"/>
          <w:szCs w:val="30"/>
          <w:lang w:val="en-US"/>
        </w:rPr>
        <w:t xml:space="preserve">verbally </w:t>
      </w:r>
      <w:r w:rsidR="00E72BAF" w:rsidRPr="00FD644A">
        <w:rPr>
          <w:rFonts w:ascii="Trebuchet MS" w:eastAsia="Arial Unicode MS" w:hAnsi="Trebuchet MS" w:cs="Arial Unicode MS"/>
          <w:color w:val="000000" w:themeColor="text1"/>
          <w:sz w:val="24"/>
          <w:szCs w:val="30"/>
          <w:lang w:val="en-US"/>
        </w:rPr>
        <w:t>(in person or over the phone)</w:t>
      </w:r>
      <w:r w:rsidR="004C4920" w:rsidRPr="00FD644A">
        <w:rPr>
          <w:rFonts w:ascii="Trebuchet MS" w:eastAsia="Arial Unicode MS" w:hAnsi="Trebuchet MS" w:cs="Arial Unicode MS"/>
          <w:color w:val="000000" w:themeColor="text1"/>
          <w:sz w:val="24"/>
          <w:szCs w:val="30"/>
          <w:lang w:val="en-US"/>
        </w:rPr>
        <w:t xml:space="preserve"> </w:t>
      </w:r>
      <w:r w:rsidR="000601E2" w:rsidRPr="00FD644A">
        <w:rPr>
          <w:rFonts w:ascii="Trebuchet MS" w:eastAsia="Arial Unicode MS" w:hAnsi="Trebuchet MS" w:cs="Arial Unicode MS"/>
          <w:color w:val="000000" w:themeColor="text1"/>
          <w:sz w:val="24"/>
          <w:szCs w:val="30"/>
          <w:lang w:val="en-US"/>
        </w:rPr>
        <w:t>and</w:t>
      </w:r>
      <w:r w:rsidR="00F13AA2" w:rsidRPr="00FD644A">
        <w:rPr>
          <w:rFonts w:ascii="Trebuchet MS" w:eastAsia="Arial Unicode MS" w:hAnsi="Trebuchet MS" w:cs="Arial Unicode MS"/>
          <w:color w:val="000000" w:themeColor="text1"/>
          <w:sz w:val="24"/>
          <w:szCs w:val="30"/>
          <w:lang w:val="en-US"/>
        </w:rPr>
        <w:t xml:space="preserve"> resolve</w:t>
      </w:r>
      <w:r w:rsidR="000601E2" w:rsidRPr="00FD644A">
        <w:rPr>
          <w:rFonts w:ascii="Trebuchet MS" w:eastAsia="Arial Unicode MS" w:hAnsi="Trebuchet MS" w:cs="Arial Unicode MS"/>
          <w:color w:val="000000" w:themeColor="text1"/>
          <w:sz w:val="24"/>
          <w:szCs w:val="30"/>
          <w:lang w:val="en-US"/>
        </w:rPr>
        <w:t>d</w:t>
      </w:r>
      <w:r w:rsidR="00F13AA2" w:rsidRPr="00FD644A">
        <w:rPr>
          <w:rFonts w:ascii="Trebuchet MS" w:eastAsia="Arial Unicode MS" w:hAnsi="Trebuchet MS" w:cs="Arial Unicode MS"/>
          <w:color w:val="000000" w:themeColor="text1"/>
          <w:sz w:val="24"/>
          <w:szCs w:val="30"/>
          <w:lang w:val="en-US"/>
        </w:rPr>
        <w:t xml:space="preserve"> by the end of the next working</w:t>
      </w:r>
      <w:r w:rsidR="000601E2" w:rsidRPr="00FD644A">
        <w:rPr>
          <w:rFonts w:ascii="Trebuchet MS" w:eastAsia="Arial Unicode MS" w:hAnsi="Trebuchet MS" w:cs="Arial Unicode MS"/>
          <w:color w:val="000000" w:themeColor="text1"/>
          <w:sz w:val="24"/>
          <w:szCs w:val="30"/>
          <w:lang w:val="en-US"/>
        </w:rPr>
        <w:t xml:space="preserve"> day, it</w:t>
      </w:r>
      <w:r w:rsidR="00F13AA2" w:rsidRPr="00FD644A">
        <w:rPr>
          <w:rFonts w:ascii="Trebuchet MS" w:eastAsia="Arial Unicode MS" w:hAnsi="Trebuchet MS" w:cs="Arial Unicode MS"/>
          <w:color w:val="000000" w:themeColor="text1"/>
          <w:sz w:val="24"/>
          <w:szCs w:val="30"/>
          <w:lang w:val="en-US"/>
        </w:rPr>
        <w:t xml:space="preserve"> </w:t>
      </w:r>
      <w:r w:rsidR="0088326A" w:rsidRPr="00FD644A">
        <w:rPr>
          <w:rFonts w:ascii="Trebuchet MS" w:eastAsia="Arial Unicode MS" w:hAnsi="Trebuchet MS" w:cs="Arial Unicode MS"/>
          <w:color w:val="000000" w:themeColor="text1"/>
          <w:sz w:val="24"/>
          <w:szCs w:val="30"/>
          <w:lang w:val="en-US"/>
        </w:rPr>
        <w:t xml:space="preserve">does not need </w:t>
      </w:r>
      <w:r w:rsidR="00282B16" w:rsidRPr="00FD644A">
        <w:rPr>
          <w:rFonts w:ascii="Trebuchet MS" w:eastAsia="Arial Unicode MS" w:hAnsi="Trebuchet MS" w:cs="Arial Unicode MS"/>
          <w:color w:val="000000" w:themeColor="text1"/>
          <w:sz w:val="24"/>
          <w:szCs w:val="30"/>
          <w:lang w:val="en-US"/>
        </w:rPr>
        <w:t xml:space="preserve">go through the remainder of this procedure. </w:t>
      </w:r>
      <w:r w:rsidR="008E7C54" w:rsidRPr="00FD644A">
        <w:rPr>
          <w:rFonts w:ascii="Trebuchet MS" w:eastAsia="Arial Unicode MS" w:hAnsi="Trebuchet MS" w:cs="Arial Unicode MS"/>
          <w:color w:val="000000" w:themeColor="text1"/>
          <w:sz w:val="24"/>
          <w:szCs w:val="30"/>
          <w:lang w:val="en-US"/>
        </w:rPr>
        <w:t xml:space="preserve">For this to happen, </w:t>
      </w:r>
      <w:r w:rsidR="00BD1A5C" w:rsidRPr="00FD644A">
        <w:rPr>
          <w:rFonts w:ascii="Trebuchet MS" w:eastAsia="Arial Unicode MS" w:hAnsi="Trebuchet MS" w:cs="Arial Unicode MS"/>
          <w:color w:val="000000" w:themeColor="text1"/>
          <w:sz w:val="24"/>
          <w:szCs w:val="30"/>
          <w:lang w:val="en-US"/>
        </w:rPr>
        <w:t xml:space="preserve">we will confirm with </w:t>
      </w:r>
      <w:r w:rsidR="008E7C54" w:rsidRPr="00FD644A">
        <w:rPr>
          <w:rFonts w:ascii="Trebuchet MS" w:eastAsia="Arial Unicode MS" w:hAnsi="Trebuchet MS" w:cs="Arial Unicode MS"/>
          <w:color w:val="000000" w:themeColor="text1"/>
          <w:sz w:val="24"/>
          <w:szCs w:val="30"/>
          <w:lang w:val="en-US"/>
        </w:rPr>
        <w:t xml:space="preserve">the person making the complaint </w:t>
      </w:r>
      <w:r w:rsidR="00BD1A5C" w:rsidRPr="00FD644A">
        <w:rPr>
          <w:rFonts w:ascii="Trebuchet MS" w:eastAsia="Arial Unicode MS" w:hAnsi="Trebuchet MS" w:cs="Arial Unicode MS"/>
          <w:color w:val="000000" w:themeColor="text1"/>
          <w:sz w:val="24"/>
          <w:szCs w:val="30"/>
          <w:lang w:val="en-US"/>
        </w:rPr>
        <w:t xml:space="preserve">that </w:t>
      </w:r>
      <w:r w:rsidR="008E7C54" w:rsidRPr="00FD644A">
        <w:rPr>
          <w:rFonts w:ascii="Trebuchet MS" w:eastAsia="Arial Unicode MS" w:hAnsi="Trebuchet MS" w:cs="Arial Unicode MS"/>
          <w:color w:val="000000" w:themeColor="text1"/>
          <w:sz w:val="24"/>
          <w:szCs w:val="30"/>
          <w:lang w:val="en-US"/>
        </w:rPr>
        <w:t>they are satisfied that we have resolved the issues for them</w:t>
      </w:r>
      <w:r w:rsidR="00C37C4E" w:rsidRPr="00FD644A">
        <w:rPr>
          <w:rFonts w:ascii="Trebuchet MS" w:eastAsia="Arial Unicode MS" w:hAnsi="Trebuchet MS" w:cs="Arial Unicode MS"/>
          <w:color w:val="000000" w:themeColor="text1"/>
          <w:sz w:val="24"/>
          <w:szCs w:val="30"/>
          <w:lang w:val="en-US"/>
        </w:rPr>
        <w:t xml:space="preserve">.  </w:t>
      </w:r>
    </w:p>
    <w:p w14:paraId="3AA053EE" w14:textId="7513352C" w:rsidR="00174D3A" w:rsidRPr="00906703" w:rsidRDefault="007A38FD" w:rsidP="00906703">
      <w:pPr>
        <w:spacing w:before="240"/>
        <w:ind w:left="720" w:hanging="720"/>
        <w:rPr>
          <w:rFonts w:ascii="Trebuchet MS" w:eastAsia="Arial Unicode MS" w:hAnsi="Trebuchet MS" w:cs="Arial Unicode MS"/>
          <w:color w:val="000000" w:themeColor="text1"/>
          <w:sz w:val="24"/>
          <w:szCs w:val="24"/>
          <w:u w:color="000000"/>
          <w:lang w:val="en-US"/>
        </w:rPr>
      </w:pPr>
      <w:r w:rsidRPr="00FD644A">
        <w:rPr>
          <w:rFonts w:ascii="Trebuchet MS" w:eastAsia="Arial Unicode MS" w:hAnsi="Trebuchet MS" w:cs="Arial Unicode MS"/>
          <w:color w:val="000000" w:themeColor="text1"/>
          <w:sz w:val="24"/>
          <w:szCs w:val="30"/>
          <w:lang w:val="en-US"/>
        </w:rPr>
        <w:t>8.9</w:t>
      </w:r>
      <w:r w:rsidRPr="00FD644A">
        <w:rPr>
          <w:rFonts w:ascii="Trebuchet MS" w:eastAsia="Arial Unicode MS" w:hAnsi="Trebuchet MS" w:cs="Arial Unicode MS"/>
          <w:color w:val="000000" w:themeColor="text1"/>
          <w:sz w:val="24"/>
          <w:szCs w:val="30"/>
          <w:lang w:val="en-US"/>
        </w:rPr>
        <w:tab/>
        <w:t>If we cannot resolve the complaint</w:t>
      </w:r>
      <w:r w:rsidR="00DB4F6A" w:rsidRPr="00FD644A">
        <w:rPr>
          <w:rFonts w:ascii="Trebuchet MS" w:eastAsia="Arial Unicode MS" w:hAnsi="Trebuchet MS" w:cs="Arial Unicode MS"/>
          <w:color w:val="000000" w:themeColor="text1"/>
          <w:sz w:val="24"/>
          <w:szCs w:val="30"/>
          <w:lang w:val="en-US"/>
        </w:rPr>
        <w:t>, we will handle it in line with the re</w:t>
      </w:r>
      <w:r w:rsidR="00F75C4F" w:rsidRPr="00FD644A">
        <w:rPr>
          <w:rFonts w:ascii="Trebuchet MS" w:eastAsia="Arial Unicode MS" w:hAnsi="Trebuchet MS" w:cs="Arial Unicode MS"/>
          <w:color w:val="000000" w:themeColor="text1"/>
          <w:sz w:val="24"/>
          <w:szCs w:val="30"/>
          <w:lang w:val="en-US"/>
        </w:rPr>
        <w:t>st</w:t>
      </w:r>
      <w:r w:rsidR="00DB4F6A" w:rsidRPr="00FD644A">
        <w:rPr>
          <w:rFonts w:ascii="Trebuchet MS" w:eastAsia="Arial Unicode MS" w:hAnsi="Trebuchet MS" w:cs="Arial Unicode MS"/>
          <w:color w:val="000000" w:themeColor="text1"/>
          <w:sz w:val="24"/>
          <w:szCs w:val="30"/>
          <w:lang w:val="en-US"/>
        </w:rPr>
        <w:t xml:space="preserve"> of this procedure.</w:t>
      </w:r>
    </w:p>
    <w:p w14:paraId="591D7C1A" w14:textId="46B7C249" w:rsidR="007A3622" w:rsidRPr="00224A88" w:rsidRDefault="00224A88" w:rsidP="008B014C">
      <w:pPr>
        <w:pStyle w:val="Heading3"/>
      </w:pPr>
      <w:bookmarkStart w:id="26" w:name="_Toc67928017"/>
      <w:bookmarkStart w:id="27" w:name="_Toc67931667"/>
      <w:r>
        <w:rPr>
          <w:noProof/>
        </w:rPr>
        <w:lastRenderedPageBreak/>
        <w:drawing>
          <wp:anchor distT="0" distB="0" distL="114300" distR="114300" simplePos="0" relativeHeight="251658241" behindDoc="0" locked="0" layoutInCell="1" allowOverlap="1" wp14:anchorId="59D51692" wp14:editId="63516DBD">
            <wp:simplePos x="0" y="0"/>
            <wp:positionH relativeFrom="margin">
              <wp:align>center</wp:align>
            </wp:positionH>
            <wp:positionV relativeFrom="paragraph">
              <wp:posOffset>439773</wp:posOffset>
            </wp:positionV>
            <wp:extent cx="7000875" cy="619442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000875" cy="6194425"/>
                    </a:xfrm>
                    <a:prstGeom prst="rect">
                      <a:avLst/>
                    </a:prstGeom>
                  </pic:spPr>
                </pic:pic>
              </a:graphicData>
            </a:graphic>
            <wp14:sizeRelH relativeFrom="page">
              <wp14:pctWidth>0</wp14:pctWidth>
            </wp14:sizeRelH>
            <wp14:sizeRelV relativeFrom="page">
              <wp14:pctHeight>0</wp14:pctHeight>
            </wp14:sizeRelV>
          </wp:anchor>
        </w:drawing>
      </w:r>
      <w:r w:rsidR="00AA3D3F" w:rsidRPr="008B5FF7">
        <w:t>Acknowledging complaints</w:t>
      </w:r>
      <w:bookmarkEnd w:id="26"/>
      <w:bookmarkEnd w:id="27"/>
    </w:p>
    <w:p w14:paraId="2DDA79F3" w14:textId="77777777" w:rsidR="007A3622" w:rsidRDefault="007A3622" w:rsidP="007A3622">
      <w:pPr>
        <w:spacing w:before="240"/>
        <w:rPr>
          <w:rFonts w:ascii="Trebuchet MS" w:eastAsia="Arial Unicode MS" w:hAnsi="Trebuchet MS" w:cs="Arial Unicode MS"/>
          <w:color w:val="FF0000"/>
          <w:sz w:val="24"/>
          <w:szCs w:val="30"/>
          <w:lang w:val="en-US"/>
        </w:rPr>
      </w:pPr>
    </w:p>
    <w:p w14:paraId="5EC4C761" w14:textId="77777777" w:rsidR="007A3622" w:rsidRDefault="007A3622" w:rsidP="007A3622">
      <w:pPr>
        <w:spacing w:before="240"/>
        <w:rPr>
          <w:rFonts w:ascii="Trebuchet MS" w:eastAsia="Arial Unicode MS" w:hAnsi="Trebuchet MS" w:cs="Arial Unicode MS"/>
          <w:color w:val="FF0000"/>
          <w:sz w:val="24"/>
          <w:szCs w:val="30"/>
          <w:lang w:val="en-US"/>
        </w:rPr>
      </w:pPr>
    </w:p>
    <w:p w14:paraId="2FF46659" w14:textId="77777777" w:rsidR="007A3622" w:rsidRDefault="007A3622" w:rsidP="007A3622">
      <w:pPr>
        <w:spacing w:before="240"/>
        <w:rPr>
          <w:rFonts w:ascii="Trebuchet MS" w:eastAsia="Arial Unicode MS" w:hAnsi="Trebuchet MS" w:cs="Arial Unicode MS"/>
          <w:color w:val="FF0000"/>
          <w:sz w:val="24"/>
          <w:szCs w:val="30"/>
          <w:lang w:val="en-US"/>
        </w:rPr>
      </w:pPr>
    </w:p>
    <w:p w14:paraId="06703517" w14:textId="77777777" w:rsidR="007A3622" w:rsidRDefault="007A3622" w:rsidP="007A3622">
      <w:pPr>
        <w:spacing w:before="240"/>
        <w:rPr>
          <w:rFonts w:ascii="Trebuchet MS" w:eastAsia="Arial Unicode MS" w:hAnsi="Trebuchet MS" w:cs="Arial Unicode MS"/>
          <w:color w:val="FF0000"/>
          <w:sz w:val="24"/>
          <w:szCs w:val="30"/>
          <w:lang w:val="en-US"/>
        </w:rPr>
      </w:pPr>
    </w:p>
    <w:p w14:paraId="48A2A9F1" w14:textId="77777777" w:rsidR="007A3622" w:rsidRDefault="007A3622" w:rsidP="007A3622">
      <w:pPr>
        <w:spacing w:before="240"/>
        <w:rPr>
          <w:rFonts w:ascii="Trebuchet MS" w:eastAsia="Arial Unicode MS" w:hAnsi="Trebuchet MS" w:cs="Arial Unicode MS"/>
          <w:color w:val="FF0000"/>
          <w:sz w:val="24"/>
          <w:szCs w:val="30"/>
          <w:lang w:val="en-US"/>
        </w:rPr>
      </w:pPr>
    </w:p>
    <w:p w14:paraId="66FA8916" w14:textId="77777777" w:rsidR="00224A88" w:rsidRDefault="00224A88" w:rsidP="007A3622">
      <w:pPr>
        <w:spacing w:before="240"/>
        <w:rPr>
          <w:rFonts w:ascii="Trebuchet MS" w:eastAsia="Arial Unicode MS" w:hAnsi="Trebuchet MS" w:cs="Arial Unicode MS"/>
          <w:sz w:val="24"/>
          <w:szCs w:val="30"/>
          <w:lang w:val="en-US"/>
        </w:rPr>
      </w:pPr>
    </w:p>
    <w:p w14:paraId="721A1E4C" w14:textId="12A5354D" w:rsidR="00AA3D3F" w:rsidRDefault="007A3622" w:rsidP="00E00375">
      <w:pPr>
        <w:spacing w:before="240"/>
        <w:ind w:left="720" w:hanging="720"/>
        <w:rPr>
          <w:rFonts w:ascii="Trebuchet MS" w:eastAsia="Arial Unicode MS" w:hAnsi="Trebuchet MS" w:cs="Arial Unicode MS"/>
          <w:sz w:val="24"/>
          <w:szCs w:val="30"/>
          <w:lang w:val="en-US"/>
        </w:rPr>
      </w:pPr>
      <w:r w:rsidRPr="007A3622">
        <w:rPr>
          <w:rFonts w:ascii="Trebuchet MS" w:eastAsia="Arial Unicode MS" w:hAnsi="Trebuchet MS" w:cs="Arial Unicode MS"/>
          <w:sz w:val="24"/>
          <w:szCs w:val="30"/>
          <w:lang w:val="en-US"/>
        </w:rPr>
        <w:lastRenderedPageBreak/>
        <w:t>8.10</w:t>
      </w:r>
      <w:r>
        <w:rPr>
          <w:rFonts w:ascii="Trebuchet MS" w:eastAsia="Arial Unicode MS" w:hAnsi="Trebuchet MS" w:cs="Arial Unicode MS"/>
          <w:color w:val="FF0000"/>
          <w:sz w:val="24"/>
          <w:szCs w:val="30"/>
          <w:lang w:val="en-US"/>
        </w:rPr>
        <w:tab/>
      </w:r>
      <w:r w:rsidR="00AA3D3F" w:rsidRPr="00FD644A">
        <w:rPr>
          <w:rFonts w:ascii="Trebuchet MS" w:eastAsia="Arial Unicode MS" w:hAnsi="Trebuchet MS" w:cs="Arial Unicode MS"/>
          <w:color w:val="000000" w:themeColor="text1"/>
          <w:sz w:val="24"/>
          <w:szCs w:val="30"/>
          <w:lang w:val="en-US"/>
        </w:rPr>
        <w:t xml:space="preserve">For all </w:t>
      </w:r>
      <w:r w:rsidR="00DB07BE" w:rsidRPr="00FD644A">
        <w:rPr>
          <w:rFonts w:ascii="Trebuchet MS" w:eastAsia="Arial Unicode MS" w:hAnsi="Trebuchet MS" w:cs="Arial Unicode MS"/>
          <w:color w:val="000000" w:themeColor="text1"/>
          <w:sz w:val="24"/>
          <w:szCs w:val="30"/>
          <w:lang w:val="en-US"/>
        </w:rPr>
        <w:t xml:space="preserve">other </w:t>
      </w:r>
      <w:r w:rsidR="00AA3D3F" w:rsidRPr="00FD644A">
        <w:rPr>
          <w:rFonts w:ascii="Trebuchet MS" w:eastAsia="Arial Unicode MS" w:hAnsi="Trebuchet MS" w:cs="Arial Unicode MS"/>
          <w:color w:val="000000" w:themeColor="text1"/>
          <w:sz w:val="24"/>
          <w:szCs w:val="30"/>
          <w:lang w:val="en-US"/>
        </w:rPr>
        <w:t xml:space="preserve">complaints, </w:t>
      </w:r>
      <w:r w:rsidR="00AA3D3F">
        <w:rPr>
          <w:rFonts w:ascii="Trebuchet MS" w:eastAsia="Arial Unicode MS" w:hAnsi="Trebuchet MS" w:cs="Arial Unicode MS"/>
          <w:sz w:val="24"/>
          <w:szCs w:val="30"/>
          <w:lang w:val="en-US"/>
        </w:rPr>
        <w:t xml:space="preserve">our staff will acknowledge them (either verbally or in writing/email) within three working days.  Staff will also discuss </w:t>
      </w:r>
      <w:r w:rsidR="00DB07BE">
        <w:rPr>
          <w:rFonts w:ascii="Trebuchet MS" w:eastAsia="Arial Unicode MS" w:hAnsi="Trebuchet MS" w:cs="Arial Unicode MS"/>
          <w:sz w:val="24"/>
          <w:szCs w:val="30"/>
          <w:lang w:val="en-US"/>
        </w:rPr>
        <w:t xml:space="preserve">with the person making the complaint </w:t>
      </w:r>
      <w:r w:rsidR="00AA3D3F">
        <w:rPr>
          <w:rFonts w:ascii="Trebuchet MS" w:eastAsia="Arial Unicode MS" w:hAnsi="Trebuchet MS" w:cs="Arial Unicode MS"/>
          <w:sz w:val="24"/>
          <w:szCs w:val="30"/>
          <w:lang w:val="en-US"/>
        </w:rPr>
        <w:t xml:space="preserve">how we plan to </w:t>
      </w:r>
      <w:r w:rsidR="00217399">
        <w:rPr>
          <w:rFonts w:ascii="Trebuchet MS" w:eastAsia="Arial Unicode MS" w:hAnsi="Trebuchet MS" w:cs="Arial Unicode MS"/>
          <w:sz w:val="24"/>
          <w:szCs w:val="30"/>
          <w:lang w:val="en-US"/>
        </w:rPr>
        <w:t>respond to</w:t>
      </w:r>
      <w:r w:rsidR="00AA3D3F">
        <w:rPr>
          <w:rFonts w:ascii="Trebuchet MS" w:eastAsia="Arial Unicode MS" w:hAnsi="Trebuchet MS" w:cs="Arial Unicode MS"/>
          <w:sz w:val="24"/>
          <w:szCs w:val="30"/>
          <w:lang w:val="en-US"/>
        </w:rPr>
        <w:t xml:space="preserve"> the complaint.  </w:t>
      </w:r>
    </w:p>
    <w:p w14:paraId="0FE1C74E" w14:textId="366E2775" w:rsidR="00F26341" w:rsidRPr="008B014C" w:rsidRDefault="00C05E06" w:rsidP="008B014C">
      <w:pPr>
        <w:pStyle w:val="Heading2"/>
      </w:pPr>
      <w:bookmarkStart w:id="28" w:name="_Toc67931668"/>
      <w:r w:rsidRPr="008B014C">
        <w:rPr>
          <w:rStyle w:val="Heading3Char"/>
          <w:rFonts w:cstheme="majorBidi"/>
          <w:b/>
          <w:bCs w:val="0"/>
          <w:color w:val="AD31A9"/>
          <w:sz w:val="32"/>
          <w:szCs w:val="28"/>
        </w:rPr>
        <w:t>Early</w:t>
      </w:r>
      <w:r w:rsidRPr="008B014C">
        <w:t xml:space="preserve"> resolution</w:t>
      </w:r>
      <w:bookmarkEnd w:id="28"/>
      <w:r w:rsidRPr="008B014C">
        <w:t xml:space="preserve"> </w:t>
      </w:r>
    </w:p>
    <w:p w14:paraId="134D05F1" w14:textId="05681EBE" w:rsidR="00C05E06" w:rsidRDefault="006F22CA" w:rsidP="00681A78">
      <w:pPr>
        <w:spacing w:before="240"/>
        <w:ind w:left="720" w:hanging="72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8.</w:t>
      </w:r>
      <w:r w:rsidR="00E00375">
        <w:rPr>
          <w:rFonts w:ascii="Trebuchet MS" w:eastAsia="Arial Unicode MS" w:hAnsi="Trebuchet MS" w:cs="Arial Unicode MS"/>
          <w:sz w:val="24"/>
          <w:szCs w:val="30"/>
          <w:lang w:val="en-US"/>
        </w:rPr>
        <w:t>11</w:t>
      </w:r>
      <w:r>
        <w:rPr>
          <w:rFonts w:ascii="Trebuchet MS" w:eastAsia="Arial Unicode MS" w:hAnsi="Trebuchet MS" w:cs="Arial Unicode MS"/>
          <w:sz w:val="24"/>
          <w:szCs w:val="30"/>
          <w:lang w:val="en-US"/>
        </w:rPr>
        <w:tab/>
      </w:r>
      <w:r w:rsidR="00C05E06" w:rsidRPr="00FD644A">
        <w:rPr>
          <w:rFonts w:ascii="Trebuchet MS" w:eastAsia="Arial Unicode MS" w:hAnsi="Trebuchet MS" w:cs="Arial Unicode MS"/>
          <w:color w:val="000000" w:themeColor="text1"/>
          <w:sz w:val="24"/>
          <w:szCs w:val="30"/>
          <w:lang w:val="en-US"/>
        </w:rPr>
        <w:t>W</w:t>
      </w:r>
      <w:r w:rsidR="000C40A0" w:rsidRPr="00FD644A">
        <w:rPr>
          <w:rFonts w:ascii="Trebuchet MS" w:eastAsia="Arial Unicode MS" w:hAnsi="Trebuchet MS" w:cs="Arial Unicode MS"/>
          <w:color w:val="000000" w:themeColor="text1"/>
          <w:sz w:val="24"/>
          <w:szCs w:val="30"/>
          <w:lang w:val="en-US"/>
        </w:rPr>
        <w:t>hen we receive a complaint, w</w:t>
      </w:r>
      <w:r w:rsidR="00C05E06" w:rsidRPr="00FD644A">
        <w:rPr>
          <w:rFonts w:ascii="Trebuchet MS" w:eastAsia="Arial Unicode MS" w:hAnsi="Trebuchet MS" w:cs="Arial Unicode MS"/>
          <w:color w:val="000000" w:themeColor="text1"/>
          <w:sz w:val="24"/>
          <w:szCs w:val="30"/>
          <w:lang w:val="en-US"/>
        </w:rPr>
        <w:t xml:space="preserve">e are committed to </w:t>
      </w:r>
      <w:r w:rsidR="00826CEB" w:rsidRPr="00FD644A">
        <w:rPr>
          <w:rFonts w:ascii="Trebuchet MS" w:eastAsia="Arial Unicode MS" w:hAnsi="Trebuchet MS" w:cs="Arial Unicode MS"/>
          <w:color w:val="000000" w:themeColor="text1"/>
          <w:sz w:val="24"/>
          <w:szCs w:val="30"/>
          <w:lang w:val="en-US"/>
        </w:rPr>
        <w:t xml:space="preserve">making sure </w:t>
      </w:r>
      <w:r w:rsidR="00E5056D" w:rsidRPr="00FD644A">
        <w:rPr>
          <w:rFonts w:ascii="Trebuchet MS" w:eastAsia="Arial Unicode MS" w:hAnsi="Trebuchet MS" w:cs="Arial Unicode MS"/>
          <w:color w:val="000000" w:themeColor="text1"/>
          <w:sz w:val="24"/>
          <w:szCs w:val="30"/>
          <w:lang w:val="en-US"/>
        </w:rPr>
        <w:t xml:space="preserve">it </w:t>
      </w:r>
      <w:r w:rsidR="00E3667F" w:rsidRPr="00FD644A">
        <w:rPr>
          <w:rFonts w:ascii="Trebuchet MS" w:eastAsia="Arial Unicode MS" w:hAnsi="Trebuchet MS" w:cs="Arial Unicode MS"/>
          <w:color w:val="000000" w:themeColor="text1"/>
          <w:sz w:val="24"/>
          <w:szCs w:val="30"/>
          <w:lang w:val="en-US"/>
        </w:rPr>
        <w:t>is addressed</w:t>
      </w:r>
      <w:r w:rsidR="00C05E06" w:rsidRPr="00FD644A">
        <w:rPr>
          <w:rFonts w:ascii="Trebuchet MS" w:eastAsia="Arial Unicode MS" w:hAnsi="Trebuchet MS" w:cs="Arial Unicode MS"/>
          <w:color w:val="000000" w:themeColor="text1"/>
          <w:sz w:val="24"/>
          <w:szCs w:val="30"/>
          <w:lang w:val="en-US"/>
        </w:rPr>
        <w:t xml:space="preserve"> and resolved at the earliest opportunity. </w:t>
      </w:r>
      <w:r w:rsidR="00C05E06">
        <w:rPr>
          <w:rFonts w:ascii="Trebuchet MS" w:eastAsia="Arial Unicode MS" w:hAnsi="Trebuchet MS" w:cs="Arial Unicode MS"/>
          <w:sz w:val="24"/>
          <w:szCs w:val="30"/>
          <w:lang w:val="en-US"/>
        </w:rPr>
        <w:t xml:space="preserve">Our staff are trained to identify any complaint that may be resolved </w:t>
      </w:r>
      <w:r w:rsidR="00E5056D">
        <w:rPr>
          <w:rFonts w:ascii="Trebuchet MS" w:eastAsia="Arial Unicode MS" w:hAnsi="Trebuchet MS" w:cs="Arial Unicode MS"/>
          <w:sz w:val="24"/>
          <w:szCs w:val="30"/>
          <w:lang w:val="en-US"/>
        </w:rPr>
        <w:t>quickly</w:t>
      </w:r>
      <w:r w:rsidR="00C05E06">
        <w:rPr>
          <w:rFonts w:ascii="Trebuchet MS" w:eastAsia="Arial Unicode MS" w:hAnsi="Trebuchet MS" w:cs="Arial Unicode MS"/>
          <w:sz w:val="24"/>
          <w:szCs w:val="30"/>
          <w:lang w:val="en-US"/>
        </w:rPr>
        <w:t>.</w:t>
      </w:r>
      <w:r w:rsidR="007A36BE">
        <w:rPr>
          <w:rFonts w:ascii="Trebuchet MS" w:eastAsia="Arial Unicode MS" w:hAnsi="Trebuchet MS" w:cs="Arial Unicode MS"/>
          <w:sz w:val="24"/>
          <w:szCs w:val="30"/>
          <w:lang w:val="en-US"/>
        </w:rPr>
        <w:t xml:space="preserve"> If staff consider that the issues cannot be resolved quickly, we will take a closer look into the issues (see section </w:t>
      </w:r>
      <w:r w:rsidR="007A36BE" w:rsidRPr="007A3622">
        <w:rPr>
          <w:rFonts w:ascii="Trebuchet MS" w:eastAsia="Arial Unicode MS" w:hAnsi="Trebuchet MS" w:cs="Arial Unicode MS"/>
          <w:sz w:val="24"/>
          <w:szCs w:val="30"/>
          <w:lang w:val="en-US"/>
        </w:rPr>
        <w:t>8.1</w:t>
      </w:r>
      <w:r w:rsidR="007A3622" w:rsidRPr="007A3622">
        <w:rPr>
          <w:rFonts w:ascii="Trebuchet MS" w:eastAsia="Arial Unicode MS" w:hAnsi="Trebuchet MS" w:cs="Arial Unicode MS"/>
          <w:sz w:val="24"/>
          <w:szCs w:val="30"/>
          <w:lang w:val="en-US"/>
        </w:rPr>
        <w:t>6</w:t>
      </w:r>
      <w:r w:rsidR="007A36BE">
        <w:rPr>
          <w:rFonts w:ascii="Trebuchet MS" w:eastAsia="Arial Unicode MS" w:hAnsi="Trebuchet MS" w:cs="Arial Unicode MS"/>
          <w:sz w:val="24"/>
          <w:szCs w:val="30"/>
          <w:lang w:val="en-US"/>
        </w:rPr>
        <w:t xml:space="preserve"> onwards).</w:t>
      </w:r>
    </w:p>
    <w:p w14:paraId="4A42BDDB" w14:textId="0C904991" w:rsidR="00E32B84" w:rsidRPr="00055FFC" w:rsidRDefault="00C05E06" w:rsidP="00C05E06">
      <w:pPr>
        <w:spacing w:before="240"/>
        <w:ind w:left="720" w:hanging="720"/>
        <w:rPr>
          <w:rFonts w:ascii="Trebuchet MS" w:eastAsia="Arial Unicode MS" w:hAnsi="Trebuchet MS" w:cs="Arial Unicode MS"/>
          <w:color w:val="FF0000"/>
          <w:sz w:val="24"/>
          <w:szCs w:val="30"/>
          <w:lang w:val="en-US"/>
        </w:rPr>
      </w:pPr>
      <w:r>
        <w:rPr>
          <w:rFonts w:ascii="Trebuchet MS" w:eastAsia="Arial Unicode MS" w:hAnsi="Trebuchet MS" w:cs="Arial Unicode MS"/>
          <w:sz w:val="24"/>
          <w:szCs w:val="30"/>
          <w:lang w:val="en-US"/>
        </w:rPr>
        <w:t>8.</w:t>
      </w:r>
      <w:r w:rsidR="007A36BE">
        <w:rPr>
          <w:rFonts w:ascii="Trebuchet MS" w:eastAsia="Arial Unicode MS" w:hAnsi="Trebuchet MS" w:cs="Arial Unicode MS"/>
          <w:sz w:val="24"/>
          <w:szCs w:val="30"/>
          <w:lang w:val="en-US"/>
        </w:rPr>
        <w:t>1</w:t>
      </w:r>
      <w:r w:rsidR="00E00375">
        <w:rPr>
          <w:rFonts w:ascii="Trebuchet MS" w:eastAsia="Arial Unicode MS" w:hAnsi="Trebuchet MS" w:cs="Arial Unicode MS"/>
          <w:sz w:val="24"/>
          <w:szCs w:val="30"/>
          <w:lang w:val="en-US"/>
        </w:rPr>
        <w:t>2</w:t>
      </w:r>
      <w:r>
        <w:rPr>
          <w:rFonts w:ascii="Trebuchet MS" w:eastAsia="Arial Unicode MS" w:hAnsi="Trebuchet MS" w:cs="Arial Unicode MS"/>
          <w:sz w:val="24"/>
          <w:szCs w:val="30"/>
          <w:lang w:val="en-US"/>
        </w:rPr>
        <w:tab/>
      </w:r>
      <w:r w:rsidRPr="00FD644A">
        <w:rPr>
          <w:rFonts w:ascii="Trebuchet MS" w:eastAsia="Arial Unicode MS" w:hAnsi="Trebuchet MS" w:cs="Arial Unicode MS"/>
          <w:color w:val="000000" w:themeColor="text1"/>
          <w:sz w:val="24"/>
          <w:szCs w:val="30"/>
          <w:lang w:val="en-US"/>
        </w:rPr>
        <w:t xml:space="preserve">When </w:t>
      </w:r>
      <w:r w:rsidR="000C40A0" w:rsidRPr="00FD644A">
        <w:rPr>
          <w:rFonts w:ascii="Trebuchet MS" w:eastAsia="Arial Unicode MS" w:hAnsi="Trebuchet MS" w:cs="Arial Unicode MS"/>
          <w:color w:val="000000" w:themeColor="text1"/>
          <w:sz w:val="24"/>
          <w:szCs w:val="30"/>
          <w:lang w:val="en-US"/>
        </w:rPr>
        <w:t xml:space="preserve">our </w:t>
      </w:r>
      <w:r w:rsidRPr="00FD644A">
        <w:rPr>
          <w:rFonts w:ascii="Trebuchet MS" w:eastAsia="Arial Unicode MS" w:hAnsi="Trebuchet MS" w:cs="Arial Unicode MS"/>
          <w:color w:val="000000" w:themeColor="text1"/>
          <w:sz w:val="24"/>
          <w:szCs w:val="30"/>
          <w:lang w:val="en-US"/>
        </w:rPr>
        <w:t xml:space="preserve">staff </w:t>
      </w:r>
      <w:r w:rsidR="000C40A0" w:rsidRPr="00FD644A">
        <w:rPr>
          <w:rFonts w:ascii="Trebuchet MS" w:eastAsia="Arial Unicode MS" w:hAnsi="Trebuchet MS" w:cs="Arial Unicode MS"/>
          <w:color w:val="000000" w:themeColor="text1"/>
          <w:sz w:val="24"/>
          <w:szCs w:val="30"/>
          <w:lang w:val="en-US"/>
        </w:rPr>
        <w:t>believe</w:t>
      </w:r>
      <w:r w:rsidRPr="00FD644A">
        <w:rPr>
          <w:rFonts w:ascii="Trebuchet MS" w:eastAsia="Arial Unicode MS" w:hAnsi="Trebuchet MS" w:cs="Arial Unicode MS"/>
          <w:color w:val="000000" w:themeColor="text1"/>
          <w:sz w:val="24"/>
          <w:szCs w:val="30"/>
          <w:lang w:val="en-US"/>
        </w:rPr>
        <w:t xml:space="preserve"> that an early resolution may be possible, they are authori</w:t>
      </w:r>
      <w:r w:rsidR="00E5056D" w:rsidRPr="00FD644A">
        <w:rPr>
          <w:rFonts w:ascii="Trebuchet MS" w:eastAsia="Arial Unicode MS" w:hAnsi="Trebuchet MS" w:cs="Arial Unicode MS"/>
          <w:color w:val="000000" w:themeColor="text1"/>
          <w:sz w:val="24"/>
          <w:szCs w:val="30"/>
          <w:lang w:val="en-US"/>
        </w:rPr>
        <w:t>s</w:t>
      </w:r>
      <w:r w:rsidRPr="00FD644A">
        <w:rPr>
          <w:rFonts w:ascii="Trebuchet MS" w:eastAsia="Arial Unicode MS" w:hAnsi="Trebuchet MS" w:cs="Arial Unicode MS"/>
          <w:color w:val="000000" w:themeColor="text1"/>
          <w:sz w:val="24"/>
          <w:szCs w:val="30"/>
          <w:lang w:val="en-US"/>
        </w:rPr>
        <w:t>ed to</w:t>
      </w:r>
      <w:r w:rsidR="00E32B84" w:rsidRPr="00FD644A">
        <w:rPr>
          <w:rFonts w:ascii="Trebuchet MS" w:eastAsia="Arial Unicode MS" w:hAnsi="Trebuchet MS" w:cs="Arial Unicode MS"/>
          <w:color w:val="000000" w:themeColor="text1"/>
          <w:sz w:val="24"/>
          <w:szCs w:val="30"/>
          <w:lang w:val="en-US"/>
        </w:rPr>
        <w:t xml:space="preserve"> take action </w:t>
      </w:r>
      <w:r w:rsidR="00543F85" w:rsidRPr="00FD644A">
        <w:rPr>
          <w:rFonts w:ascii="Trebuchet MS" w:eastAsia="Arial Unicode MS" w:hAnsi="Trebuchet MS" w:cs="Arial Unicode MS"/>
          <w:color w:val="000000" w:themeColor="text1"/>
          <w:sz w:val="24"/>
          <w:szCs w:val="30"/>
          <w:lang w:val="en-US"/>
        </w:rPr>
        <w:t>to</w:t>
      </w:r>
      <w:r w:rsidR="00E32B84" w:rsidRPr="00FD644A">
        <w:rPr>
          <w:rFonts w:ascii="Trebuchet MS" w:eastAsia="Arial Unicode MS" w:hAnsi="Trebuchet MS" w:cs="Arial Unicode MS"/>
          <w:color w:val="000000" w:themeColor="text1"/>
          <w:sz w:val="24"/>
          <w:szCs w:val="30"/>
          <w:lang w:val="en-US"/>
        </w:rPr>
        <w:t xml:space="preserve"> address and resolve the issues </w:t>
      </w:r>
      <w:proofErr w:type="gramStart"/>
      <w:r w:rsidR="00E32B84" w:rsidRPr="00FD644A">
        <w:rPr>
          <w:rFonts w:ascii="Trebuchet MS" w:eastAsia="Arial Unicode MS" w:hAnsi="Trebuchet MS" w:cs="Arial Unicode MS"/>
          <w:color w:val="000000" w:themeColor="text1"/>
          <w:sz w:val="24"/>
          <w:szCs w:val="30"/>
          <w:lang w:val="en-US"/>
        </w:rPr>
        <w:t>raised</w:t>
      </w:r>
      <w:r w:rsidR="00826CEB" w:rsidRPr="00FD644A">
        <w:rPr>
          <w:rFonts w:ascii="Trebuchet MS" w:eastAsia="Arial Unicode MS" w:hAnsi="Trebuchet MS" w:cs="Arial Unicode MS"/>
          <w:color w:val="000000" w:themeColor="text1"/>
          <w:sz w:val="24"/>
          <w:szCs w:val="30"/>
          <w:lang w:val="en-US"/>
        </w:rPr>
        <w:t>,</w:t>
      </w:r>
      <w:r w:rsidR="00E32B84" w:rsidRPr="00FD644A">
        <w:rPr>
          <w:rFonts w:ascii="Trebuchet MS" w:eastAsia="Arial Unicode MS" w:hAnsi="Trebuchet MS" w:cs="Arial Unicode MS"/>
          <w:color w:val="000000" w:themeColor="text1"/>
          <w:sz w:val="24"/>
          <w:szCs w:val="30"/>
          <w:lang w:val="en-US"/>
        </w:rPr>
        <w:t xml:space="preserve"> and</w:t>
      </w:r>
      <w:proofErr w:type="gramEnd"/>
      <w:r w:rsidR="00E32B84" w:rsidRPr="00FD644A">
        <w:rPr>
          <w:rFonts w:ascii="Trebuchet MS" w:eastAsia="Arial Unicode MS" w:hAnsi="Trebuchet MS" w:cs="Arial Unicode MS"/>
          <w:color w:val="000000" w:themeColor="text1"/>
          <w:sz w:val="24"/>
          <w:szCs w:val="30"/>
          <w:lang w:val="en-US"/>
        </w:rPr>
        <w:t xml:space="preserve"> put things right for the person raising </w:t>
      </w:r>
      <w:r w:rsidR="000C0A2F" w:rsidRPr="00FD644A">
        <w:rPr>
          <w:rFonts w:ascii="Trebuchet MS" w:eastAsia="Arial Unicode MS" w:hAnsi="Trebuchet MS" w:cs="Arial Unicode MS"/>
          <w:color w:val="000000" w:themeColor="text1"/>
          <w:sz w:val="24"/>
          <w:szCs w:val="30"/>
          <w:lang w:val="en-US"/>
        </w:rPr>
        <w:t>them</w:t>
      </w:r>
      <w:r w:rsidR="00E32B84" w:rsidRPr="00FD644A">
        <w:rPr>
          <w:rFonts w:ascii="Trebuchet MS" w:eastAsia="Arial Unicode MS" w:hAnsi="Trebuchet MS" w:cs="Arial Unicode MS"/>
          <w:color w:val="000000" w:themeColor="text1"/>
          <w:sz w:val="24"/>
          <w:szCs w:val="30"/>
          <w:lang w:val="en-US"/>
        </w:rPr>
        <w:t xml:space="preserve">. </w:t>
      </w:r>
      <w:r w:rsidRPr="00FD644A">
        <w:rPr>
          <w:rFonts w:ascii="Trebuchet MS" w:eastAsia="Arial Unicode MS" w:hAnsi="Trebuchet MS" w:cs="Arial Unicode MS"/>
          <w:color w:val="000000" w:themeColor="text1"/>
          <w:sz w:val="24"/>
          <w:szCs w:val="30"/>
          <w:lang w:val="en-US"/>
        </w:rPr>
        <w:t xml:space="preserve">This may </w:t>
      </w:r>
      <w:r w:rsidR="00826CEB" w:rsidRPr="00FD644A">
        <w:rPr>
          <w:rFonts w:ascii="Trebuchet MS" w:eastAsia="Arial Unicode MS" w:hAnsi="Trebuchet MS" w:cs="Arial Unicode MS"/>
          <w:color w:val="000000" w:themeColor="text1"/>
          <w:sz w:val="24"/>
          <w:szCs w:val="30"/>
          <w:lang w:val="en-US"/>
        </w:rPr>
        <w:t>mean</w:t>
      </w:r>
      <w:r w:rsidRPr="00FD644A">
        <w:rPr>
          <w:rFonts w:ascii="Trebuchet MS" w:eastAsia="Arial Unicode MS" w:hAnsi="Trebuchet MS" w:cs="Arial Unicode MS"/>
          <w:color w:val="000000" w:themeColor="text1"/>
          <w:sz w:val="24"/>
          <w:szCs w:val="30"/>
          <w:lang w:val="en-US"/>
        </w:rPr>
        <w:t xml:space="preserve"> giving </w:t>
      </w:r>
      <w:r w:rsidR="00E32B84" w:rsidRPr="00FD644A">
        <w:rPr>
          <w:rFonts w:ascii="Trebuchet MS" w:eastAsia="Arial Unicode MS" w:hAnsi="Trebuchet MS" w:cs="Arial Unicode MS"/>
          <w:color w:val="000000" w:themeColor="text1"/>
          <w:sz w:val="24"/>
          <w:szCs w:val="30"/>
          <w:lang w:val="en-US"/>
        </w:rPr>
        <w:t xml:space="preserve">a quick explanation or apology </w:t>
      </w:r>
      <w:r w:rsidR="000C0A2F" w:rsidRPr="00FD644A">
        <w:rPr>
          <w:rFonts w:ascii="Trebuchet MS" w:eastAsia="Arial Unicode MS" w:hAnsi="Trebuchet MS" w:cs="Arial Unicode MS"/>
          <w:color w:val="000000" w:themeColor="text1"/>
          <w:sz w:val="24"/>
          <w:szCs w:val="30"/>
          <w:lang w:val="en-US"/>
        </w:rPr>
        <w:t>themselves or</w:t>
      </w:r>
      <w:r w:rsidR="00E32B84" w:rsidRPr="00FD644A">
        <w:rPr>
          <w:rFonts w:ascii="Trebuchet MS" w:eastAsia="Arial Unicode MS" w:hAnsi="Trebuchet MS" w:cs="Arial Unicode MS"/>
          <w:color w:val="000000" w:themeColor="text1"/>
          <w:sz w:val="24"/>
          <w:szCs w:val="30"/>
          <w:lang w:val="en-US"/>
        </w:rPr>
        <w:t xml:space="preserve"> mak</w:t>
      </w:r>
      <w:r w:rsidR="00217399" w:rsidRPr="00FD644A">
        <w:rPr>
          <w:rFonts w:ascii="Trebuchet MS" w:eastAsia="Arial Unicode MS" w:hAnsi="Trebuchet MS" w:cs="Arial Unicode MS"/>
          <w:color w:val="000000" w:themeColor="text1"/>
          <w:sz w:val="24"/>
          <w:szCs w:val="30"/>
          <w:lang w:val="en-US"/>
        </w:rPr>
        <w:t>ing</w:t>
      </w:r>
      <w:r w:rsidR="00E32B84" w:rsidRPr="00FD644A">
        <w:rPr>
          <w:rFonts w:ascii="Trebuchet MS" w:eastAsia="Arial Unicode MS" w:hAnsi="Trebuchet MS" w:cs="Arial Unicode MS"/>
          <w:color w:val="000000" w:themeColor="text1"/>
          <w:sz w:val="24"/>
          <w:szCs w:val="30"/>
          <w:lang w:val="en-US"/>
        </w:rPr>
        <w:t xml:space="preserve"> sure a</w:t>
      </w:r>
      <w:r w:rsidR="000C0A2F" w:rsidRPr="00FD644A">
        <w:rPr>
          <w:rFonts w:ascii="Trebuchet MS" w:eastAsia="Arial Unicode MS" w:hAnsi="Trebuchet MS" w:cs="Arial Unicode MS"/>
          <w:color w:val="000000" w:themeColor="text1"/>
          <w:sz w:val="24"/>
          <w:szCs w:val="30"/>
          <w:lang w:val="en-US"/>
        </w:rPr>
        <w:t xml:space="preserve"> colleague</w:t>
      </w:r>
      <w:r w:rsidR="00E32B84" w:rsidRPr="00FD644A">
        <w:rPr>
          <w:rFonts w:ascii="Trebuchet MS" w:eastAsia="Arial Unicode MS" w:hAnsi="Trebuchet MS" w:cs="Arial Unicode MS"/>
          <w:color w:val="000000" w:themeColor="text1"/>
          <w:sz w:val="24"/>
          <w:szCs w:val="30"/>
          <w:lang w:val="en-US"/>
        </w:rPr>
        <w:t xml:space="preserve"> who is more informed </w:t>
      </w:r>
      <w:r w:rsidR="000C0A2F" w:rsidRPr="00FD644A">
        <w:rPr>
          <w:rFonts w:ascii="Trebuchet MS" w:eastAsia="Arial Unicode MS" w:hAnsi="Trebuchet MS" w:cs="Arial Unicode MS"/>
          <w:color w:val="000000" w:themeColor="text1"/>
          <w:sz w:val="24"/>
          <w:szCs w:val="30"/>
          <w:lang w:val="en-US"/>
        </w:rPr>
        <w:t>of</w:t>
      </w:r>
      <w:r w:rsidR="00E32B84" w:rsidRPr="00FD644A">
        <w:rPr>
          <w:rFonts w:ascii="Trebuchet MS" w:eastAsia="Arial Unicode MS" w:hAnsi="Trebuchet MS" w:cs="Arial Unicode MS"/>
          <w:color w:val="000000" w:themeColor="text1"/>
          <w:sz w:val="24"/>
          <w:szCs w:val="30"/>
          <w:lang w:val="en-US"/>
        </w:rPr>
        <w:t xml:space="preserve"> the issues</w:t>
      </w:r>
      <w:r w:rsidR="000C0A2F" w:rsidRPr="00FD644A">
        <w:rPr>
          <w:rFonts w:ascii="Trebuchet MS" w:eastAsia="Arial Unicode MS" w:hAnsi="Trebuchet MS" w:cs="Arial Unicode MS"/>
          <w:color w:val="000000" w:themeColor="text1"/>
          <w:sz w:val="24"/>
          <w:szCs w:val="30"/>
          <w:lang w:val="en-US"/>
        </w:rPr>
        <w:t xml:space="preserve"> </w:t>
      </w:r>
      <w:r w:rsidR="00E32B84" w:rsidRPr="00FD644A">
        <w:rPr>
          <w:rFonts w:ascii="Trebuchet MS" w:eastAsia="Arial Unicode MS" w:hAnsi="Trebuchet MS" w:cs="Arial Unicode MS"/>
          <w:color w:val="000000" w:themeColor="text1"/>
          <w:sz w:val="24"/>
          <w:szCs w:val="30"/>
          <w:lang w:val="en-US"/>
        </w:rPr>
        <w:t>does.</w:t>
      </w:r>
      <w:r w:rsidRPr="00FD644A">
        <w:rPr>
          <w:rFonts w:ascii="Trebuchet MS" w:eastAsia="Arial Unicode MS" w:hAnsi="Trebuchet MS" w:cs="Arial Unicode MS"/>
          <w:color w:val="000000" w:themeColor="text1"/>
          <w:sz w:val="24"/>
          <w:szCs w:val="30"/>
          <w:lang w:val="en-US"/>
        </w:rPr>
        <w:t xml:space="preserve"> </w:t>
      </w:r>
      <w:r w:rsidR="000548B2" w:rsidRPr="00FD644A">
        <w:rPr>
          <w:rFonts w:ascii="Trebuchet MS" w:eastAsia="Arial Unicode MS" w:hAnsi="Trebuchet MS" w:cs="Arial Unicode MS"/>
          <w:color w:val="000000" w:themeColor="text1"/>
          <w:sz w:val="24"/>
          <w:szCs w:val="30"/>
          <w:lang w:val="en-US"/>
        </w:rPr>
        <w:t>Our s</w:t>
      </w:r>
      <w:r w:rsidR="00E32B84" w:rsidRPr="00FD644A">
        <w:rPr>
          <w:rFonts w:ascii="Trebuchet MS" w:eastAsia="Arial Unicode MS" w:hAnsi="Trebuchet MS" w:cs="Arial Unicode MS"/>
          <w:color w:val="000000" w:themeColor="text1"/>
          <w:sz w:val="24"/>
          <w:szCs w:val="30"/>
          <w:lang w:val="en-US"/>
        </w:rPr>
        <w:t xml:space="preserve">taff </w:t>
      </w:r>
      <w:r w:rsidR="000548B2" w:rsidRPr="00FD644A">
        <w:rPr>
          <w:rFonts w:ascii="Trebuchet MS" w:eastAsia="Arial Unicode MS" w:hAnsi="Trebuchet MS" w:cs="Arial Unicode MS"/>
          <w:color w:val="000000" w:themeColor="text1"/>
          <w:sz w:val="24"/>
          <w:szCs w:val="30"/>
          <w:lang w:val="en-US"/>
        </w:rPr>
        <w:t>will</w:t>
      </w:r>
      <w:r w:rsidR="00E32B84" w:rsidRPr="00FD644A">
        <w:rPr>
          <w:rFonts w:ascii="Trebuchet MS" w:eastAsia="Arial Unicode MS" w:hAnsi="Trebuchet MS" w:cs="Arial Unicode MS"/>
          <w:color w:val="000000" w:themeColor="text1"/>
          <w:sz w:val="24"/>
          <w:szCs w:val="30"/>
          <w:lang w:val="en-US"/>
        </w:rPr>
        <w:t xml:space="preserve"> resolve complaints in person or by telephone </w:t>
      </w:r>
      <w:r w:rsidR="00543F85" w:rsidRPr="00FD644A">
        <w:rPr>
          <w:rFonts w:ascii="Trebuchet MS" w:eastAsia="Arial Unicode MS" w:hAnsi="Trebuchet MS" w:cs="Arial Unicode MS"/>
          <w:color w:val="000000" w:themeColor="text1"/>
          <w:sz w:val="24"/>
          <w:szCs w:val="30"/>
          <w:lang w:val="en-US"/>
        </w:rPr>
        <w:t>wherever possible</w:t>
      </w:r>
      <w:r w:rsidR="00E32B84" w:rsidRPr="00FD644A">
        <w:rPr>
          <w:rFonts w:ascii="Trebuchet MS" w:eastAsia="Arial Unicode MS" w:hAnsi="Trebuchet MS" w:cs="Arial Unicode MS"/>
          <w:color w:val="000000" w:themeColor="text1"/>
          <w:sz w:val="24"/>
          <w:szCs w:val="30"/>
          <w:lang w:val="en-US"/>
        </w:rPr>
        <w:t xml:space="preserve">. </w:t>
      </w:r>
      <w:r w:rsidRPr="00FD644A">
        <w:rPr>
          <w:rFonts w:ascii="Trebuchet MS" w:eastAsia="Arial Unicode MS" w:hAnsi="Trebuchet MS" w:cs="Arial Unicode MS"/>
          <w:color w:val="000000" w:themeColor="text1"/>
          <w:sz w:val="24"/>
          <w:szCs w:val="30"/>
          <w:lang w:val="en-US"/>
        </w:rPr>
        <w:t xml:space="preserve">You can find more detailed </w:t>
      </w:r>
      <w:hyperlink r:id="rId19" w:history="1">
        <w:r w:rsidRPr="000C6290">
          <w:rPr>
            <w:rStyle w:val="Hyperlink"/>
            <w:rFonts w:ascii="Trebuchet MS" w:eastAsia="Arial Unicode MS" w:hAnsi="Trebuchet MS" w:cs="Arial Unicode MS"/>
            <w:sz w:val="24"/>
            <w:szCs w:val="30"/>
            <w:lang w:val="en-US"/>
          </w:rPr>
          <w:t xml:space="preserve">guidance </w:t>
        </w:r>
        <w:r w:rsidR="00217399" w:rsidRPr="000C6290">
          <w:rPr>
            <w:rStyle w:val="Hyperlink"/>
            <w:rFonts w:ascii="Trebuchet MS" w:eastAsia="Arial Unicode MS" w:hAnsi="Trebuchet MS" w:cs="Arial Unicode MS"/>
            <w:sz w:val="24"/>
            <w:szCs w:val="30"/>
            <w:lang w:val="en-US"/>
          </w:rPr>
          <w:t>on our early resolution process</w:t>
        </w:r>
      </w:hyperlink>
      <w:r w:rsidR="000C6290" w:rsidRPr="000C6290">
        <w:rPr>
          <w:rFonts w:ascii="Trebuchet MS" w:eastAsia="Arial Unicode MS" w:hAnsi="Trebuchet MS" w:cs="Arial Unicode MS"/>
          <w:sz w:val="24"/>
          <w:szCs w:val="30"/>
          <w:lang w:val="en-US"/>
        </w:rPr>
        <w:t>.</w:t>
      </w:r>
    </w:p>
    <w:p w14:paraId="59077E99" w14:textId="26028E5F" w:rsidR="00E32B84" w:rsidRPr="00FD644A" w:rsidRDefault="007A65A7" w:rsidP="00217399">
      <w:pPr>
        <w:spacing w:before="240"/>
        <w:ind w:left="720" w:hanging="720"/>
        <w:rPr>
          <w:rFonts w:ascii="Trebuchet MS" w:eastAsia="Arial Unicode MS" w:hAnsi="Trebuchet MS" w:cs="Arial Unicode MS"/>
          <w:color w:val="000000" w:themeColor="text1"/>
          <w:sz w:val="24"/>
          <w:szCs w:val="30"/>
          <w:lang w:val="en-US"/>
        </w:rPr>
      </w:pPr>
      <w:r>
        <w:rPr>
          <w:rFonts w:ascii="Trebuchet MS" w:eastAsia="Arial Unicode MS" w:hAnsi="Trebuchet MS" w:cs="Arial Unicode MS"/>
          <w:sz w:val="24"/>
          <w:szCs w:val="30"/>
          <w:lang w:val="en-US"/>
        </w:rPr>
        <w:t>8</w:t>
      </w:r>
      <w:r w:rsidR="0088554A" w:rsidRPr="0088554A">
        <w:rPr>
          <w:rFonts w:ascii="Trebuchet MS" w:eastAsia="Arial Unicode MS" w:hAnsi="Trebuchet MS" w:cs="Arial Unicode MS"/>
          <w:sz w:val="24"/>
          <w:szCs w:val="30"/>
          <w:lang w:val="en-US"/>
        </w:rPr>
        <w:t>.</w:t>
      </w:r>
      <w:r w:rsidR="007A36BE">
        <w:rPr>
          <w:rFonts w:ascii="Trebuchet MS" w:eastAsia="Arial Unicode MS" w:hAnsi="Trebuchet MS" w:cs="Arial Unicode MS"/>
          <w:sz w:val="24"/>
          <w:szCs w:val="30"/>
          <w:lang w:val="en-US"/>
        </w:rPr>
        <w:t>1</w:t>
      </w:r>
      <w:r w:rsidR="00E00375">
        <w:rPr>
          <w:rFonts w:ascii="Trebuchet MS" w:eastAsia="Arial Unicode MS" w:hAnsi="Trebuchet MS" w:cs="Arial Unicode MS"/>
          <w:sz w:val="24"/>
          <w:szCs w:val="30"/>
          <w:lang w:val="en-US"/>
        </w:rPr>
        <w:t>3</w:t>
      </w:r>
      <w:r w:rsidR="00681A78">
        <w:rPr>
          <w:rFonts w:ascii="Trebuchet MS" w:eastAsia="Arial Unicode MS" w:hAnsi="Trebuchet MS" w:cs="Arial Unicode MS"/>
          <w:sz w:val="24"/>
          <w:szCs w:val="30"/>
          <w:lang w:val="en-US"/>
        </w:rPr>
        <w:tab/>
      </w:r>
      <w:r w:rsidR="00826CEB" w:rsidRPr="00FD644A">
        <w:rPr>
          <w:rFonts w:ascii="Trebuchet MS" w:eastAsia="Arial Unicode MS" w:hAnsi="Trebuchet MS" w:cs="Arial Unicode MS"/>
          <w:color w:val="000000" w:themeColor="text1"/>
          <w:sz w:val="24"/>
          <w:szCs w:val="30"/>
          <w:lang w:val="en-US"/>
        </w:rPr>
        <w:t>If we think a complaint can be resolved quickly, we aim do this</w:t>
      </w:r>
      <w:r w:rsidR="001C4E3C" w:rsidRPr="00FD644A">
        <w:rPr>
          <w:rFonts w:ascii="Trebuchet MS" w:eastAsia="Arial Unicode MS" w:hAnsi="Trebuchet MS" w:cs="Arial Unicode MS"/>
          <w:color w:val="000000" w:themeColor="text1"/>
          <w:sz w:val="24"/>
          <w:szCs w:val="30"/>
          <w:lang w:val="en-US"/>
        </w:rPr>
        <w:t xml:space="preserve"> </w:t>
      </w:r>
      <w:r w:rsidR="002A6992" w:rsidRPr="00FD644A">
        <w:rPr>
          <w:rFonts w:ascii="Trebuchet MS" w:eastAsia="Arial Unicode MS" w:hAnsi="Trebuchet MS" w:cs="Arial Unicode MS"/>
          <w:color w:val="000000" w:themeColor="text1"/>
          <w:sz w:val="24"/>
          <w:szCs w:val="30"/>
          <w:lang w:val="en-US"/>
        </w:rPr>
        <w:t xml:space="preserve">in </w:t>
      </w:r>
      <w:r w:rsidR="00780FF4" w:rsidRPr="00FD644A">
        <w:rPr>
          <w:rFonts w:ascii="Trebuchet MS" w:eastAsia="Arial Unicode MS" w:hAnsi="Trebuchet MS" w:cs="Arial Unicode MS"/>
          <w:color w:val="000000" w:themeColor="text1"/>
          <w:sz w:val="24"/>
          <w:szCs w:val="30"/>
          <w:lang w:val="en-US"/>
        </w:rPr>
        <w:t xml:space="preserve">around </w:t>
      </w:r>
      <w:r w:rsidR="00406FF1" w:rsidRPr="00FD644A">
        <w:rPr>
          <w:rFonts w:ascii="Trebuchet MS" w:eastAsia="Arial Unicode MS" w:hAnsi="Trebuchet MS" w:cs="Arial Unicode MS"/>
          <w:color w:val="000000" w:themeColor="text1"/>
          <w:sz w:val="24"/>
          <w:szCs w:val="30"/>
          <w:lang w:val="en-US"/>
        </w:rPr>
        <w:t>10</w:t>
      </w:r>
      <w:r w:rsidR="006F22CA" w:rsidRPr="00FD644A">
        <w:rPr>
          <w:rFonts w:ascii="Trebuchet MS" w:eastAsia="Arial Unicode MS" w:hAnsi="Trebuchet MS" w:cs="Arial Unicode MS"/>
          <w:color w:val="000000" w:themeColor="text1"/>
          <w:sz w:val="24"/>
          <w:szCs w:val="30"/>
          <w:lang w:val="en-US"/>
        </w:rPr>
        <w:t xml:space="preserve"> </w:t>
      </w:r>
      <w:r w:rsidR="00E32B84" w:rsidRPr="00FD644A">
        <w:rPr>
          <w:rFonts w:ascii="Trebuchet MS" w:eastAsia="Arial Unicode MS" w:hAnsi="Trebuchet MS" w:cs="Arial Unicode MS"/>
          <w:color w:val="000000" w:themeColor="text1"/>
          <w:sz w:val="24"/>
          <w:szCs w:val="30"/>
          <w:lang w:val="en-US"/>
        </w:rPr>
        <w:t>working days</w:t>
      </w:r>
      <w:r w:rsidR="000C0A2F" w:rsidRPr="00FD644A">
        <w:rPr>
          <w:rFonts w:ascii="Trebuchet MS" w:eastAsia="Arial Unicode MS" w:hAnsi="Trebuchet MS" w:cs="Arial Unicode MS"/>
          <w:color w:val="000000" w:themeColor="text1"/>
          <w:sz w:val="24"/>
          <w:szCs w:val="30"/>
          <w:lang w:val="en-US"/>
        </w:rPr>
        <w:t>.</w:t>
      </w:r>
      <w:r w:rsidR="00780FF4" w:rsidRPr="00FD644A">
        <w:rPr>
          <w:rFonts w:ascii="Trebuchet MS" w:eastAsia="Arial Unicode MS" w:hAnsi="Trebuchet MS" w:cs="Arial Unicode MS"/>
          <w:color w:val="000000" w:themeColor="text1"/>
          <w:sz w:val="24"/>
          <w:szCs w:val="30"/>
          <w:lang w:val="en-US"/>
        </w:rPr>
        <w:t xml:space="preserve"> However, </w:t>
      </w:r>
      <w:r w:rsidR="00997D3B" w:rsidRPr="00FD644A">
        <w:rPr>
          <w:rFonts w:ascii="Trebuchet MS" w:eastAsia="Arial Unicode MS" w:hAnsi="Trebuchet MS" w:cs="Arial Unicode MS"/>
          <w:color w:val="000000" w:themeColor="text1"/>
          <w:sz w:val="24"/>
          <w:szCs w:val="30"/>
          <w:lang w:val="en-US"/>
        </w:rPr>
        <w:t xml:space="preserve">this can take longer if </w:t>
      </w:r>
      <w:r w:rsidR="00826CEB" w:rsidRPr="00FD644A">
        <w:rPr>
          <w:rFonts w:ascii="Trebuchet MS" w:eastAsia="Arial Unicode MS" w:hAnsi="Trebuchet MS" w:cs="Arial Unicode MS"/>
          <w:color w:val="000000" w:themeColor="text1"/>
          <w:sz w:val="24"/>
          <w:szCs w:val="30"/>
          <w:lang w:val="en-US"/>
        </w:rPr>
        <w:t>the additional time means the</w:t>
      </w:r>
      <w:r w:rsidR="00E32B84" w:rsidRPr="00FD644A">
        <w:rPr>
          <w:rFonts w:ascii="Trebuchet MS" w:eastAsia="Arial Unicode MS" w:hAnsi="Trebuchet MS" w:cs="Arial Unicode MS"/>
          <w:color w:val="000000" w:themeColor="text1"/>
          <w:sz w:val="24"/>
          <w:szCs w:val="30"/>
          <w:lang w:val="en-US"/>
        </w:rPr>
        <w:t xml:space="preserve"> complaint </w:t>
      </w:r>
      <w:r w:rsidR="00826CEB" w:rsidRPr="00FD644A">
        <w:rPr>
          <w:rFonts w:ascii="Trebuchet MS" w:eastAsia="Arial Unicode MS" w:hAnsi="Trebuchet MS" w:cs="Arial Unicode MS"/>
          <w:color w:val="000000" w:themeColor="text1"/>
          <w:sz w:val="24"/>
          <w:szCs w:val="30"/>
          <w:lang w:val="en-US"/>
        </w:rPr>
        <w:t xml:space="preserve">is more likely to </w:t>
      </w:r>
      <w:r w:rsidR="00E32B84" w:rsidRPr="00FD644A">
        <w:rPr>
          <w:rFonts w:ascii="Trebuchet MS" w:eastAsia="Arial Unicode MS" w:hAnsi="Trebuchet MS" w:cs="Arial Unicode MS"/>
          <w:color w:val="000000" w:themeColor="text1"/>
          <w:sz w:val="24"/>
          <w:szCs w:val="30"/>
          <w:lang w:val="en-US"/>
        </w:rPr>
        <w:t>b</w:t>
      </w:r>
      <w:r w:rsidR="00826CEB" w:rsidRPr="00FD644A">
        <w:rPr>
          <w:rFonts w:ascii="Trebuchet MS" w:eastAsia="Arial Unicode MS" w:hAnsi="Trebuchet MS" w:cs="Arial Unicode MS"/>
          <w:color w:val="000000" w:themeColor="text1"/>
          <w:sz w:val="24"/>
          <w:szCs w:val="30"/>
          <w:lang w:val="en-US"/>
        </w:rPr>
        <w:t>e</w:t>
      </w:r>
      <w:r w:rsidR="00E32B84" w:rsidRPr="00FD644A">
        <w:rPr>
          <w:rFonts w:ascii="Trebuchet MS" w:eastAsia="Arial Unicode MS" w:hAnsi="Trebuchet MS" w:cs="Arial Unicode MS"/>
          <w:color w:val="000000" w:themeColor="text1"/>
          <w:sz w:val="24"/>
          <w:szCs w:val="30"/>
          <w:lang w:val="en-US"/>
        </w:rPr>
        <w:t xml:space="preserve"> resolved</w:t>
      </w:r>
      <w:r w:rsidR="00217399" w:rsidRPr="00FD644A">
        <w:rPr>
          <w:rFonts w:ascii="Trebuchet MS" w:eastAsia="Arial Unicode MS" w:hAnsi="Trebuchet MS" w:cs="Arial Unicode MS"/>
          <w:color w:val="000000" w:themeColor="text1"/>
          <w:sz w:val="24"/>
          <w:szCs w:val="30"/>
          <w:lang w:val="en-US"/>
        </w:rPr>
        <w:t xml:space="preserve"> for the individual</w:t>
      </w:r>
      <w:r w:rsidR="00997D3B" w:rsidRPr="00FD644A">
        <w:rPr>
          <w:rFonts w:ascii="Trebuchet MS" w:eastAsia="Arial Unicode MS" w:hAnsi="Trebuchet MS" w:cs="Arial Unicode MS"/>
          <w:color w:val="000000" w:themeColor="text1"/>
          <w:sz w:val="24"/>
          <w:szCs w:val="30"/>
          <w:lang w:val="en-US"/>
        </w:rPr>
        <w:t xml:space="preserve">. We will always discuss </w:t>
      </w:r>
      <w:r w:rsidR="00D41FA7" w:rsidRPr="00FD644A">
        <w:rPr>
          <w:rFonts w:ascii="Trebuchet MS" w:eastAsia="Arial Unicode MS" w:hAnsi="Trebuchet MS" w:cs="Arial Unicode MS"/>
          <w:color w:val="000000" w:themeColor="text1"/>
          <w:sz w:val="24"/>
          <w:szCs w:val="30"/>
          <w:lang w:val="en-US"/>
        </w:rPr>
        <w:t xml:space="preserve">with those involved </w:t>
      </w:r>
      <w:r w:rsidR="00997D3B" w:rsidRPr="00FD644A">
        <w:rPr>
          <w:rFonts w:ascii="Trebuchet MS" w:eastAsia="Arial Unicode MS" w:hAnsi="Trebuchet MS" w:cs="Arial Unicode MS"/>
          <w:color w:val="000000" w:themeColor="text1"/>
          <w:sz w:val="24"/>
          <w:szCs w:val="30"/>
          <w:lang w:val="en-US"/>
        </w:rPr>
        <w:t>what we will do to resolve the complaint and how long that will take</w:t>
      </w:r>
      <w:r w:rsidR="00D41FA7" w:rsidRPr="00FD644A">
        <w:rPr>
          <w:rFonts w:ascii="Trebuchet MS" w:eastAsia="Arial Unicode MS" w:hAnsi="Trebuchet MS" w:cs="Arial Unicode MS"/>
          <w:color w:val="000000" w:themeColor="text1"/>
          <w:sz w:val="24"/>
          <w:szCs w:val="30"/>
          <w:lang w:val="en-US"/>
        </w:rPr>
        <w:t>.</w:t>
      </w:r>
    </w:p>
    <w:p w14:paraId="76FA12CA" w14:textId="5BDB26B8" w:rsidR="00217399" w:rsidRPr="008B014C" w:rsidRDefault="00217399" w:rsidP="008B014C">
      <w:pPr>
        <w:pStyle w:val="Heading3"/>
      </w:pPr>
      <w:bookmarkStart w:id="29" w:name="_Toc67928019"/>
      <w:bookmarkStart w:id="30" w:name="_Toc67931669"/>
      <w:r w:rsidRPr="008B014C">
        <w:t xml:space="preserve">If we </w:t>
      </w:r>
      <w:r w:rsidR="00C95079" w:rsidRPr="008B014C">
        <w:t>can</w:t>
      </w:r>
      <w:r w:rsidRPr="008B014C">
        <w:t xml:space="preserve"> resolve a complaint</w:t>
      </w:r>
      <w:bookmarkEnd w:id="29"/>
      <w:bookmarkEnd w:id="30"/>
    </w:p>
    <w:p w14:paraId="6990BCD4" w14:textId="208689FF" w:rsidR="00217399" w:rsidRDefault="00182D2B" w:rsidP="00681A78">
      <w:pPr>
        <w:spacing w:before="240"/>
        <w:ind w:left="720" w:hanging="72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8.1</w:t>
      </w:r>
      <w:r w:rsidR="00E00375">
        <w:rPr>
          <w:rFonts w:ascii="Trebuchet MS" w:eastAsia="Arial Unicode MS" w:hAnsi="Trebuchet MS" w:cs="Arial Unicode MS"/>
          <w:sz w:val="24"/>
          <w:szCs w:val="30"/>
          <w:lang w:val="en-US"/>
        </w:rPr>
        <w:t>4</w:t>
      </w:r>
      <w:r>
        <w:rPr>
          <w:rFonts w:ascii="Trebuchet MS" w:eastAsia="Arial Unicode MS" w:hAnsi="Trebuchet MS" w:cs="Arial Unicode MS"/>
          <w:sz w:val="24"/>
          <w:szCs w:val="30"/>
          <w:lang w:val="en-US"/>
        </w:rPr>
        <w:t xml:space="preserve"> </w:t>
      </w:r>
      <w:r>
        <w:rPr>
          <w:rFonts w:ascii="Trebuchet MS" w:eastAsia="Arial Unicode MS" w:hAnsi="Trebuchet MS" w:cs="Arial Unicode MS"/>
          <w:sz w:val="24"/>
          <w:szCs w:val="30"/>
          <w:lang w:val="en-US"/>
        </w:rPr>
        <w:tab/>
      </w:r>
      <w:r w:rsidR="00217399">
        <w:rPr>
          <w:rFonts w:ascii="Trebuchet MS" w:eastAsia="Arial Unicode MS" w:hAnsi="Trebuchet MS" w:cs="Arial Unicode MS"/>
          <w:sz w:val="24"/>
          <w:szCs w:val="30"/>
          <w:lang w:val="en-US"/>
        </w:rPr>
        <w:t xml:space="preserve">If we </w:t>
      </w:r>
      <w:r w:rsidR="00D41FA7">
        <w:rPr>
          <w:rFonts w:ascii="Trebuchet MS" w:eastAsia="Arial Unicode MS" w:hAnsi="Trebuchet MS" w:cs="Arial Unicode MS"/>
          <w:sz w:val="24"/>
          <w:szCs w:val="30"/>
          <w:lang w:val="en-US"/>
        </w:rPr>
        <w:t>can</w:t>
      </w:r>
      <w:r w:rsidR="00217399">
        <w:rPr>
          <w:rFonts w:ascii="Trebuchet MS" w:eastAsia="Arial Unicode MS" w:hAnsi="Trebuchet MS" w:cs="Arial Unicode MS"/>
          <w:sz w:val="24"/>
          <w:szCs w:val="30"/>
          <w:lang w:val="en-US"/>
        </w:rPr>
        <w:t xml:space="preserve"> answer or address the </w:t>
      </w:r>
      <w:r w:rsidR="00C95079">
        <w:rPr>
          <w:rFonts w:ascii="Trebuchet MS" w:eastAsia="Arial Unicode MS" w:hAnsi="Trebuchet MS" w:cs="Arial Unicode MS"/>
          <w:sz w:val="24"/>
          <w:szCs w:val="30"/>
          <w:lang w:val="en-US"/>
        </w:rPr>
        <w:t>complaint</w:t>
      </w:r>
      <w:r w:rsidR="00217399">
        <w:rPr>
          <w:rFonts w:ascii="Trebuchet MS" w:eastAsia="Arial Unicode MS" w:hAnsi="Trebuchet MS" w:cs="Arial Unicode MS"/>
          <w:sz w:val="24"/>
          <w:szCs w:val="30"/>
          <w:lang w:val="en-US"/>
        </w:rPr>
        <w:t xml:space="preserve">, and the person making the complaint is satisfied that this resolves the issues, our staff have the authority to provide a response on our behalf. This will often be done in person, over the telephone, or in writing (by email or letter) in line with the individual circumstances.  </w:t>
      </w:r>
    </w:p>
    <w:p w14:paraId="0F9088EE" w14:textId="0053B126" w:rsidR="00E32B84" w:rsidRDefault="00217399" w:rsidP="00681A78">
      <w:pPr>
        <w:spacing w:before="240"/>
        <w:ind w:left="720" w:hanging="72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8.1</w:t>
      </w:r>
      <w:r w:rsidR="00E00375">
        <w:rPr>
          <w:rFonts w:ascii="Trebuchet MS" w:eastAsia="Arial Unicode MS" w:hAnsi="Trebuchet MS" w:cs="Arial Unicode MS"/>
          <w:sz w:val="24"/>
          <w:szCs w:val="30"/>
          <w:lang w:val="en-US"/>
        </w:rPr>
        <w:t>5</w:t>
      </w:r>
      <w:r>
        <w:rPr>
          <w:rFonts w:ascii="Trebuchet MS" w:eastAsia="Arial Unicode MS" w:hAnsi="Trebuchet MS" w:cs="Arial Unicode MS"/>
          <w:sz w:val="24"/>
          <w:szCs w:val="30"/>
          <w:lang w:val="en-US"/>
        </w:rPr>
        <w:tab/>
        <w:t>W</w:t>
      </w:r>
      <w:r w:rsidR="008F71E8">
        <w:rPr>
          <w:rFonts w:ascii="Trebuchet MS" w:eastAsia="Arial Unicode MS" w:hAnsi="Trebuchet MS" w:cs="Arial Unicode MS"/>
          <w:sz w:val="24"/>
          <w:szCs w:val="30"/>
          <w:lang w:val="en-US"/>
        </w:rPr>
        <w:t>e will capture a summary of the complaint and how we resolved it</w:t>
      </w:r>
      <w:r>
        <w:rPr>
          <w:rFonts w:ascii="Trebuchet MS" w:eastAsia="Arial Unicode MS" w:hAnsi="Trebuchet MS" w:cs="Arial Unicode MS"/>
          <w:sz w:val="24"/>
          <w:szCs w:val="30"/>
          <w:lang w:val="en-US"/>
        </w:rPr>
        <w:t xml:space="preserve"> </w:t>
      </w:r>
      <w:r w:rsidR="007A36BE">
        <w:rPr>
          <w:rFonts w:ascii="Trebuchet MS" w:eastAsia="Arial Unicode MS" w:hAnsi="Trebuchet MS" w:cs="Arial Unicode MS"/>
          <w:sz w:val="24"/>
          <w:szCs w:val="30"/>
          <w:lang w:val="en-US"/>
        </w:rPr>
        <w:t>and we will share that with the person making a complaint</w:t>
      </w:r>
      <w:r w:rsidR="008F71E8">
        <w:rPr>
          <w:rFonts w:ascii="Trebuchet MS" w:eastAsia="Arial Unicode MS" w:hAnsi="Trebuchet MS" w:cs="Arial Unicode MS"/>
          <w:sz w:val="24"/>
          <w:szCs w:val="30"/>
          <w:lang w:val="en-US"/>
        </w:rPr>
        <w:t xml:space="preserve">. </w:t>
      </w:r>
      <w:r w:rsidR="000B3FD0">
        <w:rPr>
          <w:rFonts w:ascii="Trebuchet MS" w:eastAsia="Arial Unicode MS" w:hAnsi="Trebuchet MS" w:cs="Arial Unicode MS"/>
          <w:sz w:val="24"/>
          <w:szCs w:val="30"/>
          <w:lang w:val="en-US"/>
        </w:rPr>
        <w:t xml:space="preserve">This will </w:t>
      </w:r>
      <w:r w:rsidR="008F71E8">
        <w:rPr>
          <w:rFonts w:ascii="Trebuchet MS" w:eastAsia="Arial Unicode MS" w:hAnsi="Trebuchet MS" w:cs="Arial Unicode MS"/>
          <w:sz w:val="24"/>
          <w:szCs w:val="30"/>
          <w:lang w:val="en-US"/>
        </w:rPr>
        <w:t xml:space="preserve">make sure we </w:t>
      </w:r>
      <w:r w:rsidR="00E32B84" w:rsidRPr="000C54A5">
        <w:rPr>
          <w:rFonts w:ascii="Trebuchet MS" w:eastAsia="Arial Unicode MS" w:hAnsi="Trebuchet MS" w:cs="Arial Unicode MS"/>
          <w:sz w:val="24"/>
          <w:szCs w:val="30"/>
          <w:lang w:val="en-US"/>
        </w:rPr>
        <w:t>build</w:t>
      </w:r>
      <w:r w:rsidR="000B3FD0">
        <w:rPr>
          <w:rFonts w:ascii="Trebuchet MS" w:eastAsia="Arial Unicode MS" w:hAnsi="Trebuchet MS" w:cs="Arial Unicode MS"/>
          <w:sz w:val="24"/>
          <w:szCs w:val="30"/>
          <w:lang w:val="en-US"/>
        </w:rPr>
        <w:t xml:space="preserve"> </w:t>
      </w:r>
      <w:r w:rsidR="008F71E8">
        <w:rPr>
          <w:rFonts w:ascii="Trebuchet MS" w:eastAsia="Arial Unicode MS" w:hAnsi="Trebuchet MS" w:cs="Arial Unicode MS"/>
          <w:sz w:val="24"/>
          <w:szCs w:val="30"/>
          <w:lang w:val="en-US"/>
        </w:rPr>
        <w:t xml:space="preserve">up </w:t>
      </w:r>
      <w:r w:rsidR="00E32B84" w:rsidRPr="000C54A5">
        <w:rPr>
          <w:rFonts w:ascii="Trebuchet MS" w:eastAsia="Arial Unicode MS" w:hAnsi="Trebuchet MS" w:cs="Arial Unicode MS"/>
          <w:sz w:val="24"/>
          <w:szCs w:val="30"/>
          <w:lang w:val="en-US"/>
        </w:rPr>
        <w:t xml:space="preserve">a detailed picture of how each </w:t>
      </w:r>
      <w:r w:rsidR="0000503B" w:rsidRPr="000C54A5">
        <w:rPr>
          <w:rFonts w:ascii="Trebuchet MS" w:eastAsia="Arial Unicode MS" w:hAnsi="Trebuchet MS" w:cs="Arial Unicode MS"/>
          <w:sz w:val="24"/>
          <w:szCs w:val="30"/>
          <w:lang w:val="en-US"/>
        </w:rPr>
        <w:t xml:space="preserve">of the </w:t>
      </w:r>
      <w:r w:rsidR="00E32B84" w:rsidRPr="000C54A5">
        <w:rPr>
          <w:rFonts w:ascii="Trebuchet MS" w:eastAsia="Arial Unicode MS" w:hAnsi="Trebuchet MS" w:cs="Arial Unicode MS"/>
          <w:sz w:val="24"/>
          <w:szCs w:val="30"/>
          <w:lang w:val="en-US"/>
        </w:rPr>
        <w:t>service</w:t>
      </w:r>
      <w:r w:rsidR="0000503B" w:rsidRPr="000C54A5">
        <w:rPr>
          <w:rFonts w:ascii="Trebuchet MS" w:eastAsia="Arial Unicode MS" w:hAnsi="Trebuchet MS" w:cs="Arial Unicode MS"/>
          <w:sz w:val="24"/>
          <w:szCs w:val="30"/>
          <w:lang w:val="en-US"/>
        </w:rPr>
        <w:t xml:space="preserve">s we </w:t>
      </w:r>
      <w:r w:rsidR="00E32B84" w:rsidRPr="000C54A5">
        <w:rPr>
          <w:rFonts w:ascii="Trebuchet MS" w:eastAsia="Arial Unicode MS" w:hAnsi="Trebuchet MS" w:cs="Arial Unicode MS"/>
          <w:sz w:val="24"/>
          <w:szCs w:val="30"/>
          <w:lang w:val="en-US"/>
        </w:rPr>
        <w:t xml:space="preserve">provide is doing and what people experience when they use these services. </w:t>
      </w:r>
      <w:r w:rsidR="00B43877">
        <w:rPr>
          <w:rFonts w:ascii="Trebuchet MS" w:eastAsia="Arial Unicode MS" w:hAnsi="Trebuchet MS" w:cs="Arial Unicode MS"/>
          <w:sz w:val="24"/>
          <w:szCs w:val="30"/>
          <w:lang w:val="en-US"/>
        </w:rPr>
        <w:t>We will use this data to help us improve our services for others.</w:t>
      </w:r>
      <w:r w:rsidR="00B31ACC">
        <w:rPr>
          <w:rFonts w:ascii="Trebuchet MS" w:eastAsia="Arial Unicode MS" w:hAnsi="Trebuchet MS" w:cs="Arial Unicode MS"/>
          <w:sz w:val="24"/>
          <w:szCs w:val="30"/>
          <w:lang w:val="en-US"/>
        </w:rPr>
        <w:t xml:space="preserve"> For further information see </w:t>
      </w:r>
      <w:hyperlink r:id="rId20" w:history="1">
        <w:r w:rsidR="00B31ACC" w:rsidRPr="000C6290">
          <w:rPr>
            <w:rStyle w:val="Hyperlink"/>
            <w:rFonts w:ascii="Trebuchet MS" w:eastAsia="Arial Unicode MS" w:hAnsi="Trebuchet MS" w:cs="Arial Unicode MS"/>
            <w:sz w:val="24"/>
            <w:szCs w:val="30"/>
            <w:lang w:val="en-US"/>
          </w:rPr>
          <w:t xml:space="preserve">guidance module on </w:t>
        </w:r>
        <w:r w:rsidR="005C7B14" w:rsidRPr="000C6290">
          <w:rPr>
            <w:rStyle w:val="Hyperlink"/>
            <w:rFonts w:ascii="Trebuchet MS" w:eastAsia="Arial Unicode MS" w:hAnsi="Trebuchet MS" w:cs="Arial Unicode MS"/>
            <w:sz w:val="24"/>
            <w:szCs w:val="30"/>
            <w:lang w:val="en-US"/>
          </w:rPr>
          <w:t>e</w:t>
        </w:r>
        <w:r w:rsidR="00B31ACC" w:rsidRPr="000C6290">
          <w:rPr>
            <w:rStyle w:val="Hyperlink"/>
            <w:rFonts w:ascii="Trebuchet MS" w:eastAsia="Arial Unicode MS" w:hAnsi="Trebuchet MS" w:cs="Arial Unicode MS"/>
            <w:sz w:val="24"/>
            <w:szCs w:val="30"/>
            <w:lang w:val="en-US"/>
          </w:rPr>
          <w:t xml:space="preserve">arly </w:t>
        </w:r>
        <w:r w:rsidR="000B3FD0" w:rsidRPr="000C6290">
          <w:rPr>
            <w:rStyle w:val="Hyperlink"/>
            <w:rFonts w:ascii="Trebuchet MS" w:eastAsia="Arial Unicode MS" w:hAnsi="Trebuchet MS" w:cs="Arial Unicode MS"/>
            <w:sz w:val="24"/>
            <w:szCs w:val="30"/>
            <w:lang w:val="en-US"/>
          </w:rPr>
          <w:t>r</w:t>
        </w:r>
        <w:r w:rsidR="00B31ACC" w:rsidRPr="000C6290">
          <w:rPr>
            <w:rStyle w:val="Hyperlink"/>
            <w:rFonts w:ascii="Trebuchet MS" w:eastAsia="Arial Unicode MS" w:hAnsi="Trebuchet MS" w:cs="Arial Unicode MS"/>
            <w:sz w:val="24"/>
            <w:szCs w:val="30"/>
            <w:lang w:val="en-US"/>
          </w:rPr>
          <w:t>esolution</w:t>
        </w:r>
      </w:hyperlink>
      <w:r w:rsidR="000C6290">
        <w:rPr>
          <w:rFonts w:ascii="Trebuchet MS" w:eastAsia="Arial Unicode MS" w:hAnsi="Trebuchet MS" w:cs="Arial Unicode MS"/>
          <w:sz w:val="24"/>
          <w:szCs w:val="30"/>
          <w:lang w:val="en-US"/>
        </w:rPr>
        <w:t>.</w:t>
      </w:r>
    </w:p>
    <w:p w14:paraId="67FD331B" w14:textId="01693DE9" w:rsidR="007A36BE" w:rsidRPr="008B5FF7" w:rsidRDefault="007A36BE" w:rsidP="00E00375">
      <w:pPr>
        <w:pStyle w:val="Heading3"/>
      </w:pPr>
      <w:bookmarkStart w:id="31" w:name="_Toc67928020"/>
      <w:bookmarkStart w:id="32" w:name="_Toc67931670"/>
      <w:r w:rsidRPr="008B5FF7">
        <w:t>If we are not able to resolve a complaint</w:t>
      </w:r>
      <w:bookmarkEnd w:id="31"/>
      <w:bookmarkEnd w:id="32"/>
    </w:p>
    <w:p w14:paraId="537EBFC8" w14:textId="501D065B" w:rsidR="007A36BE" w:rsidRPr="007A36BE" w:rsidRDefault="007A36BE" w:rsidP="00681A78">
      <w:pPr>
        <w:spacing w:before="240"/>
        <w:ind w:left="720" w:hanging="72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8.1</w:t>
      </w:r>
      <w:r w:rsidR="00E00375">
        <w:rPr>
          <w:rFonts w:ascii="Trebuchet MS" w:eastAsia="Arial Unicode MS" w:hAnsi="Trebuchet MS" w:cs="Arial Unicode MS"/>
          <w:sz w:val="24"/>
          <w:szCs w:val="30"/>
          <w:lang w:val="en-US"/>
        </w:rPr>
        <w:t>6</w:t>
      </w:r>
      <w:r>
        <w:rPr>
          <w:rFonts w:ascii="Trebuchet MS" w:eastAsia="Arial Unicode MS" w:hAnsi="Trebuchet MS" w:cs="Arial Unicode MS"/>
          <w:sz w:val="24"/>
          <w:szCs w:val="30"/>
          <w:lang w:val="en-US"/>
        </w:rPr>
        <w:tab/>
        <w:t xml:space="preserve">If we are unable to find an appropriate way to resolve the complaint to the satisfaction of the person making it, we will look at whether we need to take a closer look into the issues.  </w:t>
      </w:r>
    </w:p>
    <w:p w14:paraId="0F8C73E9" w14:textId="77777777" w:rsidR="004A7DA8" w:rsidRDefault="004A7DA8" w:rsidP="009B3FEB">
      <w:pPr>
        <w:spacing w:before="240"/>
        <w:ind w:firstLine="720"/>
        <w:rPr>
          <w:rFonts w:ascii="Trebuchet MS" w:eastAsia="Arial Unicode MS" w:hAnsi="Trebuchet MS" w:cs="Arial Unicode MS"/>
          <w:b/>
          <w:bCs/>
          <w:color w:val="0070C0"/>
          <w:sz w:val="24"/>
          <w:szCs w:val="30"/>
          <w:lang w:val="en-US"/>
        </w:rPr>
      </w:pPr>
    </w:p>
    <w:p w14:paraId="04EB167E" w14:textId="5AEB4A41" w:rsidR="00E32B84" w:rsidRPr="00C16214" w:rsidRDefault="00B6040C" w:rsidP="00E00375">
      <w:pPr>
        <w:pStyle w:val="Heading2"/>
      </w:pPr>
      <w:bookmarkStart w:id="33" w:name="_Toc67931671"/>
      <w:r>
        <w:lastRenderedPageBreak/>
        <w:t xml:space="preserve">A closer </w:t>
      </w:r>
      <w:r w:rsidR="00E32B84" w:rsidRPr="00C16214">
        <w:t>lo</w:t>
      </w:r>
      <w:r w:rsidR="00900007">
        <w:t>ok</w:t>
      </w:r>
      <w:r w:rsidR="00E32B84" w:rsidRPr="00C16214">
        <w:t xml:space="preserve"> into the issues</w:t>
      </w:r>
      <w:bookmarkEnd w:id="33"/>
      <w:r w:rsidR="00E32B84" w:rsidRPr="00C16214">
        <w:t xml:space="preserve"> </w:t>
      </w:r>
    </w:p>
    <w:p w14:paraId="7BBF0D13" w14:textId="3159C09F" w:rsidR="00E32B84" w:rsidRPr="000C54A5" w:rsidRDefault="0069500B" w:rsidP="00DD7333">
      <w:pPr>
        <w:spacing w:before="240"/>
        <w:ind w:left="720" w:hanging="72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8</w:t>
      </w:r>
      <w:r w:rsidR="0088554A">
        <w:rPr>
          <w:rFonts w:ascii="Trebuchet MS" w:eastAsia="Arial Unicode MS" w:hAnsi="Trebuchet MS" w:cs="Arial Unicode MS"/>
          <w:sz w:val="24"/>
          <w:szCs w:val="30"/>
          <w:lang w:val="en-US"/>
        </w:rPr>
        <w:t>.1</w:t>
      </w:r>
      <w:r w:rsidR="00E00375">
        <w:rPr>
          <w:rFonts w:ascii="Trebuchet MS" w:eastAsia="Arial Unicode MS" w:hAnsi="Trebuchet MS" w:cs="Arial Unicode MS"/>
          <w:sz w:val="24"/>
          <w:szCs w:val="30"/>
          <w:lang w:val="en-US"/>
        </w:rPr>
        <w:t>7</w:t>
      </w:r>
      <w:r w:rsidR="0088554A">
        <w:rPr>
          <w:rFonts w:ascii="Trebuchet MS" w:eastAsia="Arial Unicode MS" w:hAnsi="Trebuchet MS" w:cs="Arial Unicode MS"/>
          <w:sz w:val="24"/>
          <w:szCs w:val="30"/>
          <w:lang w:val="en-US"/>
        </w:rPr>
        <w:t xml:space="preserve"> </w:t>
      </w:r>
      <w:r w:rsidR="00681A78">
        <w:rPr>
          <w:rFonts w:ascii="Trebuchet MS" w:eastAsia="Arial Unicode MS" w:hAnsi="Trebuchet MS" w:cs="Arial Unicode MS"/>
          <w:sz w:val="24"/>
          <w:szCs w:val="30"/>
          <w:lang w:val="en-US"/>
        </w:rPr>
        <w:tab/>
      </w:r>
      <w:r w:rsidR="00217399">
        <w:rPr>
          <w:rFonts w:ascii="Trebuchet MS" w:eastAsia="Arial Unicode MS" w:hAnsi="Trebuchet MS" w:cs="Arial Unicode MS"/>
          <w:sz w:val="24"/>
          <w:szCs w:val="30"/>
          <w:lang w:val="en-US"/>
        </w:rPr>
        <w:t xml:space="preserve">Not every complaint can be resolved quickly (due to its complexity or seriousness). In these cases, we will ensure that the complaint is allocated to a Complaint Handler, who will </w:t>
      </w:r>
      <w:r w:rsidR="009A1FAB">
        <w:rPr>
          <w:rFonts w:ascii="Trebuchet MS" w:eastAsia="Arial Unicode MS" w:hAnsi="Trebuchet MS" w:cs="Arial Unicode MS"/>
          <w:sz w:val="24"/>
          <w:szCs w:val="30"/>
          <w:lang w:val="en-US"/>
        </w:rPr>
        <w:t xml:space="preserve">take a closer look into </w:t>
      </w:r>
      <w:r w:rsidR="00E32B84" w:rsidRPr="000C54A5">
        <w:rPr>
          <w:rFonts w:ascii="Trebuchet MS" w:eastAsia="Arial Unicode MS" w:hAnsi="Trebuchet MS" w:cs="Arial Unicode MS"/>
          <w:sz w:val="24"/>
          <w:szCs w:val="30"/>
          <w:lang w:val="en-US"/>
        </w:rPr>
        <w:t>the issues raised. This will always involve taking a detailed and fair review of the issues to determine what happened and what should have happened.</w:t>
      </w:r>
      <w:r w:rsidR="00DF0CDF">
        <w:rPr>
          <w:rFonts w:ascii="Trebuchet MS" w:eastAsia="Arial Unicode MS" w:hAnsi="Trebuchet MS" w:cs="Arial Unicode MS"/>
          <w:sz w:val="24"/>
          <w:szCs w:val="30"/>
          <w:lang w:val="en-US"/>
        </w:rPr>
        <w:t xml:space="preserve"> </w:t>
      </w:r>
    </w:p>
    <w:p w14:paraId="6AB72161" w14:textId="2C64F2B8" w:rsidR="0051636E" w:rsidRDefault="0069500B" w:rsidP="00681A78">
      <w:pPr>
        <w:spacing w:before="240"/>
        <w:ind w:left="720" w:hanging="720"/>
        <w:rPr>
          <w:rFonts w:ascii="Trebuchet MS" w:eastAsia="Arial Unicode MS" w:hAnsi="Trebuchet MS" w:cs="Arial Unicode MS"/>
          <w:sz w:val="24"/>
          <w:szCs w:val="30"/>
          <w:lang w:val="en-US"/>
        </w:rPr>
      </w:pPr>
      <w:proofErr w:type="gramStart"/>
      <w:r>
        <w:rPr>
          <w:rFonts w:ascii="Trebuchet MS" w:eastAsia="Arial Unicode MS" w:hAnsi="Trebuchet MS" w:cs="Arial Unicode MS"/>
          <w:sz w:val="24"/>
          <w:szCs w:val="30"/>
          <w:lang w:val="en-US"/>
        </w:rPr>
        <w:t>8</w:t>
      </w:r>
      <w:r w:rsidR="0088554A">
        <w:rPr>
          <w:rFonts w:ascii="Trebuchet MS" w:eastAsia="Arial Unicode MS" w:hAnsi="Trebuchet MS" w:cs="Arial Unicode MS"/>
          <w:sz w:val="24"/>
          <w:szCs w:val="30"/>
          <w:lang w:val="en-US"/>
        </w:rPr>
        <w:t>.1</w:t>
      </w:r>
      <w:r w:rsidR="00E00375">
        <w:rPr>
          <w:rFonts w:ascii="Trebuchet MS" w:eastAsia="Arial Unicode MS" w:hAnsi="Trebuchet MS" w:cs="Arial Unicode MS"/>
          <w:sz w:val="24"/>
          <w:szCs w:val="30"/>
          <w:lang w:val="en-US"/>
        </w:rPr>
        <w:t>8</w:t>
      </w:r>
      <w:r w:rsidR="0088554A">
        <w:rPr>
          <w:rFonts w:ascii="Trebuchet MS" w:eastAsia="Arial Unicode MS" w:hAnsi="Trebuchet MS" w:cs="Arial Unicode MS"/>
          <w:sz w:val="24"/>
          <w:szCs w:val="30"/>
          <w:lang w:val="en-US"/>
        </w:rPr>
        <w:t xml:space="preserve">  </w:t>
      </w:r>
      <w:r w:rsidR="00681A78">
        <w:rPr>
          <w:rFonts w:ascii="Trebuchet MS" w:eastAsia="Arial Unicode MS" w:hAnsi="Trebuchet MS" w:cs="Arial Unicode MS"/>
          <w:sz w:val="24"/>
          <w:szCs w:val="30"/>
          <w:lang w:val="en-US"/>
        </w:rPr>
        <w:tab/>
      </w:r>
      <w:proofErr w:type="gramEnd"/>
      <w:r w:rsidR="00B41C9B" w:rsidRPr="000C54A5">
        <w:rPr>
          <w:rFonts w:ascii="Trebuchet MS" w:eastAsia="Arial Unicode MS" w:hAnsi="Trebuchet MS" w:cs="Arial Unicode MS"/>
          <w:sz w:val="24"/>
          <w:szCs w:val="30"/>
          <w:lang w:val="en-US"/>
        </w:rPr>
        <w:t xml:space="preserve">We </w:t>
      </w:r>
      <w:r w:rsidR="00900007">
        <w:rPr>
          <w:rFonts w:ascii="Trebuchet MS" w:eastAsia="Arial Unicode MS" w:hAnsi="Trebuchet MS" w:cs="Arial Unicode MS"/>
          <w:sz w:val="24"/>
          <w:szCs w:val="30"/>
          <w:lang w:val="en-US"/>
        </w:rPr>
        <w:t xml:space="preserve">will make sure </w:t>
      </w:r>
      <w:r w:rsidR="00E32B84" w:rsidRPr="000C54A5">
        <w:rPr>
          <w:rFonts w:ascii="Trebuchet MS" w:eastAsia="Arial Unicode MS" w:hAnsi="Trebuchet MS" w:cs="Arial Unicode MS"/>
          <w:sz w:val="24"/>
          <w:szCs w:val="30"/>
          <w:lang w:val="en-US"/>
        </w:rPr>
        <w:t xml:space="preserve">staff </w:t>
      </w:r>
      <w:r w:rsidR="009D66E1">
        <w:rPr>
          <w:rFonts w:ascii="Trebuchet MS" w:eastAsia="Arial Unicode MS" w:hAnsi="Trebuchet MS" w:cs="Arial Unicode MS"/>
          <w:sz w:val="24"/>
          <w:szCs w:val="30"/>
          <w:lang w:val="en-US"/>
        </w:rPr>
        <w:t xml:space="preserve">involved in </w:t>
      </w:r>
      <w:r w:rsidR="00E32B84" w:rsidRPr="000C54A5">
        <w:rPr>
          <w:rFonts w:ascii="Trebuchet MS" w:eastAsia="Arial Unicode MS" w:hAnsi="Trebuchet MS" w:cs="Arial Unicode MS"/>
          <w:sz w:val="24"/>
          <w:szCs w:val="30"/>
          <w:lang w:val="en-US"/>
        </w:rPr>
        <w:t xml:space="preserve">carrying out </w:t>
      </w:r>
      <w:r w:rsidR="009A1FAB">
        <w:rPr>
          <w:rFonts w:ascii="Trebuchet MS" w:eastAsia="Arial Unicode MS" w:hAnsi="Trebuchet MS" w:cs="Arial Unicode MS"/>
          <w:sz w:val="24"/>
          <w:szCs w:val="30"/>
          <w:lang w:val="en-US"/>
        </w:rPr>
        <w:t>a closer</w:t>
      </w:r>
      <w:r w:rsidR="00E32B84" w:rsidRPr="000C54A5">
        <w:rPr>
          <w:rFonts w:ascii="Trebuchet MS" w:eastAsia="Arial Unicode MS" w:hAnsi="Trebuchet MS" w:cs="Arial Unicode MS"/>
          <w:sz w:val="24"/>
          <w:szCs w:val="30"/>
          <w:lang w:val="en-US"/>
        </w:rPr>
        <w:t xml:space="preserve"> look are properly trained to do so</w:t>
      </w:r>
      <w:r w:rsidR="0051636E">
        <w:rPr>
          <w:rFonts w:ascii="Trebuchet MS" w:eastAsia="Arial Unicode MS" w:hAnsi="Trebuchet MS" w:cs="Arial Unicode MS"/>
          <w:sz w:val="24"/>
          <w:szCs w:val="30"/>
          <w:lang w:val="en-US"/>
        </w:rPr>
        <w:t>. We will also make sure they</w:t>
      </w:r>
      <w:r w:rsidR="006C6930">
        <w:rPr>
          <w:rFonts w:ascii="Trebuchet MS" w:eastAsia="Arial Unicode MS" w:hAnsi="Trebuchet MS" w:cs="Arial Unicode MS"/>
          <w:sz w:val="24"/>
          <w:szCs w:val="30"/>
          <w:lang w:val="en-US"/>
        </w:rPr>
        <w:t xml:space="preserve"> </w:t>
      </w:r>
      <w:r w:rsidR="00E32B84" w:rsidRPr="000C54A5">
        <w:rPr>
          <w:rFonts w:ascii="Trebuchet MS" w:eastAsia="Arial Unicode MS" w:hAnsi="Trebuchet MS" w:cs="Arial Unicode MS"/>
          <w:sz w:val="24"/>
          <w:szCs w:val="30"/>
          <w:lang w:val="en-US"/>
        </w:rPr>
        <w:t>have</w:t>
      </w:r>
      <w:r w:rsidR="0051636E">
        <w:rPr>
          <w:rFonts w:ascii="Trebuchet MS" w:eastAsia="Arial Unicode MS" w:hAnsi="Trebuchet MS" w:cs="Arial Unicode MS"/>
          <w:sz w:val="24"/>
          <w:szCs w:val="30"/>
          <w:lang w:val="en-US"/>
        </w:rPr>
        <w:t>:</w:t>
      </w:r>
    </w:p>
    <w:p w14:paraId="4625CBB2" w14:textId="1A3F785E" w:rsidR="0051636E" w:rsidRPr="009A1FAB" w:rsidRDefault="00E32B84" w:rsidP="00496B5E">
      <w:pPr>
        <w:pStyle w:val="ListParagraph"/>
        <w:numPr>
          <w:ilvl w:val="0"/>
          <w:numId w:val="17"/>
        </w:numPr>
        <w:spacing w:before="240"/>
        <w:rPr>
          <w:rFonts w:ascii="Trebuchet MS" w:eastAsia="Arial Unicode MS" w:hAnsi="Trebuchet MS" w:cs="Arial Unicode MS"/>
          <w:sz w:val="24"/>
          <w:szCs w:val="30"/>
          <w:lang w:val="en-US"/>
        </w:rPr>
      </w:pPr>
      <w:r w:rsidRPr="009A1FAB">
        <w:rPr>
          <w:rFonts w:ascii="Trebuchet MS" w:eastAsia="Arial Unicode MS" w:hAnsi="Trebuchet MS" w:cs="Arial Unicode MS"/>
          <w:sz w:val="24"/>
          <w:szCs w:val="30"/>
          <w:lang w:val="en-US"/>
        </w:rPr>
        <w:t xml:space="preserve">the appropriate level of authority and autonomy to carry out a </w:t>
      </w:r>
      <w:r w:rsidR="006C6930" w:rsidRPr="009A1FAB">
        <w:rPr>
          <w:rFonts w:ascii="Trebuchet MS" w:eastAsia="Arial Unicode MS" w:hAnsi="Trebuchet MS" w:cs="Arial Unicode MS"/>
          <w:sz w:val="24"/>
          <w:szCs w:val="30"/>
          <w:lang w:val="en-US"/>
        </w:rPr>
        <w:t xml:space="preserve">fair </w:t>
      </w:r>
      <w:r w:rsidR="009A1FAB">
        <w:rPr>
          <w:rFonts w:ascii="Trebuchet MS" w:eastAsia="Arial Unicode MS" w:hAnsi="Trebuchet MS" w:cs="Arial Unicode MS"/>
          <w:sz w:val="24"/>
          <w:szCs w:val="30"/>
          <w:lang w:val="en-US"/>
        </w:rPr>
        <w:t>investigation</w:t>
      </w:r>
    </w:p>
    <w:p w14:paraId="6B6583B7" w14:textId="37B96790" w:rsidR="00E32B84" w:rsidRPr="009A1FAB" w:rsidRDefault="00E32B84" w:rsidP="00496B5E">
      <w:pPr>
        <w:pStyle w:val="ListParagraph"/>
        <w:numPr>
          <w:ilvl w:val="0"/>
          <w:numId w:val="17"/>
        </w:numPr>
        <w:spacing w:before="240"/>
        <w:rPr>
          <w:rFonts w:ascii="Trebuchet MS" w:eastAsia="Arial Unicode MS" w:hAnsi="Trebuchet MS" w:cs="Arial Unicode MS"/>
          <w:sz w:val="24"/>
          <w:szCs w:val="30"/>
          <w:lang w:val="en-US"/>
        </w:rPr>
      </w:pPr>
      <w:r w:rsidRPr="009A1FAB">
        <w:rPr>
          <w:rFonts w:ascii="Trebuchet MS" w:eastAsia="Arial Unicode MS" w:hAnsi="Trebuchet MS" w:cs="Arial Unicode MS"/>
          <w:sz w:val="24"/>
          <w:szCs w:val="30"/>
          <w:lang w:val="en-US"/>
        </w:rPr>
        <w:t xml:space="preserve">the right resources, </w:t>
      </w:r>
      <w:proofErr w:type="gramStart"/>
      <w:r w:rsidRPr="009A1FAB">
        <w:rPr>
          <w:rFonts w:ascii="Trebuchet MS" w:eastAsia="Arial Unicode MS" w:hAnsi="Trebuchet MS" w:cs="Arial Unicode MS"/>
          <w:sz w:val="24"/>
          <w:szCs w:val="30"/>
          <w:lang w:val="en-US"/>
        </w:rPr>
        <w:t>support</w:t>
      </w:r>
      <w:proofErr w:type="gramEnd"/>
      <w:r w:rsidRPr="009A1FAB">
        <w:rPr>
          <w:rFonts w:ascii="Trebuchet MS" w:eastAsia="Arial Unicode MS" w:hAnsi="Trebuchet MS" w:cs="Arial Unicode MS"/>
          <w:sz w:val="24"/>
          <w:szCs w:val="30"/>
          <w:lang w:val="en-US"/>
        </w:rPr>
        <w:t xml:space="preserve"> and protected time in place to carry </w:t>
      </w:r>
      <w:r w:rsidR="009A1FAB">
        <w:rPr>
          <w:rFonts w:ascii="Trebuchet MS" w:eastAsia="Arial Unicode MS" w:hAnsi="Trebuchet MS" w:cs="Arial Unicode MS"/>
          <w:sz w:val="24"/>
          <w:szCs w:val="30"/>
          <w:lang w:val="en-US"/>
        </w:rPr>
        <w:t xml:space="preserve">out </w:t>
      </w:r>
      <w:r w:rsidR="0051636E">
        <w:rPr>
          <w:rFonts w:ascii="Trebuchet MS" w:eastAsia="Arial Unicode MS" w:hAnsi="Trebuchet MS" w:cs="Arial Unicode MS"/>
          <w:sz w:val="24"/>
          <w:szCs w:val="30"/>
          <w:lang w:val="en-US"/>
        </w:rPr>
        <w:t xml:space="preserve">the </w:t>
      </w:r>
      <w:r w:rsidR="009A1FAB">
        <w:rPr>
          <w:rFonts w:ascii="Trebuchet MS" w:eastAsia="Arial Unicode MS" w:hAnsi="Trebuchet MS" w:cs="Arial Unicode MS"/>
          <w:sz w:val="24"/>
          <w:szCs w:val="30"/>
          <w:lang w:val="en-US"/>
        </w:rPr>
        <w:t>investigation</w:t>
      </w:r>
      <w:r w:rsidR="005F5A48" w:rsidRPr="009A1FAB">
        <w:rPr>
          <w:rFonts w:ascii="Trebuchet MS" w:eastAsia="Arial Unicode MS" w:hAnsi="Trebuchet MS" w:cs="Arial Unicode MS"/>
          <w:sz w:val="24"/>
          <w:szCs w:val="30"/>
          <w:lang w:val="en-US"/>
        </w:rPr>
        <w:t>,</w:t>
      </w:r>
      <w:r w:rsidRPr="009A1FAB">
        <w:rPr>
          <w:rFonts w:ascii="Trebuchet MS" w:eastAsia="Arial Unicode MS" w:hAnsi="Trebuchet MS" w:cs="Arial Unicode MS"/>
          <w:sz w:val="24"/>
          <w:szCs w:val="30"/>
          <w:lang w:val="en-US"/>
        </w:rPr>
        <w:t xml:space="preserve"> </w:t>
      </w:r>
      <w:r w:rsidR="0051636E">
        <w:rPr>
          <w:rFonts w:ascii="Trebuchet MS" w:eastAsia="Arial Unicode MS" w:hAnsi="Trebuchet MS" w:cs="Arial Unicode MS"/>
          <w:sz w:val="24"/>
          <w:szCs w:val="30"/>
          <w:lang w:val="en-US"/>
        </w:rPr>
        <w:t>according to</w:t>
      </w:r>
      <w:r w:rsidRPr="009A1FAB">
        <w:rPr>
          <w:rFonts w:ascii="Trebuchet MS" w:eastAsia="Arial Unicode MS" w:hAnsi="Trebuchet MS" w:cs="Arial Unicode MS"/>
          <w:sz w:val="24"/>
          <w:szCs w:val="30"/>
          <w:lang w:val="en-US"/>
        </w:rPr>
        <w:t xml:space="preserve"> the complexity of each case.</w:t>
      </w:r>
    </w:p>
    <w:p w14:paraId="2A14E60D" w14:textId="69658243" w:rsidR="006C6930" w:rsidRDefault="0069500B" w:rsidP="00681A78">
      <w:pPr>
        <w:spacing w:before="240"/>
        <w:ind w:left="720" w:hanging="72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8</w:t>
      </w:r>
      <w:r w:rsidR="00DD7333">
        <w:rPr>
          <w:rFonts w:ascii="Trebuchet MS" w:eastAsia="Arial Unicode MS" w:hAnsi="Trebuchet MS" w:cs="Arial Unicode MS"/>
          <w:sz w:val="24"/>
          <w:szCs w:val="30"/>
          <w:lang w:val="en-US"/>
        </w:rPr>
        <w:t>.1</w:t>
      </w:r>
      <w:r w:rsidR="00E00375">
        <w:rPr>
          <w:rFonts w:ascii="Trebuchet MS" w:eastAsia="Arial Unicode MS" w:hAnsi="Trebuchet MS" w:cs="Arial Unicode MS"/>
          <w:sz w:val="24"/>
          <w:szCs w:val="30"/>
          <w:lang w:val="en-US"/>
        </w:rPr>
        <w:t>9</w:t>
      </w:r>
      <w:r w:rsidR="006C6930">
        <w:rPr>
          <w:rFonts w:ascii="Trebuchet MS" w:eastAsia="Arial Unicode MS" w:hAnsi="Trebuchet MS" w:cs="Arial Unicode MS"/>
          <w:sz w:val="24"/>
          <w:szCs w:val="30"/>
          <w:lang w:val="en-US"/>
        </w:rPr>
        <w:tab/>
        <w:t>W</w:t>
      </w:r>
      <w:r w:rsidR="00DD7333">
        <w:rPr>
          <w:rFonts w:ascii="Trebuchet MS" w:eastAsia="Arial Unicode MS" w:hAnsi="Trebuchet MS" w:cs="Arial Unicode MS"/>
          <w:sz w:val="24"/>
          <w:szCs w:val="30"/>
          <w:lang w:val="en-US"/>
        </w:rPr>
        <w:t>her</w:t>
      </w:r>
      <w:r w:rsidR="006C6930">
        <w:rPr>
          <w:rFonts w:ascii="Trebuchet MS" w:eastAsia="Arial Unicode MS" w:hAnsi="Trebuchet MS" w:cs="Arial Unicode MS"/>
          <w:sz w:val="24"/>
          <w:szCs w:val="30"/>
          <w:lang w:val="en-US"/>
        </w:rPr>
        <w:t xml:space="preserve">e </w:t>
      </w:r>
      <w:r w:rsidR="00DD7333">
        <w:rPr>
          <w:rFonts w:ascii="Trebuchet MS" w:eastAsia="Arial Unicode MS" w:hAnsi="Trebuchet MS" w:cs="Arial Unicode MS"/>
          <w:sz w:val="24"/>
          <w:szCs w:val="30"/>
          <w:lang w:val="en-US"/>
        </w:rPr>
        <w:t>possible</w:t>
      </w:r>
      <w:r w:rsidR="00F9668E">
        <w:rPr>
          <w:rFonts w:ascii="Trebuchet MS" w:eastAsia="Arial Unicode MS" w:hAnsi="Trebuchet MS" w:cs="Arial Unicode MS"/>
          <w:sz w:val="24"/>
          <w:szCs w:val="30"/>
          <w:lang w:val="en-US"/>
        </w:rPr>
        <w:t>,</w:t>
      </w:r>
      <w:r w:rsidR="00DD7333">
        <w:rPr>
          <w:rFonts w:ascii="Trebuchet MS" w:eastAsia="Arial Unicode MS" w:hAnsi="Trebuchet MS" w:cs="Arial Unicode MS"/>
          <w:sz w:val="24"/>
          <w:szCs w:val="30"/>
          <w:lang w:val="en-US"/>
        </w:rPr>
        <w:t xml:space="preserve"> complaints will be looked at b</w:t>
      </w:r>
      <w:r>
        <w:rPr>
          <w:rFonts w:ascii="Trebuchet MS" w:eastAsia="Arial Unicode MS" w:hAnsi="Trebuchet MS" w:cs="Arial Unicode MS"/>
          <w:sz w:val="24"/>
          <w:szCs w:val="30"/>
          <w:lang w:val="en-US"/>
        </w:rPr>
        <w:t>y</w:t>
      </w:r>
      <w:r w:rsidR="00DD7333">
        <w:rPr>
          <w:rFonts w:ascii="Trebuchet MS" w:eastAsia="Arial Unicode MS" w:hAnsi="Trebuchet MS" w:cs="Arial Unicode MS"/>
          <w:sz w:val="24"/>
          <w:szCs w:val="30"/>
          <w:lang w:val="en-US"/>
        </w:rPr>
        <w:t xml:space="preserve"> someone not involved in the events complained about.</w:t>
      </w:r>
      <w:r>
        <w:rPr>
          <w:rFonts w:ascii="Trebuchet MS" w:eastAsia="Arial Unicode MS" w:hAnsi="Trebuchet MS" w:cs="Arial Unicode MS"/>
          <w:sz w:val="24"/>
          <w:szCs w:val="30"/>
          <w:lang w:val="en-US"/>
        </w:rPr>
        <w:t xml:space="preserve"> </w:t>
      </w:r>
      <w:r w:rsidR="00DD7333">
        <w:rPr>
          <w:rFonts w:ascii="Trebuchet MS" w:eastAsia="Arial Unicode MS" w:hAnsi="Trebuchet MS" w:cs="Arial Unicode MS"/>
          <w:sz w:val="24"/>
          <w:szCs w:val="30"/>
          <w:lang w:val="en-US"/>
        </w:rPr>
        <w:t>If this is not possible</w:t>
      </w:r>
      <w:r w:rsidR="00011A68">
        <w:rPr>
          <w:rFonts w:ascii="Trebuchet MS" w:eastAsia="Arial Unicode MS" w:hAnsi="Trebuchet MS" w:cs="Arial Unicode MS"/>
          <w:sz w:val="24"/>
          <w:szCs w:val="30"/>
          <w:lang w:val="en-US"/>
        </w:rPr>
        <w:t>,</w:t>
      </w:r>
      <w:r w:rsidR="0022282E">
        <w:rPr>
          <w:rFonts w:ascii="Trebuchet MS" w:eastAsia="Arial Unicode MS" w:hAnsi="Trebuchet MS" w:cs="Arial Unicode MS"/>
          <w:sz w:val="24"/>
          <w:szCs w:val="30"/>
          <w:lang w:val="en-US"/>
        </w:rPr>
        <w:t xml:space="preserve"> we will</w:t>
      </w:r>
      <w:r w:rsidR="00DD7333">
        <w:rPr>
          <w:rFonts w:ascii="Trebuchet MS" w:eastAsia="Arial Unicode MS" w:hAnsi="Trebuchet MS" w:cs="Arial Unicode MS"/>
          <w:sz w:val="24"/>
          <w:szCs w:val="30"/>
          <w:lang w:val="en-US"/>
        </w:rPr>
        <w:t xml:space="preserve"> </w:t>
      </w:r>
      <w:r w:rsidR="0022282E">
        <w:rPr>
          <w:rFonts w:ascii="Trebuchet MS" w:eastAsia="Arial Unicode MS" w:hAnsi="Trebuchet MS" w:cs="Arial Unicode MS"/>
          <w:sz w:val="24"/>
          <w:szCs w:val="30"/>
          <w:lang w:val="en-US"/>
        </w:rPr>
        <w:t>explain to the person making the complaint the reasons why it was assigned to that person. This should</w:t>
      </w:r>
      <w:r w:rsidR="00DD7333">
        <w:rPr>
          <w:rFonts w:ascii="Trebuchet MS" w:eastAsia="Arial Unicode MS" w:hAnsi="Trebuchet MS" w:cs="Arial Unicode MS"/>
          <w:sz w:val="24"/>
          <w:szCs w:val="30"/>
          <w:lang w:val="en-US"/>
        </w:rPr>
        <w:t xml:space="preserve"> address any perceived conflict of interest</w:t>
      </w:r>
      <w:r w:rsidR="0022282E">
        <w:rPr>
          <w:rFonts w:ascii="Trebuchet MS" w:eastAsia="Arial Unicode MS" w:hAnsi="Trebuchet MS" w:cs="Arial Unicode MS"/>
          <w:sz w:val="24"/>
          <w:szCs w:val="30"/>
          <w:lang w:val="en-US"/>
        </w:rPr>
        <w:t>.</w:t>
      </w:r>
    </w:p>
    <w:p w14:paraId="48ED4A47" w14:textId="51170D95" w:rsidR="00476A86" w:rsidRPr="00FA0ECA" w:rsidRDefault="00476A86" w:rsidP="00E00375">
      <w:pPr>
        <w:pStyle w:val="Heading3"/>
      </w:pPr>
      <w:bookmarkStart w:id="34" w:name="_Toc67928022"/>
      <w:bookmarkStart w:id="35" w:name="_Toc67931672"/>
      <w:r w:rsidRPr="00FA0ECA">
        <w:t>Clarifying the complaint and explaining the process</w:t>
      </w:r>
      <w:bookmarkEnd w:id="34"/>
      <w:bookmarkEnd w:id="35"/>
    </w:p>
    <w:p w14:paraId="1E6B793F" w14:textId="599E95B4" w:rsidR="00C760E3" w:rsidRPr="000C54A5" w:rsidRDefault="0069500B" w:rsidP="000C54A5">
      <w:pPr>
        <w:spacing w:before="240"/>
        <w:rPr>
          <w:rFonts w:ascii="Trebuchet MS" w:eastAsia="Arial Unicode MS" w:hAnsi="Trebuchet MS" w:cs="Arial Unicode MS"/>
          <w:sz w:val="24"/>
          <w:szCs w:val="30"/>
          <w:lang w:val="en-US"/>
        </w:rPr>
      </w:pPr>
      <w:proofErr w:type="gramStart"/>
      <w:r>
        <w:rPr>
          <w:rFonts w:ascii="Trebuchet MS" w:eastAsia="Arial Unicode MS" w:hAnsi="Trebuchet MS" w:cs="Arial Unicode MS"/>
          <w:sz w:val="24"/>
          <w:szCs w:val="30"/>
          <w:lang w:val="en-US"/>
        </w:rPr>
        <w:t>8</w:t>
      </w:r>
      <w:r w:rsidR="0088554A">
        <w:rPr>
          <w:rFonts w:ascii="Trebuchet MS" w:eastAsia="Arial Unicode MS" w:hAnsi="Trebuchet MS" w:cs="Arial Unicode MS"/>
          <w:sz w:val="24"/>
          <w:szCs w:val="30"/>
          <w:lang w:val="en-US"/>
        </w:rPr>
        <w:t>.</w:t>
      </w:r>
      <w:r w:rsidR="00E00375">
        <w:rPr>
          <w:rFonts w:ascii="Trebuchet MS" w:eastAsia="Arial Unicode MS" w:hAnsi="Trebuchet MS" w:cs="Arial Unicode MS"/>
          <w:sz w:val="24"/>
          <w:szCs w:val="30"/>
          <w:lang w:val="en-US"/>
        </w:rPr>
        <w:t>20</w:t>
      </w:r>
      <w:r w:rsidR="0088554A">
        <w:rPr>
          <w:rFonts w:ascii="Trebuchet MS" w:eastAsia="Arial Unicode MS" w:hAnsi="Trebuchet MS" w:cs="Arial Unicode MS"/>
          <w:sz w:val="24"/>
          <w:szCs w:val="30"/>
          <w:lang w:val="en-US"/>
        </w:rPr>
        <w:t xml:space="preserve">  </w:t>
      </w:r>
      <w:r w:rsidR="00681A78">
        <w:rPr>
          <w:rFonts w:ascii="Trebuchet MS" w:eastAsia="Arial Unicode MS" w:hAnsi="Trebuchet MS" w:cs="Arial Unicode MS"/>
          <w:sz w:val="24"/>
          <w:szCs w:val="30"/>
          <w:lang w:val="en-US"/>
        </w:rPr>
        <w:tab/>
      </w:r>
      <w:proofErr w:type="gramEnd"/>
      <w:r w:rsidR="00E32B84" w:rsidRPr="000C54A5">
        <w:rPr>
          <w:rFonts w:ascii="Trebuchet MS" w:eastAsia="Arial Unicode MS" w:hAnsi="Trebuchet MS" w:cs="Arial Unicode MS"/>
          <w:sz w:val="24"/>
          <w:szCs w:val="30"/>
          <w:lang w:val="en-US"/>
        </w:rPr>
        <w:t xml:space="preserve">The </w:t>
      </w:r>
      <w:r w:rsidR="009D66E1">
        <w:rPr>
          <w:rFonts w:ascii="Trebuchet MS" w:eastAsia="Arial Unicode MS" w:hAnsi="Trebuchet MS" w:cs="Arial Unicode MS"/>
          <w:sz w:val="24"/>
          <w:szCs w:val="30"/>
          <w:lang w:val="en-US"/>
        </w:rPr>
        <w:t xml:space="preserve">Complaint Handler </w:t>
      </w:r>
      <w:r w:rsidR="00B41C9B" w:rsidRPr="000C54A5">
        <w:rPr>
          <w:rFonts w:ascii="Trebuchet MS" w:eastAsia="Arial Unicode MS" w:hAnsi="Trebuchet MS" w:cs="Arial Unicode MS"/>
          <w:sz w:val="24"/>
          <w:szCs w:val="30"/>
          <w:lang w:val="en-US"/>
        </w:rPr>
        <w:t>will</w:t>
      </w:r>
      <w:r w:rsidR="00C760E3" w:rsidRPr="000C54A5">
        <w:rPr>
          <w:rFonts w:ascii="Trebuchet MS" w:eastAsia="Arial Unicode MS" w:hAnsi="Trebuchet MS" w:cs="Arial Unicode MS"/>
          <w:sz w:val="24"/>
          <w:szCs w:val="30"/>
          <w:lang w:val="en-US"/>
        </w:rPr>
        <w:t>:</w:t>
      </w:r>
    </w:p>
    <w:p w14:paraId="64E3CC9F" w14:textId="0D4EE14D" w:rsidR="00183C82" w:rsidRPr="009A1FAB" w:rsidRDefault="00E32B84" w:rsidP="00496B5E">
      <w:pPr>
        <w:pStyle w:val="ListParagraph"/>
        <w:numPr>
          <w:ilvl w:val="0"/>
          <w:numId w:val="2"/>
        </w:numPr>
        <w:contextualSpacing w:val="0"/>
        <w:rPr>
          <w:rFonts w:ascii="Trebuchet MS" w:eastAsia="Arial Unicode MS" w:hAnsi="Trebuchet MS" w:cs="Arial Unicode MS"/>
          <w:b/>
          <w:bCs/>
          <w:color w:val="000000"/>
          <w:sz w:val="24"/>
          <w:szCs w:val="24"/>
          <w:u w:color="000000"/>
          <w:lang w:val="en-US"/>
        </w:rPr>
      </w:pPr>
      <w:r w:rsidRPr="00C760E3">
        <w:rPr>
          <w:rFonts w:ascii="Trebuchet MS" w:eastAsia="Arial Unicode MS" w:hAnsi="Trebuchet MS" w:cs="Arial Unicode MS"/>
          <w:color w:val="000000" w:themeColor="text1"/>
          <w:sz w:val="24"/>
          <w:szCs w:val="24"/>
          <w:lang w:val="en-US"/>
        </w:rPr>
        <w:t xml:space="preserve">engage with the person raising the complaint </w:t>
      </w:r>
      <w:r w:rsidR="004F119A">
        <w:rPr>
          <w:rFonts w:ascii="Trebuchet MS" w:eastAsia="Arial Unicode MS" w:hAnsi="Trebuchet MS" w:cs="Arial Unicode MS"/>
          <w:color w:val="000000" w:themeColor="text1"/>
          <w:sz w:val="24"/>
          <w:szCs w:val="24"/>
          <w:lang w:val="en-US"/>
        </w:rPr>
        <w:t xml:space="preserve">(preferably </w:t>
      </w:r>
      <w:r w:rsidR="00183C82">
        <w:rPr>
          <w:rFonts w:ascii="Trebuchet MS" w:eastAsia="Arial Unicode MS" w:hAnsi="Trebuchet MS" w:cs="Arial Unicode MS"/>
          <w:color w:val="000000" w:themeColor="text1"/>
          <w:sz w:val="24"/>
          <w:szCs w:val="24"/>
          <w:lang w:val="en-US"/>
        </w:rPr>
        <w:t>in a face-to-face</w:t>
      </w:r>
      <w:r w:rsidR="004F119A">
        <w:rPr>
          <w:rFonts w:ascii="Trebuchet MS" w:eastAsia="Arial Unicode MS" w:hAnsi="Trebuchet MS" w:cs="Arial Unicode MS"/>
          <w:color w:val="000000" w:themeColor="text1"/>
          <w:sz w:val="24"/>
          <w:szCs w:val="24"/>
          <w:lang w:val="en-US"/>
        </w:rPr>
        <w:t xml:space="preserve"> meeting or </w:t>
      </w:r>
      <w:r w:rsidR="00183C82">
        <w:rPr>
          <w:rFonts w:ascii="Trebuchet MS" w:eastAsia="Arial Unicode MS" w:hAnsi="Trebuchet MS" w:cs="Arial Unicode MS"/>
          <w:color w:val="000000" w:themeColor="text1"/>
          <w:sz w:val="24"/>
          <w:szCs w:val="24"/>
          <w:lang w:val="en-US"/>
        </w:rPr>
        <w:t xml:space="preserve">by </w:t>
      </w:r>
      <w:r w:rsidR="004F119A">
        <w:rPr>
          <w:rFonts w:ascii="Trebuchet MS" w:eastAsia="Arial Unicode MS" w:hAnsi="Trebuchet MS" w:cs="Arial Unicode MS"/>
          <w:color w:val="000000" w:themeColor="text1"/>
          <w:sz w:val="24"/>
          <w:szCs w:val="24"/>
          <w:lang w:val="en-US"/>
        </w:rPr>
        <w:t xml:space="preserve">telephone) </w:t>
      </w:r>
      <w:r w:rsidR="0022282E">
        <w:rPr>
          <w:rFonts w:ascii="Trebuchet MS" w:eastAsia="Arial Unicode MS" w:hAnsi="Trebuchet MS" w:cs="Arial Unicode MS"/>
          <w:color w:val="000000" w:themeColor="text1"/>
          <w:sz w:val="24"/>
          <w:szCs w:val="24"/>
          <w:lang w:val="en-US"/>
        </w:rPr>
        <w:t>to make sure</w:t>
      </w:r>
      <w:r w:rsidRPr="00C760E3">
        <w:rPr>
          <w:rFonts w:ascii="Trebuchet MS" w:eastAsia="Arial Unicode MS" w:hAnsi="Trebuchet MS" w:cs="Arial Unicode MS"/>
          <w:color w:val="000000" w:themeColor="text1"/>
          <w:sz w:val="24"/>
          <w:szCs w:val="24"/>
          <w:lang w:val="en-US"/>
        </w:rPr>
        <w:t xml:space="preserve"> they fully </w:t>
      </w:r>
      <w:r w:rsidRPr="00F85F65">
        <w:rPr>
          <w:rFonts w:ascii="Trebuchet MS" w:eastAsia="Arial Unicode MS" w:hAnsi="Trebuchet MS" w:cs="Arial Unicode MS"/>
          <w:color w:val="000000" w:themeColor="text1"/>
          <w:sz w:val="24"/>
          <w:szCs w:val="24"/>
          <w:lang w:val="en-US"/>
        </w:rPr>
        <w:t xml:space="preserve">understand </w:t>
      </w:r>
      <w:r w:rsidR="00F85F65" w:rsidRPr="00F85F65">
        <w:rPr>
          <w:rFonts w:ascii="Trebuchet MS" w:eastAsia="Arial Unicode MS" w:hAnsi="Trebuchet MS" w:cs="Arial Unicode MS"/>
          <w:color w:val="000000" w:themeColor="text1"/>
          <w:sz w:val="24"/>
          <w:szCs w:val="24"/>
          <w:lang w:val="en-US"/>
        </w:rPr>
        <w:t>and</w:t>
      </w:r>
      <w:r w:rsidR="00F85F65" w:rsidRPr="009A1FAB">
        <w:rPr>
          <w:rFonts w:ascii="Trebuchet MS" w:eastAsia="Arial Unicode MS" w:hAnsi="Trebuchet MS" w:cs="Arial Unicode MS"/>
          <w:color w:val="000000" w:themeColor="text1"/>
          <w:sz w:val="24"/>
          <w:szCs w:val="24"/>
          <w:lang w:val="en-US"/>
        </w:rPr>
        <w:t xml:space="preserve"> agree</w:t>
      </w:r>
      <w:r w:rsidR="00183C82" w:rsidRPr="009A1FAB">
        <w:rPr>
          <w:rFonts w:ascii="Trebuchet MS" w:eastAsia="Arial Unicode MS" w:hAnsi="Trebuchet MS" w:cs="Arial Unicode MS"/>
          <w:color w:val="000000" w:themeColor="text1"/>
          <w:sz w:val="24"/>
          <w:szCs w:val="24"/>
          <w:lang w:val="en-US"/>
        </w:rPr>
        <w:t>:</w:t>
      </w:r>
      <w:r w:rsidR="00F85F65">
        <w:rPr>
          <w:rFonts w:ascii="Trebuchet MS" w:eastAsia="Arial Unicode MS" w:hAnsi="Trebuchet MS" w:cs="Arial Unicode MS"/>
          <w:color w:val="000000" w:themeColor="text1"/>
          <w:sz w:val="24"/>
          <w:szCs w:val="24"/>
          <w:u w:val="single"/>
          <w:lang w:val="en-US"/>
        </w:rPr>
        <w:t xml:space="preserve"> </w:t>
      </w:r>
    </w:p>
    <w:p w14:paraId="064A94B1" w14:textId="2625FB93" w:rsidR="00183C82" w:rsidRPr="009A1FAB" w:rsidRDefault="00E32B84" w:rsidP="00496B5E">
      <w:pPr>
        <w:pStyle w:val="ListParagraph"/>
        <w:numPr>
          <w:ilvl w:val="1"/>
          <w:numId w:val="2"/>
        </w:numPr>
        <w:contextualSpacing w:val="0"/>
        <w:rPr>
          <w:rFonts w:ascii="Trebuchet MS" w:eastAsia="Arial Unicode MS" w:hAnsi="Trebuchet MS" w:cs="Arial Unicode MS"/>
          <w:b/>
          <w:bCs/>
          <w:color w:val="000000"/>
          <w:sz w:val="24"/>
          <w:szCs w:val="24"/>
          <w:u w:color="000000"/>
          <w:lang w:val="en-US"/>
        </w:rPr>
      </w:pPr>
      <w:r w:rsidRPr="009A1FAB">
        <w:rPr>
          <w:rFonts w:ascii="Trebuchet MS" w:eastAsia="Arial Unicode MS" w:hAnsi="Trebuchet MS" w:cs="Arial Unicode MS"/>
          <w:color w:val="000000" w:themeColor="text1"/>
          <w:sz w:val="24"/>
          <w:szCs w:val="24"/>
          <w:lang w:val="en-US"/>
        </w:rPr>
        <w:t>the key issues</w:t>
      </w:r>
      <w:r w:rsidRPr="00C760E3">
        <w:rPr>
          <w:rFonts w:ascii="Trebuchet MS" w:eastAsia="Arial Unicode MS" w:hAnsi="Trebuchet MS" w:cs="Arial Unicode MS"/>
          <w:color w:val="000000" w:themeColor="text1"/>
          <w:sz w:val="24"/>
          <w:szCs w:val="24"/>
          <w:lang w:val="en-US"/>
        </w:rPr>
        <w:t xml:space="preserve"> </w:t>
      </w:r>
      <w:r w:rsidR="00F85F65">
        <w:rPr>
          <w:rFonts w:ascii="Trebuchet MS" w:eastAsia="Arial Unicode MS" w:hAnsi="Trebuchet MS" w:cs="Arial Unicode MS"/>
          <w:color w:val="000000" w:themeColor="text1"/>
          <w:sz w:val="24"/>
          <w:szCs w:val="24"/>
          <w:lang w:val="en-US"/>
        </w:rPr>
        <w:t xml:space="preserve">to </w:t>
      </w:r>
      <w:r w:rsidR="00183C82">
        <w:rPr>
          <w:rFonts w:ascii="Trebuchet MS" w:eastAsia="Arial Unicode MS" w:hAnsi="Trebuchet MS" w:cs="Arial Unicode MS"/>
          <w:color w:val="000000" w:themeColor="text1"/>
          <w:sz w:val="24"/>
          <w:szCs w:val="24"/>
          <w:lang w:val="en-US"/>
        </w:rPr>
        <w:t>be looked at</w:t>
      </w:r>
    </w:p>
    <w:p w14:paraId="428326D5" w14:textId="647A4C86" w:rsidR="00183C82" w:rsidRPr="009A1FAB" w:rsidRDefault="003D5474" w:rsidP="00496B5E">
      <w:pPr>
        <w:pStyle w:val="ListParagraph"/>
        <w:numPr>
          <w:ilvl w:val="1"/>
          <w:numId w:val="2"/>
        </w:numPr>
        <w:contextualSpacing w:val="0"/>
        <w:rPr>
          <w:rFonts w:ascii="Trebuchet MS" w:eastAsia="Arial Unicode MS" w:hAnsi="Trebuchet MS" w:cs="Arial Unicode MS"/>
          <w:b/>
          <w:bCs/>
          <w:color w:val="000000"/>
          <w:sz w:val="24"/>
          <w:szCs w:val="24"/>
          <w:lang w:val="en-US"/>
        </w:rPr>
      </w:pPr>
      <w:r w:rsidRPr="009A1FAB">
        <w:rPr>
          <w:rFonts w:ascii="Trebuchet MS" w:eastAsia="Arial Unicode MS" w:hAnsi="Trebuchet MS" w:cs="Arial Unicode MS"/>
          <w:color w:val="000000" w:themeColor="text1"/>
          <w:sz w:val="24"/>
          <w:szCs w:val="24"/>
          <w:lang w:val="en-US"/>
        </w:rPr>
        <w:t>how the person has been affected</w:t>
      </w:r>
      <w:r w:rsidR="00F85F65" w:rsidRPr="00DC70E9">
        <w:rPr>
          <w:rFonts w:ascii="Trebuchet MS" w:eastAsia="Arial Unicode MS" w:hAnsi="Trebuchet MS" w:cs="Arial Unicode MS"/>
          <w:color w:val="000000" w:themeColor="text1"/>
          <w:sz w:val="24"/>
          <w:szCs w:val="24"/>
          <w:lang w:val="en-US"/>
        </w:rPr>
        <w:t xml:space="preserve"> </w:t>
      </w:r>
    </w:p>
    <w:p w14:paraId="12623B2D" w14:textId="38FC2FCB" w:rsidR="00C760E3" w:rsidRPr="00C760E3" w:rsidRDefault="00183C82" w:rsidP="00496B5E">
      <w:pPr>
        <w:pStyle w:val="ListParagraph"/>
        <w:numPr>
          <w:ilvl w:val="1"/>
          <w:numId w:val="2"/>
        </w:numPr>
        <w:contextualSpacing w:val="0"/>
        <w:rPr>
          <w:rFonts w:ascii="Trebuchet MS" w:eastAsia="Arial Unicode MS" w:hAnsi="Trebuchet MS" w:cs="Arial Unicode MS"/>
          <w:b/>
          <w:bCs/>
          <w:color w:val="000000"/>
          <w:sz w:val="24"/>
          <w:szCs w:val="24"/>
          <w:u w:color="000000"/>
          <w:lang w:val="en-US"/>
        </w:rPr>
      </w:pPr>
      <w:r>
        <w:rPr>
          <w:rFonts w:ascii="Trebuchet MS" w:eastAsia="Arial Unicode MS" w:hAnsi="Trebuchet MS" w:cs="Arial Unicode MS"/>
          <w:color w:val="000000" w:themeColor="text1"/>
          <w:sz w:val="24"/>
          <w:szCs w:val="24"/>
          <w:lang w:val="en-US"/>
        </w:rPr>
        <w:t>the</w:t>
      </w:r>
      <w:r w:rsidRPr="00C760E3">
        <w:rPr>
          <w:rFonts w:ascii="Trebuchet MS" w:eastAsia="Arial Unicode MS" w:hAnsi="Trebuchet MS" w:cs="Arial Unicode MS"/>
          <w:color w:val="000000" w:themeColor="text1"/>
          <w:sz w:val="24"/>
          <w:szCs w:val="24"/>
          <w:lang w:val="en-US"/>
        </w:rPr>
        <w:t xml:space="preserve"> </w:t>
      </w:r>
      <w:r w:rsidR="00E32B84" w:rsidRPr="009A1FAB">
        <w:rPr>
          <w:rFonts w:ascii="Trebuchet MS" w:eastAsia="Arial Unicode MS" w:hAnsi="Trebuchet MS" w:cs="Arial Unicode MS"/>
          <w:color w:val="000000" w:themeColor="text1"/>
          <w:sz w:val="24"/>
          <w:szCs w:val="24"/>
          <w:lang w:val="en-US"/>
        </w:rPr>
        <w:t>outcomes they seek</w:t>
      </w:r>
    </w:p>
    <w:p w14:paraId="2B0BF9A8" w14:textId="3DC257B0" w:rsidR="00C760E3" w:rsidRPr="009A1FAB" w:rsidRDefault="00E32B84" w:rsidP="00496B5E">
      <w:pPr>
        <w:pStyle w:val="ListParagraph"/>
        <w:numPr>
          <w:ilvl w:val="0"/>
          <w:numId w:val="2"/>
        </w:numPr>
        <w:spacing w:before="240"/>
        <w:rPr>
          <w:rFonts w:ascii="Trebuchet MS" w:eastAsia="Arial Unicode MS" w:hAnsi="Trebuchet MS" w:cs="Arial Unicode MS"/>
          <w:color w:val="000000" w:themeColor="text1"/>
          <w:sz w:val="24"/>
          <w:szCs w:val="24"/>
          <w:lang w:val="en-US"/>
        </w:rPr>
      </w:pPr>
      <w:r w:rsidRPr="009A1FAB">
        <w:rPr>
          <w:rFonts w:ascii="Trebuchet MS" w:eastAsia="Arial Unicode MS" w:hAnsi="Trebuchet MS" w:cs="Arial Unicode MS"/>
          <w:color w:val="000000" w:themeColor="text1"/>
          <w:sz w:val="24"/>
          <w:szCs w:val="24"/>
          <w:lang w:val="en-US"/>
        </w:rPr>
        <w:t>signpost the person to support and advice services, including independent advocacy services, at an early stage</w:t>
      </w:r>
    </w:p>
    <w:p w14:paraId="41EE661C" w14:textId="1FD85776" w:rsidR="00C760E3" w:rsidRPr="00C760E3" w:rsidRDefault="0022282E" w:rsidP="00496B5E">
      <w:pPr>
        <w:pStyle w:val="ListParagraph"/>
        <w:numPr>
          <w:ilvl w:val="0"/>
          <w:numId w:val="2"/>
        </w:numPr>
        <w:spacing w:before="240"/>
        <w:contextualSpacing w:val="0"/>
        <w:rPr>
          <w:rFonts w:ascii="Trebuchet MS" w:eastAsia="Arial Unicode MS" w:hAnsi="Trebuchet MS" w:cs="Arial Unicode MS"/>
          <w:b/>
          <w:bCs/>
          <w:color w:val="000000"/>
          <w:sz w:val="24"/>
          <w:szCs w:val="24"/>
          <w:u w:color="000000"/>
          <w:lang w:val="en-US"/>
        </w:rPr>
      </w:pPr>
      <w:r>
        <w:rPr>
          <w:rFonts w:ascii="Trebuchet MS" w:eastAsia="Arial Unicode MS" w:hAnsi="Trebuchet MS" w:cs="Arial Unicode MS"/>
          <w:color w:val="000000" w:themeColor="text1"/>
          <w:sz w:val="24"/>
          <w:szCs w:val="24"/>
          <w:lang w:val="en-US"/>
        </w:rPr>
        <w:t>make sure</w:t>
      </w:r>
      <w:r w:rsidRPr="00C760E3">
        <w:rPr>
          <w:rFonts w:ascii="Trebuchet MS" w:eastAsia="Arial Unicode MS" w:hAnsi="Trebuchet MS" w:cs="Arial Unicode MS"/>
          <w:color w:val="000000" w:themeColor="text1"/>
          <w:sz w:val="24"/>
          <w:szCs w:val="24"/>
          <w:lang w:val="en-US"/>
        </w:rPr>
        <w:t xml:space="preserve"> </w:t>
      </w:r>
      <w:r w:rsidR="00C760E3" w:rsidRPr="00C760E3">
        <w:rPr>
          <w:rFonts w:ascii="Trebuchet MS" w:eastAsia="Arial Unicode MS" w:hAnsi="Trebuchet MS" w:cs="Arial Unicode MS"/>
          <w:color w:val="000000" w:themeColor="text1"/>
          <w:sz w:val="24"/>
          <w:szCs w:val="24"/>
          <w:lang w:val="en-US"/>
        </w:rPr>
        <w:t xml:space="preserve">that any </w:t>
      </w:r>
      <w:r w:rsidR="00C760E3" w:rsidRPr="009A1FAB">
        <w:rPr>
          <w:rFonts w:ascii="Trebuchet MS" w:eastAsia="Arial Unicode MS" w:hAnsi="Trebuchet MS" w:cs="Arial Unicode MS"/>
          <w:color w:val="000000" w:themeColor="text1"/>
          <w:sz w:val="24"/>
          <w:szCs w:val="24"/>
          <w:lang w:val="en-US"/>
        </w:rPr>
        <w:t xml:space="preserve">staff members subject to a complaint are made aware at the earliest </w:t>
      </w:r>
      <w:proofErr w:type="gramStart"/>
      <w:r w:rsidR="00C760E3" w:rsidRPr="009A1FAB">
        <w:rPr>
          <w:rFonts w:ascii="Trebuchet MS" w:eastAsia="Arial Unicode MS" w:hAnsi="Trebuchet MS" w:cs="Arial Unicode MS"/>
          <w:color w:val="000000" w:themeColor="text1"/>
          <w:sz w:val="24"/>
          <w:szCs w:val="24"/>
          <w:lang w:val="en-US"/>
        </w:rPr>
        <w:t>opportunity</w:t>
      </w:r>
      <w:r w:rsidR="00C760E3" w:rsidRPr="00C760E3">
        <w:rPr>
          <w:rFonts w:ascii="Trebuchet MS" w:eastAsia="Arial Unicode MS" w:hAnsi="Trebuchet MS" w:cs="Arial Unicode MS"/>
          <w:color w:val="000000" w:themeColor="text1"/>
          <w:sz w:val="24"/>
          <w:szCs w:val="24"/>
          <w:lang w:val="en-US"/>
        </w:rPr>
        <w:t xml:space="preserve">  </w:t>
      </w:r>
      <w:r w:rsidR="00C760E3">
        <w:rPr>
          <w:rFonts w:ascii="Trebuchet MS" w:eastAsia="Arial Unicode MS" w:hAnsi="Trebuchet MS" w:cs="Arial Unicode MS"/>
          <w:color w:val="000000" w:themeColor="text1"/>
          <w:sz w:val="24"/>
          <w:szCs w:val="24"/>
          <w:lang w:val="en-US"/>
        </w:rPr>
        <w:t>(</w:t>
      </w:r>
      <w:proofErr w:type="gramEnd"/>
      <w:r w:rsidR="00296531">
        <w:rPr>
          <w:rFonts w:ascii="Trebuchet MS" w:eastAsia="Arial Unicode MS" w:hAnsi="Trebuchet MS" w:cs="Arial Unicode MS"/>
          <w:color w:val="000000" w:themeColor="text1"/>
          <w:sz w:val="24"/>
          <w:szCs w:val="24"/>
          <w:lang w:val="en-US"/>
        </w:rPr>
        <w:t>s</w:t>
      </w:r>
      <w:r w:rsidR="00E2243F">
        <w:rPr>
          <w:rFonts w:ascii="Trebuchet MS" w:eastAsia="Arial Unicode MS" w:hAnsi="Trebuchet MS" w:cs="Arial Unicode MS"/>
          <w:color w:val="000000" w:themeColor="text1"/>
          <w:sz w:val="24"/>
          <w:szCs w:val="24"/>
          <w:lang w:val="en-US"/>
        </w:rPr>
        <w:t>ee ‘Support for staff’ below)</w:t>
      </w:r>
    </w:p>
    <w:p w14:paraId="7E9728C5" w14:textId="08B99CCB" w:rsidR="00F97476" w:rsidRPr="009A1FAB" w:rsidRDefault="0007688C" w:rsidP="00496B5E">
      <w:pPr>
        <w:pStyle w:val="ListParagraph"/>
        <w:numPr>
          <w:ilvl w:val="0"/>
          <w:numId w:val="2"/>
        </w:numPr>
        <w:spacing w:before="240"/>
        <w:contextualSpacing w:val="0"/>
        <w:rPr>
          <w:rFonts w:ascii="Trebuchet MS" w:eastAsia="Arial Unicode MS" w:hAnsi="Trebuchet MS" w:cs="Arial Unicode MS"/>
          <w:b/>
          <w:bCs/>
          <w:color w:val="000000"/>
          <w:sz w:val="24"/>
          <w:szCs w:val="24"/>
          <w:lang w:val="en-US"/>
        </w:rPr>
      </w:pPr>
      <w:r w:rsidRPr="00DC70E9">
        <w:rPr>
          <w:rFonts w:ascii="Trebuchet MS" w:eastAsia="Arial Unicode MS" w:hAnsi="Trebuchet MS" w:cs="Arial Unicode MS"/>
          <w:color w:val="000000" w:themeColor="text1"/>
          <w:sz w:val="24"/>
          <w:szCs w:val="24"/>
          <w:lang w:val="en-US"/>
        </w:rPr>
        <w:t>agree</w:t>
      </w:r>
      <w:r w:rsidRPr="0007688C">
        <w:rPr>
          <w:rFonts w:ascii="Trebuchet MS" w:eastAsia="Arial Unicode MS" w:hAnsi="Trebuchet MS" w:cs="Arial Unicode MS"/>
          <w:color w:val="000000" w:themeColor="text1"/>
          <w:sz w:val="24"/>
          <w:szCs w:val="24"/>
          <w:lang w:val="en-US"/>
        </w:rPr>
        <w:t xml:space="preserve"> a </w:t>
      </w:r>
      <w:r w:rsidRPr="009A1FAB">
        <w:rPr>
          <w:rFonts w:ascii="Trebuchet MS" w:eastAsia="Arial Unicode MS" w:hAnsi="Trebuchet MS" w:cs="Arial Unicode MS"/>
          <w:color w:val="000000" w:themeColor="text1"/>
          <w:sz w:val="24"/>
          <w:szCs w:val="24"/>
          <w:lang w:val="en-US"/>
        </w:rPr>
        <w:t>suitable time</w:t>
      </w:r>
      <w:r w:rsidR="00F97476">
        <w:rPr>
          <w:rFonts w:ascii="Trebuchet MS" w:eastAsia="Arial Unicode MS" w:hAnsi="Trebuchet MS" w:cs="Arial Unicode MS"/>
          <w:color w:val="000000" w:themeColor="text1"/>
          <w:sz w:val="24"/>
          <w:szCs w:val="24"/>
          <w:lang w:val="en-US"/>
        </w:rPr>
        <w:t>scale</w:t>
      </w:r>
      <w:r w:rsidRPr="009A1FAB">
        <w:rPr>
          <w:rFonts w:ascii="Trebuchet MS" w:eastAsia="Arial Unicode MS" w:hAnsi="Trebuchet MS" w:cs="Arial Unicode MS"/>
          <w:color w:val="000000" w:themeColor="text1"/>
          <w:sz w:val="24"/>
          <w:szCs w:val="24"/>
          <w:lang w:val="en-US"/>
        </w:rPr>
        <w:t xml:space="preserve"> </w:t>
      </w:r>
      <w:r w:rsidR="00F97476">
        <w:rPr>
          <w:rFonts w:ascii="Trebuchet MS" w:eastAsia="Arial Unicode MS" w:hAnsi="Trebuchet MS" w:cs="Arial Unicode MS"/>
          <w:color w:val="000000" w:themeColor="text1"/>
          <w:sz w:val="24"/>
          <w:szCs w:val="24"/>
          <w:lang w:val="en-US"/>
        </w:rPr>
        <w:t xml:space="preserve">for how long the investigation will take </w:t>
      </w:r>
      <w:r>
        <w:rPr>
          <w:rFonts w:ascii="Trebuchet MS" w:eastAsia="Arial Unicode MS" w:hAnsi="Trebuchet MS" w:cs="Arial Unicode MS"/>
          <w:color w:val="000000" w:themeColor="text1"/>
          <w:sz w:val="24"/>
          <w:szCs w:val="24"/>
          <w:lang w:val="en-US"/>
        </w:rPr>
        <w:t>with the person raising the complaint</w:t>
      </w:r>
      <w:r w:rsidRPr="00DC70E9">
        <w:rPr>
          <w:rFonts w:ascii="Trebuchet MS" w:eastAsia="Arial Unicode MS" w:hAnsi="Trebuchet MS" w:cs="Arial Unicode MS"/>
          <w:color w:val="000000" w:themeColor="text1"/>
          <w:sz w:val="24"/>
          <w:szCs w:val="24"/>
          <w:lang w:val="en-US"/>
        </w:rPr>
        <w:t>,</w:t>
      </w:r>
      <w:r w:rsidRPr="0007688C">
        <w:rPr>
          <w:rFonts w:ascii="Trebuchet MS" w:eastAsia="Arial Unicode MS" w:hAnsi="Trebuchet MS" w:cs="Arial Unicode MS"/>
          <w:color w:val="000000" w:themeColor="text1"/>
          <w:sz w:val="24"/>
          <w:szCs w:val="24"/>
          <w:lang w:val="en-US"/>
        </w:rPr>
        <w:t xml:space="preserve"> </w:t>
      </w:r>
      <w:r w:rsidR="0088554A" w:rsidRPr="0007688C">
        <w:rPr>
          <w:rFonts w:ascii="Trebuchet MS" w:eastAsia="Arial Unicode MS" w:hAnsi="Trebuchet MS" w:cs="Arial Unicode MS"/>
          <w:color w:val="000000" w:themeColor="text1"/>
          <w:sz w:val="24"/>
          <w:szCs w:val="24"/>
          <w:lang w:val="en-US"/>
        </w:rPr>
        <w:t>d</w:t>
      </w:r>
      <w:r w:rsidR="00C760E3" w:rsidRPr="0007688C">
        <w:rPr>
          <w:rFonts w:ascii="Trebuchet MS" w:eastAsia="Arial Unicode MS" w:hAnsi="Trebuchet MS" w:cs="Arial Unicode MS"/>
          <w:color w:val="000000" w:themeColor="text1"/>
          <w:sz w:val="24"/>
          <w:szCs w:val="24"/>
          <w:lang w:val="en-US"/>
        </w:rPr>
        <w:t>epending on</w:t>
      </w:r>
      <w:r w:rsidR="00F97476">
        <w:rPr>
          <w:rFonts w:ascii="Trebuchet MS" w:eastAsia="Arial Unicode MS" w:hAnsi="Trebuchet MS" w:cs="Arial Unicode MS"/>
          <w:color w:val="000000" w:themeColor="text1"/>
          <w:sz w:val="24"/>
          <w:szCs w:val="24"/>
          <w:lang w:val="en-US"/>
        </w:rPr>
        <w:t>:</w:t>
      </w:r>
      <w:r w:rsidR="00C760E3" w:rsidRPr="00DC70E9">
        <w:rPr>
          <w:rFonts w:ascii="Trebuchet MS" w:eastAsia="Arial Unicode MS" w:hAnsi="Trebuchet MS" w:cs="Arial Unicode MS"/>
          <w:color w:val="000000" w:themeColor="text1"/>
          <w:sz w:val="24"/>
          <w:szCs w:val="24"/>
          <w:lang w:val="en-US"/>
        </w:rPr>
        <w:t xml:space="preserve"> </w:t>
      </w:r>
    </w:p>
    <w:p w14:paraId="1FADA396" w14:textId="77777777" w:rsidR="00F97476" w:rsidRPr="009A1FAB" w:rsidRDefault="00C760E3" w:rsidP="00496B5E">
      <w:pPr>
        <w:pStyle w:val="ListParagraph"/>
        <w:numPr>
          <w:ilvl w:val="1"/>
          <w:numId w:val="2"/>
        </w:numPr>
        <w:spacing w:before="240"/>
        <w:contextualSpacing w:val="0"/>
        <w:rPr>
          <w:rFonts w:ascii="Trebuchet MS" w:eastAsia="Arial Unicode MS" w:hAnsi="Trebuchet MS" w:cs="Arial Unicode MS"/>
          <w:b/>
          <w:bCs/>
          <w:color w:val="000000"/>
          <w:sz w:val="24"/>
          <w:szCs w:val="24"/>
          <w:lang w:val="en-US"/>
        </w:rPr>
      </w:pPr>
      <w:r w:rsidRPr="00DC70E9">
        <w:rPr>
          <w:rFonts w:ascii="Trebuchet MS" w:eastAsia="Arial Unicode MS" w:hAnsi="Trebuchet MS" w:cs="Arial Unicode MS"/>
          <w:color w:val="000000" w:themeColor="text1"/>
          <w:sz w:val="24"/>
          <w:szCs w:val="24"/>
          <w:lang w:val="en-US"/>
        </w:rPr>
        <w:t>the complexity of the complaint</w:t>
      </w:r>
    </w:p>
    <w:p w14:paraId="12C3FEDD" w14:textId="3A10D058" w:rsidR="0007688C" w:rsidRPr="009A1FAB" w:rsidRDefault="0088554A" w:rsidP="00496B5E">
      <w:pPr>
        <w:pStyle w:val="ListParagraph"/>
        <w:numPr>
          <w:ilvl w:val="1"/>
          <w:numId w:val="2"/>
        </w:numPr>
        <w:spacing w:before="240"/>
        <w:contextualSpacing w:val="0"/>
        <w:rPr>
          <w:rFonts w:ascii="Trebuchet MS" w:eastAsia="Arial Unicode MS" w:hAnsi="Trebuchet MS" w:cs="Arial Unicode MS"/>
          <w:b/>
          <w:bCs/>
          <w:color w:val="000000"/>
          <w:sz w:val="24"/>
          <w:szCs w:val="24"/>
          <w:lang w:val="en-US"/>
        </w:rPr>
      </w:pPr>
      <w:r w:rsidRPr="0007688C">
        <w:rPr>
          <w:rFonts w:ascii="Trebuchet MS" w:eastAsia="Arial Unicode MS" w:hAnsi="Trebuchet MS" w:cs="Arial Unicode MS"/>
          <w:color w:val="000000" w:themeColor="text1"/>
          <w:sz w:val="24"/>
          <w:szCs w:val="24"/>
          <w:lang w:val="en-US"/>
        </w:rPr>
        <w:t xml:space="preserve">the work that is likely to be involved </w:t>
      </w:r>
    </w:p>
    <w:p w14:paraId="0361B577" w14:textId="6712AC2D" w:rsidR="00C760E3" w:rsidRPr="009A1FAB" w:rsidRDefault="0022282E" w:rsidP="00496B5E">
      <w:pPr>
        <w:pStyle w:val="ListParagraph"/>
        <w:numPr>
          <w:ilvl w:val="0"/>
          <w:numId w:val="2"/>
        </w:numPr>
        <w:spacing w:before="240"/>
        <w:contextualSpacing w:val="0"/>
        <w:rPr>
          <w:rFonts w:ascii="Trebuchet MS" w:eastAsia="Arial Unicode MS" w:hAnsi="Trebuchet MS" w:cs="Arial Unicode MS"/>
          <w:b/>
          <w:bCs/>
          <w:color w:val="000000"/>
          <w:sz w:val="24"/>
          <w:szCs w:val="24"/>
          <w:lang w:val="en-US"/>
        </w:rPr>
      </w:pPr>
      <w:r w:rsidRPr="0007688C">
        <w:rPr>
          <w:rFonts w:ascii="Trebuchet MS" w:eastAsia="Arial Unicode MS" w:hAnsi="Trebuchet MS" w:cs="Arial Unicode MS"/>
          <w:color w:val="000000" w:themeColor="text1"/>
          <w:sz w:val="24"/>
          <w:szCs w:val="24"/>
          <w:lang w:val="en-US"/>
        </w:rPr>
        <w:t>keep the person (and any staff subject to the complaint)</w:t>
      </w:r>
      <w:r w:rsidR="0007688C" w:rsidRPr="0007688C">
        <w:rPr>
          <w:rFonts w:ascii="Trebuchet MS" w:eastAsia="Arial Unicode MS" w:hAnsi="Trebuchet MS" w:cs="Arial Unicode MS"/>
          <w:color w:val="000000" w:themeColor="text1"/>
          <w:sz w:val="24"/>
          <w:szCs w:val="24"/>
          <w:lang w:val="en-US"/>
        </w:rPr>
        <w:t xml:space="preserve"> </w:t>
      </w:r>
      <w:r w:rsidRPr="009A1FAB">
        <w:rPr>
          <w:rFonts w:ascii="Trebuchet MS" w:eastAsia="Arial Unicode MS" w:hAnsi="Trebuchet MS" w:cs="Arial Unicode MS"/>
          <w:color w:val="000000" w:themeColor="text1"/>
          <w:sz w:val="24"/>
          <w:szCs w:val="24"/>
          <w:lang w:val="en-US"/>
        </w:rPr>
        <w:t>regularly informed and engaged throughout</w:t>
      </w:r>
      <w:r w:rsidR="0007688C" w:rsidRPr="009A1FAB">
        <w:rPr>
          <w:rFonts w:ascii="Trebuchet MS" w:eastAsia="Arial Unicode MS" w:hAnsi="Trebuchet MS" w:cs="Arial Unicode MS"/>
          <w:color w:val="000000" w:themeColor="text1"/>
          <w:sz w:val="24"/>
          <w:szCs w:val="24"/>
          <w:lang w:val="en-US"/>
        </w:rPr>
        <w:t xml:space="preserve"> </w:t>
      </w:r>
    </w:p>
    <w:p w14:paraId="25106917" w14:textId="079DD529" w:rsidR="00F97476" w:rsidRPr="009A1FAB" w:rsidRDefault="00E32B84" w:rsidP="00496B5E">
      <w:pPr>
        <w:pStyle w:val="ListParagraph"/>
        <w:numPr>
          <w:ilvl w:val="0"/>
          <w:numId w:val="2"/>
        </w:numPr>
        <w:spacing w:before="240"/>
        <w:contextualSpacing w:val="0"/>
        <w:rPr>
          <w:rFonts w:ascii="Trebuchet MS" w:eastAsia="Arial Unicode MS" w:hAnsi="Trebuchet MS" w:cs="Arial Unicode MS"/>
          <w:b/>
          <w:bCs/>
          <w:color w:val="000000"/>
          <w:sz w:val="24"/>
          <w:szCs w:val="24"/>
          <w:u w:color="000000"/>
          <w:lang w:val="en-US"/>
        </w:rPr>
      </w:pPr>
      <w:r w:rsidRPr="00E00375">
        <w:rPr>
          <w:rFonts w:ascii="Trebuchet MS" w:eastAsia="Arial Unicode MS" w:hAnsi="Trebuchet MS" w:cs="Arial Unicode MS"/>
          <w:b/>
          <w:bCs/>
          <w:color w:val="000000" w:themeColor="text1"/>
          <w:sz w:val="24"/>
          <w:szCs w:val="24"/>
          <w:lang w:val="en-US"/>
        </w:rPr>
        <w:lastRenderedPageBreak/>
        <w:t xml:space="preserve">explain how they </w:t>
      </w:r>
      <w:r w:rsidR="00F97476" w:rsidRPr="00E00375">
        <w:rPr>
          <w:rFonts w:ascii="Trebuchet MS" w:eastAsia="Arial Unicode MS" w:hAnsi="Trebuchet MS" w:cs="Arial Unicode MS"/>
          <w:b/>
          <w:bCs/>
          <w:color w:val="000000" w:themeColor="text1"/>
          <w:sz w:val="24"/>
          <w:szCs w:val="24"/>
          <w:lang w:val="en-US"/>
        </w:rPr>
        <w:t>will</w:t>
      </w:r>
      <w:r w:rsidRPr="00E00375">
        <w:rPr>
          <w:rFonts w:ascii="Trebuchet MS" w:eastAsia="Arial Unicode MS" w:hAnsi="Trebuchet MS" w:cs="Arial Unicode MS"/>
          <w:b/>
          <w:bCs/>
          <w:color w:val="000000" w:themeColor="text1"/>
          <w:sz w:val="24"/>
          <w:szCs w:val="24"/>
          <w:lang w:val="en-US"/>
        </w:rPr>
        <w:t xml:space="preserve"> carry out the </w:t>
      </w:r>
      <w:r w:rsidR="009A1FAB" w:rsidRPr="00E00375">
        <w:rPr>
          <w:rFonts w:ascii="Trebuchet MS" w:eastAsia="Arial Unicode MS" w:hAnsi="Trebuchet MS" w:cs="Arial Unicode MS"/>
          <w:b/>
          <w:bCs/>
          <w:color w:val="000000" w:themeColor="text1"/>
          <w:sz w:val="24"/>
          <w:szCs w:val="24"/>
          <w:lang w:val="en-US"/>
        </w:rPr>
        <w:t xml:space="preserve">closer </w:t>
      </w:r>
      <w:r w:rsidRPr="00E00375">
        <w:rPr>
          <w:rFonts w:ascii="Trebuchet MS" w:eastAsia="Arial Unicode MS" w:hAnsi="Trebuchet MS" w:cs="Arial Unicode MS"/>
          <w:b/>
          <w:bCs/>
          <w:color w:val="000000" w:themeColor="text1"/>
          <w:sz w:val="24"/>
          <w:szCs w:val="24"/>
          <w:lang w:val="en-US"/>
        </w:rPr>
        <w:t>look</w:t>
      </w:r>
      <w:r w:rsidRPr="00476A86">
        <w:rPr>
          <w:rFonts w:ascii="Trebuchet MS" w:eastAsia="Arial Unicode MS" w:hAnsi="Trebuchet MS" w:cs="Arial Unicode MS"/>
          <w:color w:val="000000" w:themeColor="text1"/>
          <w:sz w:val="24"/>
          <w:szCs w:val="24"/>
          <w:lang w:val="en-US"/>
        </w:rPr>
        <w:t xml:space="preserve"> into the complaint</w:t>
      </w:r>
      <w:r w:rsidR="00476A86">
        <w:rPr>
          <w:rFonts w:ascii="Trebuchet MS" w:eastAsia="Arial Unicode MS" w:hAnsi="Trebuchet MS" w:cs="Arial Unicode MS"/>
          <w:color w:val="000000" w:themeColor="text1"/>
          <w:sz w:val="24"/>
          <w:szCs w:val="24"/>
          <w:lang w:val="en-US"/>
        </w:rPr>
        <w:t>, including</w:t>
      </w:r>
      <w:r w:rsidR="0022282E">
        <w:rPr>
          <w:rFonts w:ascii="Trebuchet MS" w:eastAsia="Arial Unicode MS" w:hAnsi="Trebuchet MS" w:cs="Arial Unicode MS"/>
          <w:color w:val="000000" w:themeColor="text1"/>
          <w:sz w:val="24"/>
          <w:szCs w:val="24"/>
          <w:lang w:val="en-US"/>
        </w:rPr>
        <w:t>:</w:t>
      </w:r>
      <w:r w:rsidR="008A6FB0">
        <w:rPr>
          <w:rFonts w:ascii="Trebuchet MS" w:eastAsia="Arial Unicode MS" w:hAnsi="Trebuchet MS" w:cs="Arial Unicode MS"/>
          <w:color w:val="000000" w:themeColor="text1"/>
          <w:sz w:val="24"/>
          <w:szCs w:val="24"/>
          <w:lang w:val="en-US"/>
        </w:rPr>
        <w:t xml:space="preserve"> </w:t>
      </w:r>
    </w:p>
    <w:p w14:paraId="66178638" w14:textId="77777777" w:rsidR="00F97476" w:rsidRPr="009A1FAB" w:rsidRDefault="008A6FB0" w:rsidP="00496B5E">
      <w:pPr>
        <w:pStyle w:val="ListParagraph"/>
        <w:numPr>
          <w:ilvl w:val="1"/>
          <w:numId w:val="2"/>
        </w:numPr>
        <w:spacing w:before="240"/>
        <w:contextualSpacing w:val="0"/>
        <w:rPr>
          <w:rFonts w:ascii="Trebuchet MS" w:eastAsia="Arial Unicode MS" w:hAnsi="Trebuchet MS" w:cs="Arial Unicode MS"/>
          <w:b/>
          <w:bCs/>
          <w:color w:val="000000"/>
          <w:sz w:val="24"/>
          <w:szCs w:val="24"/>
          <w:u w:color="000000"/>
          <w:lang w:val="en-US"/>
        </w:rPr>
      </w:pPr>
      <w:r>
        <w:rPr>
          <w:rFonts w:ascii="Trebuchet MS" w:eastAsia="Arial Unicode MS" w:hAnsi="Trebuchet MS" w:cs="Arial Unicode MS"/>
          <w:color w:val="000000" w:themeColor="text1"/>
          <w:sz w:val="24"/>
          <w:szCs w:val="24"/>
          <w:lang w:val="en-US"/>
        </w:rPr>
        <w:t>what evidence they will seek out and consider</w:t>
      </w:r>
    </w:p>
    <w:p w14:paraId="1B7C4C28" w14:textId="4D0749C7" w:rsidR="00F97476" w:rsidRPr="009A1FAB" w:rsidRDefault="008A6FB0" w:rsidP="00496B5E">
      <w:pPr>
        <w:pStyle w:val="ListParagraph"/>
        <w:numPr>
          <w:ilvl w:val="1"/>
          <w:numId w:val="2"/>
        </w:numPr>
        <w:spacing w:before="240"/>
        <w:contextualSpacing w:val="0"/>
        <w:rPr>
          <w:rFonts w:ascii="Trebuchet MS" w:eastAsia="Arial Unicode MS" w:hAnsi="Trebuchet MS" w:cs="Arial Unicode MS"/>
          <w:b/>
          <w:bCs/>
          <w:color w:val="000000"/>
          <w:sz w:val="24"/>
          <w:szCs w:val="24"/>
          <w:u w:color="000000"/>
          <w:lang w:val="en-US"/>
        </w:rPr>
      </w:pPr>
      <w:r>
        <w:rPr>
          <w:rFonts w:ascii="Trebuchet MS" w:eastAsia="Arial Unicode MS" w:hAnsi="Trebuchet MS" w:cs="Arial Unicode MS"/>
          <w:color w:val="000000" w:themeColor="text1"/>
          <w:sz w:val="24"/>
          <w:szCs w:val="24"/>
          <w:lang w:val="en-US"/>
        </w:rPr>
        <w:t xml:space="preserve">who they will speak </w:t>
      </w:r>
      <w:proofErr w:type="gramStart"/>
      <w:r>
        <w:rPr>
          <w:rFonts w:ascii="Trebuchet MS" w:eastAsia="Arial Unicode MS" w:hAnsi="Trebuchet MS" w:cs="Arial Unicode MS"/>
          <w:color w:val="000000" w:themeColor="text1"/>
          <w:sz w:val="24"/>
          <w:szCs w:val="24"/>
          <w:lang w:val="en-US"/>
        </w:rPr>
        <w:t>to</w:t>
      </w:r>
      <w:proofErr w:type="gramEnd"/>
    </w:p>
    <w:p w14:paraId="35B873BA" w14:textId="2BA646DD" w:rsidR="00F97476" w:rsidRPr="009A1FAB" w:rsidRDefault="008A6FB0" w:rsidP="00496B5E">
      <w:pPr>
        <w:pStyle w:val="ListParagraph"/>
        <w:numPr>
          <w:ilvl w:val="1"/>
          <w:numId w:val="2"/>
        </w:numPr>
        <w:spacing w:before="240"/>
        <w:contextualSpacing w:val="0"/>
        <w:rPr>
          <w:rFonts w:ascii="Trebuchet MS" w:eastAsia="Arial Unicode MS" w:hAnsi="Trebuchet MS" w:cs="Arial Unicode MS"/>
          <w:b/>
          <w:bCs/>
          <w:color w:val="000000"/>
          <w:sz w:val="24"/>
          <w:szCs w:val="24"/>
          <w:u w:color="000000"/>
          <w:lang w:val="en-US"/>
        </w:rPr>
      </w:pPr>
      <w:r>
        <w:rPr>
          <w:rFonts w:ascii="Trebuchet MS" w:eastAsia="Arial Unicode MS" w:hAnsi="Trebuchet MS" w:cs="Arial Unicode MS"/>
          <w:color w:val="000000" w:themeColor="text1"/>
          <w:sz w:val="24"/>
          <w:szCs w:val="24"/>
          <w:lang w:val="en-US"/>
        </w:rPr>
        <w:t xml:space="preserve">who will be responsible for the final </w:t>
      </w:r>
      <w:proofErr w:type="gramStart"/>
      <w:r>
        <w:rPr>
          <w:rFonts w:ascii="Trebuchet MS" w:eastAsia="Arial Unicode MS" w:hAnsi="Trebuchet MS" w:cs="Arial Unicode MS"/>
          <w:color w:val="000000" w:themeColor="text1"/>
          <w:sz w:val="24"/>
          <w:szCs w:val="24"/>
          <w:lang w:val="en-US"/>
        </w:rPr>
        <w:t>response</w:t>
      </w:r>
      <w:proofErr w:type="gramEnd"/>
    </w:p>
    <w:p w14:paraId="42CC0DF4" w14:textId="0BB92EDD" w:rsidR="0022282E" w:rsidRPr="008A6FB0" w:rsidRDefault="008A6FB0" w:rsidP="00496B5E">
      <w:pPr>
        <w:pStyle w:val="ListParagraph"/>
        <w:numPr>
          <w:ilvl w:val="1"/>
          <w:numId w:val="2"/>
        </w:numPr>
        <w:spacing w:before="240"/>
        <w:contextualSpacing w:val="0"/>
        <w:rPr>
          <w:rFonts w:ascii="Trebuchet MS" w:eastAsia="Arial Unicode MS" w:hAnsi="Trebuchet MS" w:cs="Arial Unicode MS"/>
          <w:b/>
          <w:bCs/>
          <w:color w:val="000000"/>
          <w:sz w:val="24"/>
          <w:szCs w:val="24"/>
          <w:u w:color="000000"/>
          <w:lang w:val="en-US"/>
        </w:rPr>
      </w:pPr>
      <w:r>
        <w:rPr>
          <w:rFonts w:ascii="Trebuchet MS" w:eastAsia="Arial Unicode MS" w:hAnsi="Trebuchet MS" w:cs="Arial Unicode MS"/>
          <w:color w:val="000000" w:themeColor="text1"/>
          <w:sz w:val="24"/>
          <w:szCs w:val="24"/>
          <w:lang w:val="en-US"/>
        </w:rPr>
        <w:t>how the response will be communicated.</w:t>
      </w:r>
    </w:p>
    <w:p w14:paraId="069CE8BE" w14:textId="38B82723" w:rsidR="00DF0CDF" w:rsidRPr="00DF0CDF" w:rsidRDefault="00DF0CDF" w:rsidP="00537EE4">
      <w:pPr>
        <w:spacing w:before="240"/>
        <w:ind w:left="720"/>
        <w:rPr>
          <w:rFonts w:ascii="Trebuchet MS" w:eastAsia="Arial Unicode MS" w:hAnsi="Trebuchet MS" w:cs="Arial Unicode MS"/>
          <w:sz w:val="24"/>
          <w:szCs w:val="30"/>
          <w:lang w:val="en-US"/>
        </w:rPr>
      </w:pPr>
      <w:r w:rsidRPr="00DF0CDF">
        <w:rPr>
          <w:rFonts w:ascii="Trebuchet MS" w:eastAsia="Arial Unicode MS" w:hAnsi="Trebuchet MS" w:cs="Arial Unicode MS"/>
          <w:sz w:val="24"/>
          <w:szCs w:val="30"/>
          <w:lang w:val="en-US"/>
        </w:rPr>
        <w:t xml:space="preserve">For further detail see </w:t>
      </w:r>
      <w:hyperlink r:id="rId21" w:history="1">
        <w:r w:rsidRPr="004C634A">
          <w:rPr>
            <w:rStyle w:val="Hyperlink"/>
            <w:rFonts w:ascii="Trebuchet MS" w:eastAsia="Arial Unicode MS" w:hAnsi="Trebuchet MS" w:cs="Arial Unicode MS"/>
            <w:sz w:val="24"/>
            <w:szCs w:val="30"/>
            <w:lang w:val="en-US"/>
          </w:rPr>
          <w:t>guidance</w:t>
        </w:r>
      </w:hyperlink>
      <w:r w:rsidR="004C634A">
        <w:rPr>
          <w:rFonts w:ascii="Trebuchet MS" w:eastAsia="Arial Unicode MS" w:hAnsi="Trebuchet MS" w:cs="Arial Unicode MS"/>
          <w:sz w:val="24"/>
          <w:szCs w:val="30"/>
          <w:lang w:val="en-US"/>
        </w:rPr>
        <w:t>.</w:t>
      </w:r>
    </w:p>
    <w:p w14:paraId="17F51965" w14:textId="4C998402" w:rsidR="00A53B03" w:rsidRPr="00FA0ECA" w:rsidRDefault="00537AA9" w:rsidP="00E00375">
      <w:pPr>
        <w:pStyle w:val="Heading3"/>
      </w:pPr>
      <w:bookmarkStart w:id="36" w:name="_Toc67928023"/>
      <w:bookmarkStart w:id="37" w:name="_Toc67931673"/>
      <w:r w:rsidRPr="00FA0ECA">
        <w:t>Carrying out t</w:t>
      </w:r>
      <w:r w:rsidR="00A53B03" w:rsidRPr="00FA0ECA">
        <w:t xml:space="preserve">he </w:t>
      </w:r>
      <w:r w:rsidR="000C54A5" w:rsidRPr="00FA0ECA">
        <w:t>investigation</w:t>
      </w:r>
      <w:bookmarkEnd w:id="36"/>
      <w:bookmarkEnd w:id="37"/>
    </w:p>
    <w:p w14:paraId="484AC55A" w14:textId="430755E2" w:rsidR="00E32B84" w:rsidRDefault="0069500B" w:rsidP="00537EE4">
      <w:pPr>
        <w:spacing w:before="240"/>
        <w:ind w:left="720" w:hanging="720"/>
        <w:rPr>
          <w:rFonts w:ascii="Trebuchet MS" w:eastAsia="Arial Unicode MS" w:hAnsi="Trebuchet MS" w:cs="Arial Unicode MS"/>
          <w:sz w:val="24"/>
          <w:szCs w:val="30"/>
          <w:lang w:val="en-US"/>
        </w:rPr>
      </w:pPr>
      <w:proofErr w:type="gramStart"/>
      <w:r>
        <w:rPr>
          <w:rFonts w:ascii="Trebuchet MS" w:eastAsia="Arial Unicode MS" w:hAnsi="Trebuchet MS" w:cs="Arial Unicode MS"/>
          <w:sz w:val="24"/>
          <w:szCs w:val="30"/>
          <w:lang w:val="en-US"/>
        </w:rPr>
        <w:t>8</w:t>
      </w:r>
      <w:r w:rsidR="0088554A">
        <w:rPr>
          <w:rFonts w:ascii="Trebuchet MS" w:eastAsia="Arial Unicode MS" w:hAnsi="Trebuchet MS" w:cs="Arial Unicode MS"/>
          <w:sz w:val="24"/>
          <w:szCs w:val="30"/>
          <w:lang w:val="en-US"/>
        </w:rPr>
        <w:t>.</w:t>
      </w:r>
      <w:r w:rsidR="007A3622">
        <w:rPr>
          <w:rFonts w:ascii="Trebuchet MS" w:eastAsia="Arial Unicode MS" w:hAnsi="Trebuchet MS" w:cs="Arial Unicode MS"/>
          <w:sz w:val="24"/>
          <w:szCs w:val="30"/>
          <w:lang w:val="en-US"/>
        </w:rPr>
        <w:t>2</w:t>
      </w:r>
      <w:r w:rsidR="00E00375">
        <w:rPr>
          <w:rFonts w:ascii="Trebuchet MS" w:eastAsia="Arial Unicode MS" w:hAnsi="Trebuchet MS" w:cs="Arial Unicode MS"/>
          <w:sz w:val="24"/>
          <w:szCs w:val="30"/>
          <w:lang w:val="en-US"/>
        </w:rPr>
        <w:t>1</w:t>
      </w:r>
      <w:r w:rsidR="0088554A">
        <w:rPr>
          <w:rFonts w:ascii="Trebuchet MS" w:eastAsia="Arial Unicode MS" w:hAnsi="Trebuchet MS" w:cs="Arial Unicode MS"/>
          <w:sz w:val="24"/>
          <w:szCs w:val="30"/>
          <w:lang w:val="en-US"/>
        </w:rPr>
        <w:t xml:space="preserve">  </w:t>
      </w:r>
      <w:r w:rsidR="00FC37E6">
        <w:rPr>
          <w:rFonts w:ascii="Trebuchet MS" w:eastAsia="Arial Unicode MS" w:hAnsi="Trebuchet MS" w:cs="Arial Unicode MS"/>
          <w:sz w:val="24"/>
          <w:szCs w:val="30"/>
          <w:lang w:val="en-US"/>
        </w:rPr>
        <w:tab/>
      </w:r>
      <w:proofErr w:type="gramEnd"/>
      <w:r w:rsidR="00D81313">
        <w:rPr>
          <w:rFonts w:ascii="Trebuchet MS" w:eastAsia="Arial Unicode MS" w:hAnsi="Trebuchet MS" w:cs="Arial Unicode MS"/>
          <w:sz w:val="24"/>
          <w:szCs w:val="30"/>
          <w:lang w:val="en-US"/>
        </w:rPr>
        <w:t>S</w:t>
      </w:r>
      <w:r w:rsidR="00E32B84" w:rsidRPr="000C54A5">
        <w:rPr>
          <w:rFonts w:ascii="Trebuchet MS" w:eastAsia="Arial Unicode MS" w:hAnsi="Trebuchet MS" w:cs="Arial Unicode MS"/>
          <w:sz w:val="24"/>
          <w:szCs w:val="30"/>
          <w:lang w:val="en-US"/>
        </w:rPr>
        <w:t xml:space="preserve">taff </w:t>
      </w:r>
      <w:r w:rsidR="009D66E1">
        <w:rPr>
          <w:rFonts w:ascii="Trebuchet MS" w:eastAsia="Arial Unicode MS" w:hAnsi="Trebuchet MS" w:cs="Arial Unicode MS"/>
          <w:sz w:val="24"/>
          <w:szCs w:val="30"/>
          <w:lang w:val="en-US"/>
        </w:rPr>
        <w:t xml:space="preserve">who </w:t>
      </w:r>
      <w:r w:rsidR="00D81313">
        <w:rPr>
          <w:rFonts w:ascii="Trebuchet MS" w:eastAsia="Arial Unicode MS" w:hAnsi="Trebuchet MS" w:cs="Arial Unicode MS"/>
          <w:sz w:val="24"/>
          <w:szCs w:val="30"/>
          <w:lang w:val="en-US"/>
        </w:rPr>
        <w:t>carry</w:t>
      </w:r>
      <w:r w:rsidR="009D66E1">
        <w:rPr>
          <w:rFonts w:ascii="Trebuchet MS" w:eastAsia="Arial Unicode MS" w:hAnsi="Trebuchet MS" w:cs="Arial Unicode MS"/>
          <w:sz w:val="24"/>
          <w:szCs w:val="30"/>
          <w:lang w:val="en-US"/>
        </w:rPr>
        <w:t xml:space="preserve"> out investigations </w:t>
      </w:r>
      <w:r w:rsidR="00D81313">
        <w:rPr>
          <w:rFonts w:ascii="Trebuchet MS" w:eastAsia="Arial Unicode MS" w:hAnsi="Trebuchet MS" w:cs="Arial Unicode MS"/>
          <w:sz w:val="24"/>
          <w:szCs w:val="30"/>
          <w:lang w:val="en-US"/>
        </w:rPr>
        <w:t>will</w:t>
      </w:r>
      <w:r w:rsidR="00D81313" w:rsidRPr="000C54A5">
        <w:rPr>
          <w:rFonts w:ascii="Trebuchet MS" w:eastAsia="Arial Unicode MS" w:hAnsi="Trebuchet MS" w:cs="Arial Unicode MS"/>
          <w:sz w:val="24"/>
          <w:szCs w:val="30"/>
          <w:lang w:val="en-US"/>
        </w:rPr>
        <w:t xml:space="preserve"> </w:t>
      </w:r>
      <w:r w:rsidR="00E32B84" w:rsidRPr="000C54A5">
        <w:rPr>
          <w:rFonts w:ascii="Trebuchet MS" w:eastAsia="Arial Unicode MS" w:hAnsi="Trebuchet MS" w:cs="Arial Unicode MS"/>
          <w:sz w:val="24"/>
          <w:szCs w:val="30"/>
          <w:lang w:val="en-US"/>
        </w:rPr>
        <w:t>give a clear, balanced explanation of what happened and what should have happened</w:t>
      </w:r>
      <w:r w:rsidR="0022282E">
        <w:rPr>
          <w:rFonts w:ascii="Trebuchet MS" w:eastAsia="Arial Unicode MS" w:hAnsi="Trebuchet MS" w:cs="Arial Unicode MS"/>
          <w:sz w:val="24"/>
          <w:szCs w:val="30"/>
          <w:lang w:val="en-US"/>
        </w:rPr>
        <w:t>. They will</w:t>
      </w:r>
      <w:r w:rsidR="00E32B84" w:rsidRPr="000C54A5">
        <w:rPr>
          <w:rFonts w:ascii="Trebuchet MS" w:eastAsia="Arial Unicode MS" w:hAnsi="Trebuchet MS" w:cs="Arial Unicode MS"/>
          <w:sz w:val="24"/>
          <w:szCs w:val="30"/>
          <w:lang w:val="en-US"/>
        </w:rPr>
        <w:t xml:space="preserve"> reference relevant standards, </w:t>
      </w:r>
      <w:proofErr w:type="gramStart"/>
      <w:r w:rsidR="00E32B84" w:rsidRPr="000C54A5">
        <w:rPr>
          <w:rFonts w:ascii="Trebuchet MS" w:eastAsia="Arial Unicode MS" w:hAnsi="Trebuchet MS" w:cs="Arial Unicode MS"/>
          <w:sz w:val="24"/>
          <w:szCs w:val="30"/>
          <w:lang w:val="en-US"/>
        </w:rPr>
        <w:t>policies</w:t>
      </w:r>
      <w:proofErr w:type="gramEnd"/>
      <w:r w:rsidR="00E32B84" w:rsidRPr="000C54A5">
        <w:rPr>
          <w:rFonts w:ascii="Trebuchet MS" w:eastAsia="Arial Unicode MS" w:hAnsi="Trebuchet MS" w:cs="Arial Unicode MS"/>
          <w:sz w:val="24"/>
          <w:szCs w:val="30"/>
          <w:lang w:val="en-US"/>
        </w:rPr>
        <w:t xml:space="preserve"> and guidance to clearly identify if something has gone wrong.</w:t>
      </w:r>
      <w:r w:rsidR="00981AEF">
        <w:rPr>
          <w:rFonts w:ascii="Trebuchet MS" w:eastAsia="Arial Unicode MS" w:hAnsi="Trebuchet MS" w:cs="Arial Unicode MS"/>
          <w:sz w:val="24"/>
          <w:szCs w:val="30"/>
          <w:lang w:val="en-US"/>
        </w:rPr>
        <w:t xml:space="preserve"> For further information please see </w:t>
      </w:r>
      <w:hyperlink r:id="rId22" w:history="1">
        <w:r w:rsidR="00981AEF" w:rsidRPr="004C634A">
          <w:rPr>
            <w:rStyle w:val="Hyperlink"/>
            <w:rFonts w:ascii="Trebuchet MS" w:eastAsia="Arial Unicode MS" w:hAnsi="Trebuchet MS" w:cs="Arial Unicode MS"/>
            <w:sz w:val="24"/>
            <w:szCs w:val="30"/>
            <w:lang w:val="en-US"/>
          </w:rPr>
          <w:t>guidance</w:t>
        </w:r>
      </w:hyperlink>
      <w:r w:rsidR="004C634A">
        <w:rPr>
          <w:rFonts w:ascii="Trebuchet MS" w:eastAsia="Arial Unicode MS" w:hAnsi="Trebuchet MS" w:cs="Arial Unicode MS"/>
          <w:sz w:val="24"/>
          <w:szCs w:val="30"/>
          <w:lang w:val="en-US"/>
        </w:rPr>
        <w:t>.</w:t>
      </w:r>
    </w:p>
    <w:p w14:paraId="73BE8DB3" w14:textId="2DE0340C" w:rsidR="004F119A" w:rsidRDefault="0069500B" w:rsidP="00537EE4">
      <w:pPr>
        <w:spacing w:before="240"/>
        <w:ind w:left="720" w:hanging="72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8</w:t>
      </w:r>
      <w:r w:rsidR="0088554A">
        <w:rPr>
          <w:rFonts w:ascii="Trebuchet MS" w:eastAsia="Arial Unicode MS" w:hAnsi="Trebuchet MS" w:cs="Arial Unicode MS"/>
          <w:sz w:val="24"/>
          <w:szCs w:val="30"/>
          <w:lang w:val="en-US"/>
        </w:rPr>
        <w:t>.</w:t>
      </w:r>
      <w:r w:rsidR="007A36BE">
        <w:rPr>
          <w:rFonts w:ascii="Trebuchet MS" w:eastAsia="Arial Unicode MS" w:hAnsi="Trebuchet MS" w:cs="Arial Unicode MS"/>
          <w:sz w:val="24"/>
          <w:szCs w:val="30"/>
          <w:lang w:val="en-US"/>
        </w:rPr>
        <w:t>2</w:t>
      </w:r>
      <w:r w:rsidR="00E00375">
        <w:rPr>
          <w:rFonts w:ascii="Trebuchet MS" w:eastAsia="Arial Unicode MS" w:hAnsi="Trebuchet MS" w:cs="Arial Unicode MS"/>
          <w:sz w:val="24"/>
          <w:szCs w:val="30"/>
          <w:lang w:val="en-US"/>
        </w:rPr>
        <w:t>2</w:t>
      </w:r>
      <w:r w:rsidR="00681A78">
        <w:rPr>
          <w:rFonts w:ascii="Trebuchet MS" w:eastAsia="Arial Unicode MS" w:hAnsi="Trebuchet MS" w:cs="Arial Unicode MS"/>
          <w:sz w:val="24"/>
          <w:szCs w:val="30"/>
          <w:lang w:val="en-US"/>
        </w:rPr>
        <w:tab/>
      </w:r>
      <w:r w:rsidR="0088554A">
        <w:rPr>
          <w:rFonts w:ascii="Trebuchet MS" w:eastAsia="Arial Unicode MS" w:hAnsi="Trebuchet MS" w:cs="Arial Unicode MS"/>
          <w:sz w:val="24"/>
          <w:szCs w:val="30"/>
          <w:lang w:val="en-US"/>
        </w:rPr>
        <w:t>The</w:t>
      </w:r>
      <w:r w:rsidR="009D66E1">
        <w:rPr>
          <w:rFonts w:ascii="Trebuchet MS" w:eastAsia="Arial Unicode MS" w:hAnsi="Trebuchet MS" w:cs="Arial Unicode MS"/>
          <w:sz w:val="24"/>
          <w:szCs w:val="30"/>
          <w:lang w:val="en-US"/>
        </w:rPr>
        <w:t xml:space="preserve"> Complaint Handler </w:t>
      </w:r>
      <w:r w:rsidR="0022282E">
        <w:rPr>
          <w:rFonts w:ascii="Trebuchet MS" w:eastAsia="Arial Unicode MS" w:hAnsi="Trebuchet MS" w:cs="Arial Unicode MS"/>
          <w:sz w:val="24"/>
          <w:szCs w:val="30"/>
          <w:lang w:val="en-US"/>
        </w:rPr>
        <w:t xml:space="preserve">will make sure </w:t>
      </w:r>
      <w:r w:rsidR="00F97476">
        <w:rPr>
          <w:rFonts w:ascii="Trebuchet MS" w:eastAsia="Arial Unicode MS" w:hAnsi="Trebuchet MS" w:cs="Arial Unicode MS"/>
          <w:sz w:val="24"/>
          <w:szCs w:val="30"/>
          <w:lang w:val="en-US"/>
        </w:rPr>
        <w:t>the investigation clearly address</w:t>
      </w:r>
      <w:r w:rsidR="007878D2">
        <w:rPr>
          <w:rFonts w:ascii="Trebuchet MS" w:eastAsia="Arial Unicode MS" w:hAnsi="Trebuchet MS" w:cs="Arial Unicode MS"/>
          <w:sz w:val="24"/>
          <w:szCs w:val="30"/>
          <w:lang w:val="en-US"/>
        </w:rPr>
        <w:t>es</w:t>
      </w:r>
      <w:r w:rsidR="00F97476">
        <w:rPr>
          <w:rFonts w:ascii="Trebuchet MS" w:eastAsia="Arial Unicode MS" w:hAnsi="Trebuchet MS" w:cs="Arial Unicode MS"/>
          <w:sz w:val="24"/>
          <w:szCs w:val="30"/>
          <w:lang w:val="en-US"/>
        </w:rPr>
        <w:t xml:space="preserve"> all the issues raised. This includes </w:t>
      </w:r>
      <w:r w:rsidR="007878D2">
        <w:rPr>
          <w:rFonts w:ascii="Trebuchet MS" w:eastAsia="Arial Unicode MS" w:hAnsi="Trebuchet MS" w:cs="Arial Unicode MS"/>
          <w:sz w:val="24"/>
          <w:szCs w:val="30"/>
          <w:lang w:val="en-US"/>
        </w:rPr>
        <w:t xml:space="preserve">obtaining evidence </w:t>
      </w:r>
      <w:r w:rsidR="009D66E1">
        <w:rPr>
          <w:rFonts w:ascii="Trebuchet MS" w:eastAsia="Arial Unicode MS" w:hAnsi="Trebuchet MS" w:cs="Arial Unicode MS"/>
          <w:sz w:val="24"/>
          <w:szCs w:val="30"/>
          <w:lang w:val="en-US"/>
        </w:rPr>
        <w:t xml:space="preserve">from the person raising the complaint and </w:t>
      </w:r>
      <w:r w:rsidR="00F97476">
        <w:rPr>
          <w:rFonts w:ascii="Trebuchet MS" w:eastAsia="Arial Unicode MS" w:hAnsi="Trebuchet MS" w:cs="Arial Unicode MS"/>
          <w:sz w:val="24"/>
          <w:szCs w:val="30"/>
          <w:lang w:val="en-US"/>
        </w:rPr>
        <w:t xml:space="preserve">from </w:t>
      </w:r>
      <w:r w:rsidR="009D66E1">
        <w:rPr>
          <w:rFonts w:ascii="Trebuchet MS" w:eastAsia="Arial Unicode MS" w:hAnsi="Trebuchet MS" w:cs="Arial Unicode MS"/>
          <w:sz w:val="24"/>
          <w:szCs w:val="30"/>
          <w:lang w:val="en-US"/>
        </w:rPr>
        <w:t xml:space="preserve">any staff involved in </w:t>
      </w:r>
      <w:r w:rsidR="00F97476">
        <w:rPr>
          <w:rFonts w:ascii="Trebuchet MS" w:eastAsia="Arial Unicode MS" w:hAnsi="Trebuchet MS" w:cs="Arial Unicode MS"/>
          <w:sz w:val="24"/>
          <w:szCs w:val="30"/>
          <w:lang w:val="en-US"/>
        </w:rPr>
        <w:t>the investigation.</w:t>
      </w:r>
      <w:r w:rsidR="002C6AD3">
        <w:rPr>
          <w:rFonts w:ascii="Trebuchet MS" w:eastAsia="Arial Unicode MS" w:hAnsi="Trebuchet MS" w:cs="Arial Unicode MS"/>
          <w:sz w:val="24"/>
          <w:szCs w:val="30"/>
          <w:lang w:val="en-US"/>
        </w:rPr>
        <w:t xml:space="preserve"> </w:t>
      </w:r>
      <w:r w:rsidR="00380299">
        <w:rPr>
          <w:rFonts w:ascii="Trebuchet MS" w:eastAsia="Arial Unicode MS" w:hAnsi="Trebuchet MS" w:cs="Arial Unicode MS"/>
          <w:sz w:val="24"/>
          <w:szCs w:val="30"/>
          <w:lang w:val="en-US"/>
        </w:rPr>
        <w:t xml:space="preserve">If the complaint raises clinical issues </w:t>
      </w:r>
      <w:r w:rsidR="003504D8">
        <w:rPr>
          <w:rFonts w:ascii="Trebuchet MS" w:eastAsia="Arial Unicode MS" w:hAnsi="Trebuchet MS" w:cs="Arial Unicode MS"/>
          <w:sz w:val="24"/>
          <w:szCs w:val="30"/>
          <w:lang w:val="en-US"/>
        </w:rPr>
        <w:t>the Complaint Handler will</w:t>
      </w:r>
      <w:r w:rsidR="002C6AD3">
        <w:rPr>
          <w:rFonts w:ascii="Trebuchet MS" w:eastAsia="Arial Unicode MS" w:hAnsi="Trebuchet MS" w:cs="Arial Unicode MS"/>
          <w:sz w:val="24"/>
          <w:szCs w:val="30"/>
          <w:lang w:val="en-US"/>
        </w:rPr>
        <w:t xml:space="preserve"> </w:t>
      </w:r>
      <w:r w:rsidR="00F97476">
        <w:rPr>
          <w:rFonts w:ascii="Trebuchet MS" w:eastAsia="Arial Unicode MS" w:hAnsi="Trebuchet MS" w:cs="Arial Unicode MS"/>
          <w:sz w:val="24"/>
          <w:szCs w:val="30"/>
          <w:lang w:val="en-US"/>
        </w:rPr>
        <w:t>obtain</w:t>
      </w:r>
      <w:r w:rsidR="002C6AD3">
        <w:rPr>
          <w:rFonts w:ascii="Trebuchet MS" w:eastAsia="Arial Unicode MS" w:hAnsi="Trebuchet MS" w:cs="Arial Unicode MS"/>
          <w:sz w:val="24"/>
          <w:szCs w:val="30"/>
          <w:lang w:val="en-US"/>
        </w:rPr>
        <w:t xml:space="preserve"> </w:t>
      </w:r>
      <w:r w:rsidR="00450322">
        <w:rPr>
          <w:rFonts w:ascii="Trebuchet MS" w:eastAsia="Arial Unicode MS" w:hAnsi="Trebuchet MS" w:cs="Arial Unicode MS"/>
          <w:sz w:val="24"/>
          <w:szCs w:val="30"/>
          <w:lang w:val="en-US"/>
        </w:rPr>
        <w:t>a</w:t>
      </w:r>
      <w:r w:rsidR="002C6AD3">
        <w:rPr>
          <w:rFonts w:ascii="Trebuchet MS" w:eastAsia="Arial Unicode MS" w:hAnsi="Trebuchet MS" w:cs="Arial Unicode MS"/>
          <w:sz w:val="24"/>
          <w:szCs w:val="30"/>
          <w:lang w:val="en-US"/>
        </w:rPr>
        <w:t xml:space="preserve"> clinical view from someone who is suitably qualified</w:t>
      </w:r>
      <w:r w:rsidR="00F97476">
        <w:rPr>
          <w:rFonts w:ascii="Trebuchet MS" w:eastAsia="Arial Unicode MS" w:hAnsi="Trebuchet MS" w:cs="Arial Unicode MS"/>
          <w:sz w:val="24"/>
          <w:szCs w:val="30"/>
          <w:lang w:val="en-US"/>
        </w:rPr>
        <w:t xml:space="preserve">. </w:t>
      </w:r>
      <w:proofErr w:type="gramStart"/>
      <w:r w:rsidR="00F97476">
        <w:rPr>
          <w:rFonts w:ascii="Trebuchet MS" w:eastAsia="Arial Unicode MS" w:hAnsi="Trebuchet MS" w:cs="Arial Unicode MS"/>
          <w:sz w:val="24"/>
          <w:szCs w:val="30"/>
          <w:lang w:val="en-US"/>
        </w:rPr>
        <w:t>Ideally</w:t>
      </w:r>
      <w:proofErr w:type="gramEnd"/>
      <w:r w:rsidR="00F97476">
        <w:rPr>
          <w:rFonts w:ascii="Trebuchet MS" w:eastAsia="Arial Unicode MS" w:hAnsi="Trebuchet MS" w:cs="Arial Unicode MS"/>
          <w:sz w:val="24"/>
          <w:szCs w:val="30"/>
          <w:lang w:val="en-US"/>
        </w:rPr>
        <w:t xml:space="preserve"> they should</w:t>
      </w:r>
      <w:r w:rsidR="002C6AD3">
        <w:rPr>
          <w:rFonts w:ascii="Trebuchet MS" w:eastAsia="Arial Unicode MS" w:hAnsi="Trebuchet MS" w:cs="Arial Unicode MS"/>
          <w:sz w:val="24"/>
          <w:szCs w:val="30"/>
          <w:lang w:val="en-US"/>
        </w:rPr>
        <w:t xml:space="preserve"> not</w:t>
      </w:r>
      <w:r w:rsidR="00F97476">
        <w:rPr>
          <w:rFonts w:ascii="Trebuchet MS" w:eastAsia="Arial Unicode MS" w:hAnsi="Trebuchet MS" w:cs="Arial Unicode MS"/>
          <w:sz w:val="24"/>
          <w:szCs w:val="30"/>
          <w:lang w:val="en-US"/>
        </w:rPr>
        <w:t xml:space="preserve"> have</w:t>
      </w:r>
      <w:r w:rsidR="002C6AD3">
        <w:rPr>
          <w:rFonts w:ascii="Trebuchet MS" w:eastAsia="Arial Unicode MS" w:hAnsi="Trebuchet MS" w:cs="Arial Unicode MS"/>
          <w:sz w:val="24"/>
          <w:szCs w:val="30"/>
          <w:lang w:val="en-US"/>
        </w:rPr>
        <w:t xml:space="preserve"> been directly involved in </w:t>
      </w:r>
      <w:r w:rsidR="00F97476">
        <w:rPr>
          <w:rFonts w:ascii="Trebuchet MS" w:eastAsia="Arial Unicode MS" w:hAnsi="Trebuchet MS" w:cs="Arial Unicode MS"/>
          <w:sz w:val="24"/>
          <w:szCs w:val="30"/>
          <w:lang w:val="en-US"/>
        </w:rPr>
        <w:t>providing the</w:t>
      </w:r>
      <w:r w:rsidR="002C6AD3">
        <w:rPr>
          <w:rFonts w:ascii="Trebuchet MS" w:eastAsia="Arial Unicode MS" w:hAnsi="Trebuchet MS" w:cs="Arial Unicode MS"/>
          <w:sz w:val="24"/>
          <w:szCs w:val="30"/>
          <w:lang w:val="en-US"/>
        </w:rPr>
        <w:t xml:space="preserve"> care or service </w:t>
      </w:r>
      <w:r w:rsidR="00F97476">
        <w:rPr>
          <w:rFonts w:ascii="Trebuchet MS" w:eastAsia="Arial Unicode MS" w:hAnsi="Trebuchet MS" w:cs="Arial Unicode MS"/>
          <w:sz w:val="24"/>
          <w:szCs w:val="30"/>
          <w:lang w:val="en-US"/>
        </w:rPr>
        <w:t xml:space="preserve">that has been </w:t>
      </w:r>
      <w:r w:rsidR="002C6AD3">
        <w:rPr>
          <w:rFonts w:ascii="Trebuchet MS" w:eastAsia="Arial Unicode MS" w:hAnsi="Trebuchet MS" w:cs="Arial Unicode MS"/>
          <w:sz w:val="24"/>
          <w:szCs w:val="30"/>
          <w:lang w:val="en-US"/>
        </w:rPr>
        <w:t xml:space="preserve">complained about.   </w:t>
      </w:r>
      <w:r w:rsidR="009D66E1">
        <w:rPr>
          <w:rFonts w:ascii="Trebuchet MS" w:eastAsia="Arial Unicode MS" w:hAnsi="Trebuchet MS" w:cs="Arial Unicode MS"/>
          <w:sz w:val="24"/>
          <w:szCs w:val="30"/>
          <w:lang w:val="en-US"/>
        </w:rPr>
        <w:t xml:space="preserve"> </w:t>
      </w:r>
    </w:p>
    <w:p w14:paraId="29784CDB" w14:textId="722A2733" w:rsidR="00F97476" w:rsidRDefault="0069500B" w:rsidP="00537EE4">
      <w:pPr>
        <w:spacing w:before="240"/>
        <w:ind w:left="720" w:hanging="72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8</w:t>
      </w:r>
      <w:r w:rsidR="00516B6F">
        <w:rPr>
          <w:rFonts w:ascii="Trebuchet MS" w:eastAsia="Arial Unicode MS" w:hAnsi="Trebuchet MS" w:cs="Arial Unicode MS"/>
          <w:sz w:val="24"/>
          <w:szCs w:val="30"/>
          <w:lang w:val="en-US"/>
        </w:rPr>
        <w:t>.</w:t>
      </w:r>
      <w:r w:rsidR="007A36BE">
        <w:rPr>
          <w:rFonts w:ascii="Trebuchet MS" w:eastAsia="Arial Unicode MS" w:hAnsi="Trebuchet MS" w:cs="Arial Unicode MS"/>
          <w:sz w:val="24"/>
          <w:szCs w:val="30"/>
          <w:lang w:val="en-US"/>
        </w:rPr>
        <w:t>2</w:t>
      </w:r>
      <w:r w:rsidR="00E00375">
        <w:rPr>
          <w:rFonts w:ascii="Trebuchet MS" w:eastAsia="Arial Unicode MS" w:hAnsi="Trebuchet MS" w:cs="Arial Unicode MS"/>
          <w:sz w:val="24"/>
          <w:szCs w:val="30"/>
          <w:lang w:val="en-US"/>
        </w:rPr>
        <w:t>3</w:t>
      </w:r>
      <w:r w:rsidR="00516B6F">
        <w:rPr>
          <w:rFonts w:ascii="Trebuchet MS" w:eastAsia="Arial Unicode MS" w:hAnsi="Trebuchet MS" w:cs="Arial Unicode MS"/>
          <w:sz w:val="24"/>
          <w:szCs w:val="30"/>
          <w:lang w:val="en-US"/>
        </w:rPr>
        <w:t xml:space="preserve"> </w:t>
      </w:r>
      <w:r w:rsidR="00FC37E6">
        <w:rPr>
          <w:rFonts w:ascii="Trebuchet MS" w:eastAsia="Arial Unicode MS" w:hAnsi="Trebuchet MS" w:cs="Arial Unicode MS"/>
          <w:sz w:val="24"/>
          <w:szCs w:val="30"/>
          <w:lang w:val="en-US"/>
        </w:rPr>
        <w:tab/>
      </w:r>
      <w:r w:rsidR="00D8128E">
        <w:rPr>
          <w:rFonts w:ascii="Trebuchet MS" w:eastAsia="Arial Unicode MS" w:hAnsi="Trebuchet MS" w:cs="Arial Unicode MS"/>
          <w:sz w:val="24"/>
          <w:szCs w:val="30"/>
          <w:lang w:val="en-US"/>
        </w:rPr>
        <w:t>We will complete our investigation within the timescale set out at the start of the investigation. Should circumstances change we will</w:t>
      </w:r>
      <w:r w:rsidR="00F97476">
        <w:rPr>
          <w:rFonts w:ascii="Trebuchet MS" w:eastAsia="Arial Unicode MS" w:hAnsi="Trebuchet MS" w:cs="Arial Unicode MS"/>
          <w:sz w:val="24"/>
          <w:szCs w:val="30"/>
          <w:lang w:val="en-US"/>
        </w:rPr>
        <w:t xml:space="preserve">: </w:t>
      </w:r>
    </w:p>
    <w:p w14:paraId="5406F859" w14:textId="77777777" w:rsidR="00F97476" w:rsidRPr="007878D2" w:rsidRDefault="00D8128E" w:rsidP="00496B5E">
      <w:pPr>
        <w:pStyle w:val="ListParagraph"/>
        <w:numPr>
          <w:ilvl w:val="0"/>
          <w:numId w:val="18"/>
        </w:numPr>
        <w:spacing w:before="240"/>
        <w:rPr>
          <w:rFonts w:ascii="Trebuchet MS" w:eastAsia="Arial Unicode MS" w:hAnsi="Trebuchet MS" w:cs="Arial Unicode MS"/>
          <w:sz w:val="24"/>
          <w:szCs w:val="30"/>
          <w:lang w:val="en-US"/>
        </w:rPr>
      </w:pPr>
      <w:r w:rsidRPr="007878D2">
        <w:rPr>
          <w:rFonts w:ascii="Trebuchet MS" w:eastAsia="Arial Unicode MS" w:hAnsi="Trebuchet MS" w:cs="Arial Unicode MS"/>
          <w:sz w:val="24"/>
          <w:szCs w:val="30"/>
          <w:lang w:val="en-US"/>
        </w:rPr>
        <w:t>notify the person raising the complaint immediately</w:t>
      </w:r>
    </w:p>
    <w:p w14:paraId="7FE83364" w14:textId="61FC6782" w:rsidR="00F97476" w:rsidRPr="007878D2" w:rsidRDefault="00D8128E" w:rsidP="00496B5E">
      <w:pPr>
        <w:pStyle w:val="ListParagraph"/>
        <w:numPr>
          <w:ilvl w:val="0"/>
          <w:numId w:val="18"/>
        </w:numPr>
        <w:spacing w:before="240"/>
        <w:rPr>
          <w:rFonts w:ascii="Trebuchet MS" w:eastAsia="Arial Unicode MS" w:hAnsi="Trebuchet MS" w:cs="Arial Unicode MS"/>
          <w:sz w:val="24"/>
          <w:szCs w:val="30"/>
          <w:lang w:val="en-US"/>
        </w:rPr>
      </w:pPr>
      <w:r w:rsidRPr="007878D2">
        <w:rPr>
          <w:rFonts w:ascii="Trebuchet MS" w:eastAsia="Arial Unicode MS" w:hAnsi="Trebuchet MS" w:cs="Arial Unicode MS"/>
          <w:sz w:val="24"/>
          <w:szCs w:val="30"/>
          <w:lang w:val="en-US"/>
        </w:rPr>
        <w:t xml:space="preserve">explain the reasons for the </w:t>
      </w:r>
      <w:r w:rsidR="00C62F72" w:rsidRPr="007878D2">
        <w:rPr>
          <w:rFonts w:ascii="Trebuchet MS" w:eastAsia="Arial Unicode MS" w:hAnsi="Trebuchet MS" w:cs="Arial Unicode MS"/>
          <w:sz w:val="24"/>
          <w:szCs w:val="30"/>
          <w:lang w:val="en-US"/>
        </w:rPr>
        <w:t>delay</w:t>
      </w:r>
    </w:p>
    <w:p w14:paraId="0566F59F" w14:textId="2B1BD14D" w:rsidR="00D8128E" w:rsidRPr="00FF140F" w:rsidRDefault="00C62F72" w:rsidP="00496B5E">
      <w:pPr>
        <w:pStyle w:val="ListParagraph"/>
        <w:numPr>
          <w:ilvl w:val="0"/>
          <w:numId w:val="18"/>
        </w:numPr>
        <w:spacing w:before="240"/>
        <w:rPr>
          <w:rFonts w:ascii="Trebuchet MS" w:eastAsia="Arial Unicode MS" w:hAnsi="Trebuchet MS" w:cs="Arial Unicode MS"/>
          <w:sz w:val="24"/>
          <w:szCs w:val="30"/>
          <w:lang w:val="en-US"/>
        </w:rPr>
      </w:pPr>
      <w:r w:rsidRPr="007878D2">
        <w:rPr>
          <w:rFonts w:ascii="Trebuchet MS" w:eastAsia="Arial Unicode MS" w:hAnsi="Trebuchet MS" w:cs="Arial Unicode MS"/>
          <w:sz w:val="24"/>
          <w:szCs w:val="30"/>
          <w:lang w:val="en-US"/>
        </w:rPr>
        <w:t>provide a new target timescale for completion</w:t>
      </w:r>
      <w:r w:rsidR="00DF0CDF" w:rsidRPr="007878D2">
        <w:rPr>
          <w:rFonts w:ascii="Trebuchet MS" w:eastAsia="Arial Unicode MS" w:hAnsi="Trebuchet MS" w:cs="Arial Unicode MS"/>
          <w:sz w:val="24"/>
          <w:szCs w:val="30"/>
          <w:lang w:val="en-US"/>
        </w:rPr>
        <w:t>.</w:t>
      </w:r>
    </w:p>
    <w:p w14:paraId="683A5525" w14:textId="59B96F26" w:rsidR="008D2202" w:rsidRDefault="0069500B" w:rsidP="00537EE4">
      <w:pPr>
        <w:spacing w:before="240"/>
        <w:ind w:left="720" w:hanging="72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8</w:t>
      </w:r>
      <w:r w:rsidR="00516B6F">
        <w:rPr>
          <w:rFonts w:ascii="Trebuchet MS" w:eastAsia="Arial Unicode MS" w:hAnsi="Trebuchet MS" w:cs="Arial Unicode MS"/>
          <w:sz w:val="24"/>
          <w:szCs w:val="30"/>
          <w:lang w:val="en-US"/>
        </w:rPr>
        <w:t>.</w:t>
      </w:r>
      <w:r w:rsidR="007A36BE">
        <w:rPr>
          <w:rFonts w:ascii="Trebuchet MS" w:eastAsia="Arial Unicode MS" w:hAnsi="Trebuchet MS" w:cs="Arial Unicode MS"/>
          <w:sz w:val="24"/>
          <w:szCs w:val="30"/>
          <w:lang w:val="en-US"/>
        </w:rPr>
        <w:t>2</w:t>
      </w:r>
      <w:r w:rsidR="00E00375">
        <w:rPr>
          <w:rFonts w:ascii="Trebuchet MS" w:eastAsia="Arial Unicode MS" w:hAnsi="Trebuchet MS" w:cs="Arial Unicode MS"/>
          <w:sz w:val="24"/>
          <w:szCs w:val="30"/>
          <w:lang w:val="en-US"/>
        </w:rPr>
        <w:t>4</w:t>
      </w:r>
      <w:r w:rsidR="00516B6F">
        <w:rPr>
          <w:rFonts w:ascii="Trebuchet MS" w:eastAsia="Arial Unicode MS" w:hAnsi="Trebuchet MS" w:cs="Arial Unicode MS"/>
          <w:sz w:val="24"/>
          <w:szCs w:val="30"/>
          <w:lang w:val="en-US"/>
        </w:rPr>
        <w:t xml:space="preserve">  </w:t>
      </w:r>
      <w:r w:rsidR="00681A78">
        <w:rPr>
          <w:rFonts w:ascii="Trebuchet MS" w:eastAsia="Arial Unicode MS" w:hAnsi="Trebuchet MS" w:cs="Arial Unicode MS"/>
          <w:sz w:val="24"/>
          <w:szCs w:val="30"/>
          <w:lang w:val="en-US"/>
        </w:rPr>
        <w:tab/>
      </w:r>
      <w:r w:rsidR="002412BA">
        <w:rPr>
          <w:rFonts w:ascii="Trebuchet MS" w:eastAsia="Arial Unicode MS" w:hAnsi="Trebuchet MS" w:cs="Arial Unicode MS"/>
          <w:sz w:val="24"/>
          <w:szCs w:val="30"/>
          <w:lang w:val="en-US"/>
        </w:rPr>
        <w:t xml:space="preserve">If </w:t>
      </w:r>
      <w:r w:rsidR="007878D2">
        <w:rPr>
          <w:rFonts w:ascii="Trebuchet MS" w:eastAsia="Arial Unicode MS" w:hAnsi="Trebuchet MS" w:cs="Arial Unicode MS"/>
          <w:sz w:val="24"/>
          <w:szCs w:val="30"/>
          <w:lang w:val="en-US"/>
        </w:rPr>
        <w:t>we</w:t>
      </w:r>
      <w:r w:rsidR="002412BA">
        <w:rPr>
          <w:rFonts w:ascii="Trebuchet MS" w:eastAsia="Arial Unicode MS" w:hAnsi="Trebuchet MS" w:cs="Arial Unicode MS"/>
          <w:sz w:val="24"/>
          <w:szCs w:val="30"/>
          <w:lang w:val="en-US"/>
        </w:rPr>
        <w:t xml:space="preserve"> cannot</w:t>
      </w:r>
      <w:r w:rsidR="007878D2">
        <w:rPr>
          <w:rFonts w:ascii="Trebuchet MS" w:eastAsia="Arial Unicode MS" w:hAnsi="Trebuchet MS" w:cs="Arial Unicode MS"/>
          <w:sz w:val="24"/>
          <w:szCs w:val="30"/>
          <w:lang w:val="en-US"/>
        </w:rPr>
        <w:t xml:space="preserve"> </w:t>
      </w:r>
      <w:r w:rsidR="002412BA">
        <w:rPr>
          <w:rFonts w:ascii="Trebuchet MS" w:eastAsia="Arial Unicode MS" w:hAnsi="Trebuchet MS" w:cs="Arial Unicode MS"/>
          <w:sz w:val="24"/>
          <w:szCs w:val="30"/>
          <w:lang w:val="en-US"/>
        </w:rPr>
        <w:t>conclude</w:t>
      </w:r>
      <w:r w:rsidR="00DC70E9">
        <w:rPr>
          <w:rFonts w:ascii="Trebuchet MS" w:eastAsia="Arial Unicode MS" w:hAnsi="Trebuchet MS" w:cs="Arial Unicode MS"/>
          <w:sz w:val="24"/>
          <w:szCs w:val="30"/>
          <w:lang w:val="en-US"/>
        </w:rPr>
        <w:t xml:space="preserve"> the investigation and issue a fin</w:t>
      </w:r>
      <w:r w:rsidR="002412BA">
        <w:rPr>
          <w:rFonts w:ascii="Trebuchet MS" w:eastAsia="Arial Unicode MS" w:hAnsi="Trebuchet MS" w:cs="Arial Unicode MS"/>
          <w:sz w:val="24"/>
          <w:szCs w:val="30"/>
          <w:lang w:val="en-US"/>
        </w:rPr>
        <w:t>al response within 6 months</w:t>
      </w:r>
      <w:r w:rsidR="00DC70E9">
        <w:rPr>
          <w:rFonts w:ascii="Trebuchet MS" w:eastAsia="Arial Unicode MS" w:hAnsi="Trebuchet MS" w:cs="Arial Unicode MS"/>
          <w:sz w:val="24"/>
          <w:szCs w:val="30"/>
          <w:lang w:val="en-US"/>
        </w:rPr>
        <w:t xml:space="preserve"> (unless we have </w:t>
      </w:r>
      <w:r w:rsidR="00BD0A6B">
        <w:rPr>
          <w:rFonts w:ascii="Trebuchet MS" w:eastAsia="Arial Unicode MS" w:hAnsi="Trebuchet MS" w:cs="Arial Unicode MS"/>
          <w:sz w:val="24"/>
          <w:szCs w:val="30"/>
          <w:lang w:val="en-US"/>
        </w:rPr>
        <w:t xml:space="preserve">agreed </w:t>
      </w:r>
      <w:r w:rsidR="00DC70E9">
        <w:rPr>
          <w:rFonts w:ascii="Trebuchet MS" w:eastAsia="Arial Unicode MS" w:hAnsi="Trebuchet MS" w:cs="Arial Unicode MS"/>
          <w:sz w:val="24"/>
          <w:szCs w:val="30"/>
          <w:lang w:val="en-US"/>
        </w:rPr>
        <w:t xml:space="preserve">a longer timescale </w:t>
      </w:r>
      <w:r w:rsidR="00BD0A6B">
        <w:rPr>
          <w:rFonts w:ascii="Trebuchet MS" w:eastAsia="Arial Unicode MS" w:hAnsi="Trebuchet MS" w:cs="Arial Unicode MS"/>
          <w:sz w:val="24"/>
          <w:szCs w:val="30"/>
          <w:lang w:val="en-US"/>
        </w:rPr>
        <w:t xml:space="preserve">with the </w:t>
      </w:r>
      <w:r w:rsidR="007F52FA">
        <w:rPr>
          <w:rFonts w:ascii="Trebuchet MS" w:eastAsia="Arial Unicode MS" w:hAnsi="Trebuchet MS" w:cs="Arial Unicode MS"/>
          <w:sz w:val="24"/>
          <w:szCs w:val="30"/>
          <w:lang w:val="en-US"/>
        </w:rPr>
        <w:t xml:space="preserve">person raising the complaint </w:t>
      </w:r>
      <w:r w:rsidR="00BD0A6B">
        <w:rPr>
          <w:rFonts w:ascii="Trebuchet MS" w:eastAsia="Arial Unicode MS" w:hAnsi="Trebuchet MS" w:cs="Arial Unicode MS"/>
          <w:sz w:val="24"/>
          <w:szCs w:val="30"/>
          <w:lang w:val="en-US"/>
        </w:rPr>
        <w:t>within the first 6 months</w:t>
      </w:r>
      <w:r w:rsidR="00DC70E9">
        <w:rPr>
          <w:rFonts w:ascii="Trebuchet MS" w:eastAsia="Arial Unicode MS" w:hAnsi="Trebuchet MS" w:cs="Arial Unicode MS"/>
          <w:sz w:val="24"/>
          <w:szCs w:val="30"/>
          <w:lang w:val="en-US"/>
        </w:rPr>
        <w:t>)</w:t>
      </w:r>
      <w:r w:rsidR="002412BA">
        <w:rPr>
          <w:rFonts w:ascii="Trebuchet MS" w:eastAsia="Arial Unicode MS" w:hAnsi="Trebuchet MS" w:cs="Arial Unicode MS"/>
          <w:sz w:val="24"/>
          <w:szCs w:val="30"/>
          <w:lang w:val="en-US"/>
        </w:rPr>
        <w:t xml:space="preserve"> </w:t>
      </w:r>
      <w:r w:rsidR="00FA0ECA">
        <w:rPr>
          <w:rFonts w:ascii="Trebuchet MS" w:eastAsia="Arial Unicode MS" w:hAnsi="Trebuchet MS" w:cs="Arial Unicode MS"/>
          <w:sz w:val="24"/>
          <w:szCs w:val="30"/>
          <w:lang w:val="en-US"/>
        </w:rPr>
        <w:t xml:space="preserve">the Responsible Person or </w:t>
      </w:r>
      <w:r w:rsidR="00D111A8">
        <w:rPr>
          <w:rFonts w:ascii="Trebuchet MS" w:eastAsia="Arial Unicode MS" w:hAnsi="Trebuchet MS" w:cs="Arial Unicode MS"/>
          <w:sz w:val="24"/>
          <w:szCs w:val="30"/>
          <w:lang w:val="en-US"/>
        </w:rPr>
        <w:t>a Senior Manager</w:t>
      </w:r>
      <w:r w:rsidR="002412BA">
        <w:rPr>
          <w:rFonts w:ascii="Trebuchet MS" w:eastAsia="Arial Unicode MS" w:hAnsi="Trebuchet MS" w:cs="Arial Unicode MS"/>
          <w:sz w:val="24"/>
          <w:szCs w:val="30"/>
          <w:lang w:val="en-US"/>
        </w:rPr>
        <w:t xml:space="preserve"> will </w:t>
      </w:r>
      <w:r w:rsidR="00BD0A6B">
        <w:rPr>
          <w:rFonts w:ascii="Trebuchet MS" w:eastAsia="Arial Unicode MS" w:hAnsi="Trebuchet MS" w:cs="Arial Unicode MS"/>
          <w:sz w:val="24"/>
          <w:szCs w:val="30"/>
          <w:lang w:val="en-US"/>
        </w:rPr>
        <w:t xml:space="preserve">write to the </w:t>
      </w:r>
      <w:r w:rsidR="007F52FA">
        <w:rPr>
          <w:rFonts w:ascii="Trebuchet MS" w:eastAsia="Arial Unicode MS" w:hAnsi="Trebuchet MS" w:cs="Arial Unicode MS"/>
          <w:sz w:val="24"/>
          <w:szCs w:val="30"/>
          <w:lang w:val="en-US"/>
        </w:rPr>
        <w:t>person</w:t>
      </w:r>
      <w:r w:rsidR="00BD0A6B">
        <w:rPr>
          <w:rFonts w:ascii="Trebuchet MS" w:eastAsia="Arial Unicode MS" w:hAnsi="Trebuchet MS" w:cs="Arial Unicode MS"/>
          <w:sz w:val="24"/>
          <w:szCs w:val="30"/>
          <w:lang w:val="en-US"/>
        </w:rPr>
        <w:t xml:space="preserve"> </w:t>
      </w:r>
      <w:r w:rsidR="00EB3F45">
        <w:rPr>
          <w:rFonts w:ascii="Trebuchet MS" w:eastAsia="Arial Unicode MS" w:hAnsi="Trebuchet MS" w:cs="Arial Unicode MS"/>
          <w:sz w:val="24"/>
          <w:szCs w:val="30"/>
          <w:lang w:val="en-US"/>
        </w:rPr>
        <w:t xml:space="preserve">to </w:t>
      </w:r>
      <w:r w:rsidR="00BD0A6B">
        <w:rPr>
          <w:rFonts w:ascii="Trebuchet MS" w:eastAsia="Arial Unicode MS" w:hAnsi="Trebuchet MS" w:cs="Arial Unicode MS"/>
          <w:sz w:val="24"/>
          <w:szCs w:val="30"/>
          <w:lang w:val="en-US"/>
        </w:rPr>
        <w:t>explain</w:t>
      </w:r>
      <w:r w:rsidR="0022282E">
        <w:rPr>
          <w:rFonts w:ascii="Trebuchet MS" w:eastAsia="Arial Unicode MS" w:hAnsi="Trebuchet MS" w:cs="Arial Unicode MS"/>
          <w:sz w:val="24"/>
          <w:szCs w:val="30"/>
          <w:lang w:val="en-US"/>
        </w:rPr>
        <w:t xml:space="preserve"> </w:t>
      </w:r>
      <w:r w:rsidR="00DC70E9">
        <w:rPr>
          <w:rFonts w:ascii="Trebuchet MS" w:eastAsia="Arial Unicode MS" w:hAnsi="Trebuchet MS" w:cs="Arial Unicode MS"/>
          <w:sz w:val="24"/>
          <w:szCs w:val="30"/>
          <w:lang w:val="en-US"/>
        </w:rPr>
        <w:t xml:space="preserve">the </w:t>
      </w:r>
      <w:r w:rsidR="00EB3F45">
        <w:rPr>
          <w:rFonts w:ascii="Trebuchet MS" w:eastAsia="Arial Unicode MS" w:hAnsi="Trebuchet MS" w:cs="Arial Unicode MS"/>
          <w:sz w:val="24"/>
          <w:szCs w:val="30"/>
          <w:lang w:val="en-US"/>
        </w:rPr>
        <w:t xml:space="preserve">reasons for </w:t>
      </w:r>
      <w:r w:rsidR="00BD0A6B">
        <w:rPr>
          <w:rFonts w:ascii="Trebuchet MS" w:eastAsia="Arial Unicode MS" w:hAnsi="Trebuchet MS" w:cs="Arial Unicode MS"/>
          <w:sz w:val="24"/>
          <w:szCs w:val="30"/>
          <w:lang w:val="en-US"/>
        </w:rPr>
        <w:t>the del</w:t>
      </w:r>
      <w:r w:rsidR="00EB3F45">
        <w:rPr>
          <w:rFonts w:ascii="Trebuchet MS" w:eastAsia="Arial Unicode MS" w:hAnsi="Trebuchet MS" w:cs="Arial Unicode MS"/>
          <w:sz w:val="24"/>
          <w:szCs w:val="30"/>
          <w:lang w:val="en-US"/>
        </w:rPr>
        <w:t>ay and</w:t>
      </w:r>
      <w:r w:rsidR="00F41786">
        <w:rPr>
          <w:rFonts w:ascii="Trebuchet MS" w:eastAsia="Arial Unicode MS" w:hAnsi="Trebuchet MS" w:cs="Arial Unicode MS"/>
          <w:sz w:val="24"/>
          <w:szCs w:val="30"/>
          <w:lang w:val="en-US"/>
        </w:rPr>
        <w:t xml:space="preserve"> the likely timescale for completion</w:t>
      </w:r>
      <w:r w:rsidR="00EB3F45">
        <w:rPr>
          <w:rFonts w:ascii="Trebuchet MS" w:eastAsia="Arial Unicode MS" w:hAnsi="Trebuchet MS" w:cs="Arial Unicode MS"/>
          <w:sz w:val="24"/>
          <w:szCs w:val="30"/>
          <w:lang w:val="en-US"/>
        </w:rPr>
        <w:t xml:space="preserve">. They </w:t>
      </w:r>
      <w:r w:rsidR="00516B6F">
        <w:rPr>
          <w:rFonts w:ascii="Trebuchet MS" w:eastAsia="Arial Unicode MS" w:hAnsi="Trebuchet MS" w:cs="Arial Unicode MS"/>
          <w:sz w:val="24"/>
          <w:szCs w:val="30"/>
          <w:lang w:val="en-US"/>
        </w:rPr>
        <w:t xml:space="preserve">will then </w:t>
      </w:r>
      <w:r w:rsidR="00D111A8">
        <w:rPr>
          <w:rFonts w:ascii="Trebuchet MS" w:eastAsia="Arial Unicode MS" w:hAnsi="Trebuchet MS" w:cs="Arial Unicode MS"/>
          <w:sz w:val="24"/>
          <w:szCs w:val="30"/>
          <w:lang w:val="en-US"/>
        </w:rPr>
        <w:t xml:space="preserve">maintain oversight of the case until it is </w:t>
      </w:r>
      <w:proofErr w:type="gramStart"/>
      <w:r w:rsidR="00D111A8">
        <w:rPr>
          <w:rFonts w:ascii="Trebuchet MS" w:eastAsia="Arial Unicode MS" w:hAnsi="Trebuchet MS" w:cs="Arial Unicode MS"/>
          <w:sz w:val="24"/>
          <w:szCs w:val="30"/>
          <w:lang w:val="en-US"/>
        </w:rPr>
        <w:t>completed</w:t>
      </w:r>
      <w:proofErr w:type="gramEnd"/>
      <w:r w:rsidR="00D111A8">
        <w:rPr>
          <w:rFonts w:ascii="Trebuchet MS" w:eastAsia="Arial Unicode MS" w:hAnsi="Trebuchet MS" w:cs="Arial Unicode MS"/>
          <w:sz w:val="24"/>
          <w:szCs w:val="30"/>
          <w:lang w:val="en-US"/>
        </w:rPr>
        <w:t xml:space="preserve"> and a final written response issued</w:t>
      </w:r>
      <w:r w:rsidR="00BD0A6B">
        <w:rPr>
          <w:rFonts w:ascii="Trebuchet MS" w:eastAsia="Arial Unicode MS" w:hAnsi="Trebuchet MS" w:cs="Arial Unicode MS"/>
          <w:sz w:val="24"/>
          <w:szCs w:val="30"/>
          <w:lang w:val="en-US"/>
        </w:rPr>
        <w:t>.</w:t>
      </w:r>
    </w:p>
    <w:p w14:paraId="3A9846B8" w14:textId="5EB872F6" w:rsidR="00516315" w:rsidRPr="00516315" w:rsidRDefault="008D2202" w:rsidP="00537EE4">
      <w:pPr>
        <w:spacing w:before="240"/>
        <w:ind w:left="720" w:hanging="720"/>
        <w:rPr>
          <w:rFonts w:ascii="Trebuchet MS" w:hAnsi="Trebuchet MS"/>
          <w:sz w:val="24"/>
          <w:szCs w:val="24"/>
          <w:lang w:val="en-US"/>
        </w:rPr>
      </w:pPr>
      <w:r>
        <w:rPr>
          <w:rFonts w:ascii="Trebuchet MS" w:eastAsia="Arial Unicode MS" w:hAnsi="Trebuchet MS" w:cs="Arial Unicode MS"/>
          <w:sz w:val="24"/>
          <w:szCs w:val="30"/>
          <w:lang w:val="en-US"/>
        </w:rPr>
        <w:t>8.</w:t>
      </w:r>
      <w:r w:rsidR="00FF140F">
        <w:rPr>
          <w:rFonts w:ascii="Trebuchet MS" w:eastAsia="Arial Unicode MS" w:hAnsi="Trebuchet MS" w:cs="Arial Unicode MS"/>
          <w:sz w:val="24"/>
          <w:szCs w:val="30"/>
          <w:lang w:val="en-US"/>
        </w:rPr>
        <w:t>2</w:t>
      </w:r>
      <w:r w:rsidR="00E00375">
        <w:rPr>
          <w:rFonts w:ascii="Trebuchet MS" w:eastAsia="Arial Unicode MS" w:hAnsi="Trebuchet MS" w:cs="Arial Unicode MS"/>
          <w:sz w:val="24"/>
          <w:szCs w:val="30"/>
          <w:lang w:val="en-US"/>
        </w:rPr>
        <w:t>5</w:t>
      </w:r>
      <w:r>
        <w:rPr>
          <w:rFonts w:ascii="Trebuchet MS" w:eastAsia="Arial Unicode MS" w:hAnsi="Trebuchet MS" w:cs="Arial Unicode MS"/>
          <w:sz w:val="24"/>
          <w:szCs w:val="30"/>
          <w:lang w:val="en-US"/>
        </w:rPr>
        <w:tab/>
      </w:r>
      <w:r w:rsidR="00516315">
        <w:rPr>
          <w:rFonts w:ascii="Trebuchet MS" w:hAnsi="Trebuchet MS"/>
          <w:sz w:val="24"/>
          <w:szCs w:val="24"/>
          <w:lang w:val="en-US"/>
        </w:rPr>
        <w:t>Before sending a final written response to the complaint, the Complaint Handler will share and discuss (</w:t>
      </w:r>
      <w:r w:rsidR="00516315">
        <w:rPr>
          <w:rFonts w:ascii="Trebuchet MS" w:hAnsi="Trebuchet MS"/>
          <w:color w:val="000000"/>
          <w:sz w:val="24"/>
          <w:szCs w:val="24"/>
          <w:lang w:val="en-US"/>
        </w:rPr>
        <w:t>by telephone,</w:t>
      </w:r>
      <w:r w:rsidR="00516315">
        <w:rPr>
          <w:rFonts w:ascii="Trebuchet MS" w:hAnsi="Trebuchet MS"/>
          <w:sz w:val="24"/>
          <w:szCs w:val="24"/>
          <w:lang w:val="en-US"/>
        </w:rPr>
        <w:t xml:space="preserve"> in a meeting or in writing) the outcome of our investigation and the actions we intend to take, with all of the parties to the complaint. This will be decided on a case-by-case basis and will be based on the complexity of the issues and the identified </w:t>
      </w:r>
      <w:r w:rsidR="00516315">
        <w:rPr>
          <w:rFonts w:ascii="Trebuchet MS" w:hAnsi="Trebuchet MS"/>
          <w:sz w:val="24"/>
          <w:szCs w:val="24"/>
          <w:lang w:val="en-US"/>
        </w:rPr>
        <w:lastRenderedPageBreak/>
        <w:t>impact. The Complaint Handler will always consider any comments they receive before issuing a final written response.</w:t>
      </w:r>
    </w:p>
    <w:p w14:paraId="62BE2D6C" w14:textId="20E1600F" w:rsidR="000C54A5" w:rsidRPr="000F30C4" w:rsidRDefault="00B400BA" w:rsidP="00E00375">
      <w:pPr>
        <w:pStyle w:val="Heading3"/>
      </w:pPr>
      <w:bookmarkStart w:id="38" w:name="_Toc67928024"/>
      <w:bookmarkStart w:id="39" w:name="_Toc67931674"/>
      <w:r w:rsidRPr="000F30C4">
        <w:t>Providing a remedy</w:t>
      </w:r>
      <w:bookmarkEnd w:id="38"/>
      <w:bookmarkEnd w:id="39"/>
    </w:p>
    <w:p w14:paraId="36C42EAC" w14:textId="02D772DF" w:rsidR="00B400BA" w:rsidRPr="008D2202" w:rsidRDefault="0069500B" w:rsidP="00537EE4">
      <w:pPr>
        <w:spacing w:before="240"/>
        <w:ind w:left="720" w:hanging="720"/>
        <w:rPr>
          <w:rFonts w:ascii="Trebuchet MS" w:hAnsi="Trebuchet MS"/>
          <w:sz w:val="24"/>
          <w:szCs w:val="24"/>
        </w:rPr>
      </w:pPr>
      <w:proofErr w:type="gramStart"/>
      <w:r>
        <w:rPr>
          <w:rFonts w:ascii="Trebuchet MS" w:eastAsia="Arial Unicode MS" w:hAnsi="Trebuchet MS" w:cs="Arial Unicode MS"/>
          <w:sz w:val="24"/>
          <w:szCs w:val="30"/>
          <w:lang w:val="en-US"/>
        </w:rPr>
        <w:t>8</w:t>
      </w:r>
      <w:r w:rsidR="00516B6F">
        <w:rPr>
          <w:rFonts w:ascii="Trebuchet MS" w:eastAsia="Arial Unicode MS" w:hAnsi="Trebuchet MS" w:cs="Arial Unicode MS"/>
          <w:sz w:val="24"/>
          <w:szCs w:val="30"/>
          <w:lang w:val="en-US"/>
        </w:rPr>
        <w:t>.</w:t>
      </w:r>
      <w:r w:rsidR="00E00375">
        <w:rPr>
          <w:rFonts w:ascii="Trebuchet MS" w:eastAsia="Arial Unicode MS" w:hAnsi="Trebuchet MS" w:cs="Arial Unicode MS"/>
          <w:sz w:val="24"/>
          <w:szCs w:val="30"/>
          <w:lang w:val="en-US"/>
        </w:rPr>
        <w:t>26</w:t>
      </w:r>
      <w:r w:rsidR="00516B6F">
        <w:rPr>
          <w:rFonts w:ascii="Trebuchet MS" w:eastAsia="Arial Unicode MS" w:hAnsi="Trebuchet MS" w:cs="Arial Unicode MS"/>
          <w:sz w:val="24"/>
          <w:szCs w:val="30"/>
          <w:lang w:val="en-US"/>
        </w:rPr>
        <w:t xml:space="preserve">  </w:t>
      </w:r>
      <w:r w:rsidR="00681A78">
        <w:rPr>
          <w:rFonts w:ascii="Trebuchet MS" w:eastAsia="Arial Unicode MS" w:hAnsi="Trebuchet MS" w:cs="Arial Unicode MS"/>
          <w:sz w:val="24"/>
          <w:szCs w:val="30"/>
          <w:lang w:val="en-US"/>
        </w:rPr>
        <w:tab/>
      </w:r>
      <w:proofErr w:type="gramEnd"/>
      <w:r w:rsidR="000C54A5" w:rsidRPr="000C54A5">
        <w:rPr>
          <w:rFonts w:ascii="Trebuchet MS" w:eastAsia="Arial Unicode MS" w:hAnsi="Trebuchet MS" w:cs="Arial Unicode MS"/>
          <w:sz w:val="24"/>
          <w:szCs w:val="30"/>
          <w:lang w:val="en-US"/>
        </w:rPr>
        <w:t>If</w:t>
      </w:r>
      <w:r w:rsidR="002C6AD3">
        <w:rPr>
          <w:rFonts w:ascii="Trebuchet MS" w:eastAsia="Arial Unicode MS" w:hAnsi="Trebuchet MS" w:cs="Arial Unicode MS"/>
          <w:sz w:val="24"/>
          <w:szCs w:val="30"/>
          <w:lang w:val="en-US"/>
        </w:rPr>
        <w:t xml:space="preserve">, following the investigation, the Complaint Handler </w:t>
      </w:r>
      <w:r w:rsidR="000C54A5" w:rsidRPr="000C54A5">
        <w:rPr>
          <w:rFonts w:ascii="Trebuchet MS" w:hAnsi="Trebuchet MS"/>
          <w:sz w:val="24"/>
          <w:szCs w:val="24"/>
        </w:rPr>
        <w:t>identifies that something has gone wro</w:t>
      </w:r>
      <w:r w:rsidR="000C54A5" w:rsidRPr="00F0699B">
        <w:rPr>
          <w:rFonts w:ascii="Trebuchet MS" w:hAnsi="Trebuchet MS"/>
          <w:sz w:val="24"/>
          <w:szCs w:val="24"/>
        </w:rPr>
        <w:t xml:space="preserve">ng </w:t>
      </w:r>
      <w:r w:rsidR="002C6AD3">
        <w:rPr>
          <w:rFonts w:ascii="Trebuchet MS" w:hAnsi="Trebuchet MS"/>
          <w:sz w:val="24"/>
          <w:szCs w:val="24"/>
        </w:rPr>
        <w:t>they</w:t>
      </w:r>
      <w:r w:rsidR="00F0699B" w:rsidRPr="00F0699B">
        <w:rPr>
          <w:rFonts w:ascii="Trebuchet MS" w:hAnsi="Trebuchet MS"/>
          <w:sz w:val="24"/>
          <w:szCs w:val="24"/>
        </w:rPr>
        <w:t xml:space="preserve"> will</w:t>
      </w:r>
      <w:r w:rsidR="00F0699B">
        <w:rPr>
          <w:rFonts w:ascii="Trebuchet MS" w:hAnsi="Trebuchet MS"/>
          <w:sz w:val="24"/>
          <w:szCs w:val="24"/>
        </w:rPr>
        <w:t xml:space="preserve"> </w:t>
      </w:r>
      <w:r w:rsidR="007F52FA">
        <w:rPr>
          <w:rFonts w:ascii="Trebuchet MS" w:hAnsi="Trebuchet MS"/>
          <w:sz w:val="24"/>
          <w:szCs w:val="24"/>
        </w:rPr>
        <w:t xml:space="preserve">seek to establish </w:t>
      </w:r>
      <w:r w:rsidR="00F0699B">
        <w:rPr>
          <w:rFonts w:ascii="Trebuchet MS" w:hAnsi="Trebuchet MS"/>
          <w:sz w:val="24"/>
          <w:szCs w:val="24"/>
        </w:rPr>
        <w:t>what impact the failing has had on the individual concerned</w:t>
      </w:r>
      <w:r w:rsidR="00932C80">
        <w:rPr>
          <w:rFonts w:ascii="Trebuchet MS" w:hAnsi="Trebuchet MS"/>
          <w:sz w:val="24"/>
          <w:szCs w:val="24"/>
        </w:rPr>
        <w:t>. W</w:t>
      </w:r>
      <w:r w:rsidR="00F0699B">
        <w:rPr>
          <w:rFonts w:ascii="Trebuchet MS" w:hAnsi="Trebuchet MS"/>
          <w:sz w:val="24"/>
          <w:szCs w:val="24"/>
        </w:rPr>
        <w:t>here possible</w:t>
      </w:r>
      <w:r w:rsidR="00932C80">
        <w:rPr>
          <w:rFonts w:ascii="Trebuchet MS" w:hAnsi="Trebuchet MS"/>
          <w:sz w:val="24"/>
          <w:szCs w:val="24"/>
        </w:rPr>
        <w:t xml:space="preserve"> they will</w:t>
      </w:r>
      <w:r w:rsidR="00F0699B">
        <w:rPr>
          <w:rFonts w:ascii="Trebuchet MS" w:hAnsi="Trebuchet MS"/>
          <w:sz w:val="24"/>
          <w:szCs w:val="24"/>
        </w:rPr>
        <w:t xml:space="preserve"> put that right.</w:t>
      </w:r>
      <w:r w:rsidR="008C1A85">
        <w:rPr>
          <w:rFonts w:ascii="Trebuchet MS" w:hAnsi="Trebuchet MS"/>
          <w:sz w:val="24"/>
          <w:szCs w:val="24"/>
        </w:rPr>
        <w:t xml:space="preserve"> If it is not possible to put the matter </w:t>
      </w:r>
      <w:proofErr w:type="gramStart"/>
      <w:r w:rsidR="008C1A85">
        <w:rPr>
          <w:rFonts w:ascii="Trebuchet MS" w:hAnsi="Trebuchet MS"/>
          <w:sz w:val="24"/>
          <w:szCs w:val="24"/>
        </w:rPr>
        <w:t>right</w:t>
      </w:r>
      <w:proofErr w:type="gramEnd"/>
      <w:r w:rsidR="008C1A85">
        <w:rPr>
          <w:rFonts w:ascii="Trebuchet MS" w:hAnsi="Trebuchet MS"/>
          <w:sz w:val="24"/>
          <w:szCs w:val="24"/>
        </w:rPr>
        <w:t xml:space="preserve"> they will </w:t>
      </w:r>
      <w:r w:rsidR="00A76B73">
        <w:rPr>
          <w:rFonts w:ascii="Trebuchet MS" w:hAnsi="Trebuchet MS"/>
          <w:sz w:val="24"/>
          <w:szCs w:val="24"/>
        </w:rPr>
        <w:t>decide</w:t>
      </w:r>
      <w:r w:rsidR="008C1A85">
        <w:rPr>
          <w:rFonts w:ascii="Trebuchet MS" w:hAnsi="Trebuchet MS"/>
          <w:sz w:val="24"/>
          <w:szCs w:val="24"/>
        </w:rPr>
        <w:t xml:space="preserve">, in discussion with the individual concerned </w:t>
      </w:r>
      <w:r w:rsidR="00C2639C">
        <w:rPr>
          <w:rFonts w:ascii="Trebuchet MS" w:hAnsi="Trebuchet MS"/>
          <w:sz w:val="24"/>
          <w:szCs w:val="24"/>
        </w:rPr>
        <w:t>and relevant staff</w:t>
      </w:r>
      <w:r w:rsidR="00ED0A86">
        <w:rPr>
          <w:rFonts w:ascii="Trebuchet MS" w:hAnsi="Trebuchet MS"/>
          <w:sz w:val="24"/>
          <w:szCs w:val="24"/>
        </w:rPr>
        <w:t>,</w:t>
      </w:r>
      <w:r w:rsidR="00C2639C">
        <w:rPr>
          <w:rFonts w:ascii="Trebuchet MS" w:hAnsi="Trebuchet MS"/>
          <w:sz w:val="24"/>
          <w:szCs w:val="24"/>
        </w:rPr>
        <w:t xml:space="preserve"> </w:t>
      </w:r>
      <w:r w:rsidR="008C1A85">
        <w:rPr>
          <w:rFonts w:ascii="Trebuchet MS" w:hAnsi="Trebuchet MS"/>
          <w:sz w:val="24"/>
          <w:szCs w:val="24"/>
        </w:rPr>
        <w:t xml:space="preserve">what action </w:t>
      </w:r>
      <w:r w:rsidR="00ED0A86">
        <w:rPr>
          <w:rFonts w:ascii="Trebuchet MS" w:hAnsi="Trebuchet MS"/>
          <w:sz w:val="24"/>
          <w:szCs w:val="24"/>
        </w:rPr>
        <w:t xml:space="preserve">can </w:t>
      </w:r>
      <w:r w:rsidR="00932C80">
        <w:rPr>
          <w:rFonts w:ascii="Trebuchet MS" w:hAnsi="Trebuchet MS"/>
          <w:sz w:val="24"/>
          <w:szCs w:val="24"/>
        </w:rPr>
        <w:t xml:space="preserve">be taken to </w:t>
      </w:r>
      <w:r w:rsidR="008C1A85">
        <w:rPr>
          <w:rFonts w:ascii="Trebuchet MS" w:hAnsi="Trebuchet MS"/>
          <w:sz w:val="24"/>
          <w:szCs w:val="24"/>
        </w:rPr>
        <w:t>remedy the impact</w:t>
      </w:r>
      <w:r w:rsidR="000B0708">
        <w:rPr>
          <w:rFonts w:ascii="Trebuchet MS" w:hAnsi="Trebuchet MS"/>
          <w:sz w:val="24"/>
          <w:szCs w:val="24"/>
        </w:rPr>
        <w:t xml:space="preserve">. </w:t>
      </w:r>
    </w:p>
    <w:p w14:paraId="457464B4" w14:textId="2A650392" w:rsidR="00144047" w:rsidRPr="000B0708" w:rsidRDefault="00B400BA" w:rsidP="00537EE4">
      <w:pPr>
        <w:spacing w:before="240"/>
        <w:ind w:left="720" w:hanging="720"/>
        <w:rPr>
          <w:rFonts w:ascii="Trebuchet MS" w:hAnsi="Trebuchet MS"/>
          <w:sz w:val="24"/>
          <w:szCs w:val="24"/>
        </w:rPr>
      </w:pPr>
      <w:r>
        <w:rPr>
          <w:rFonts w:ascii="Trebuchet MS" w:eastAsia="Arial Unicode MS" w:hAnsi="Trebuchet MS" w:cs="Arial Unicode MS"/>
          <w:sz w:val="24"/>
          <w:szCs w:val="30"/>
          <w:lang w:val="en-US"/>
        </w:rPr>
        <w:t>8.2</w:t>
      </w:r>
      <w:r w:rsidR="00E00375">
        <w:rPr>
          <w:rFonts w:ascii="Trebuchet MS" w:eastAsia="Arial Unicode MS" w:hAnsi="Trebuchet MS" w:cs="Arial Unicode MS"/>
          <w:sz w:val="24"/>
          <w:szCs w:val="30"/>
          <w:lang w:val="en-US"/>
        </w:rPr>
        <w:t>7</w:t>
      </w:r>
      <w:r>
        <w:rPr>
          <w:rFonts w:ascii="Trebuchet MS" w:eastAsia="Arial Unicode MS" w:hAnsi="Trebuchet MS" w:cs="Arial Unicode MS"/>
          <w:sz w:val="24"/>
          <w:szCs w:val="30"/>
          <w:lang w:val="en-US"/>
        </w:rPr>
        <w:tab/>
      </w:r>
      <w:r w:rsidR="000B0708">
        <w:rPr>
          <w:rFonts w:ascii="Trebuchet MS" w:eastAsia="Arial Unicode MS" w:hAnsi="Trebuchet MS" w:cs="Arial Unicode MS"/>
          <w:sz w:val="24"/>
          <w:szCs w:val="30"/>
          <w:lang w:val="en-US"/>
        </w:rPr>
        <w:t>In order to put things right</w:t>
      </w:r>
      <w:r w:rsidR="00F9668E">
        <w:rPr>
          <w:rFonts w:ascii="Trebuchet MS" w:eastAsia="Arial Unicode MS" w:hAnsi="Trebuchet MS" w:cs="Arial Unicode MS"/>
          <w:sz w:val="24"/>
          <w:szCs w:val="30"/>
          <w:lang w:val="en-US"/>
        </w:rPr>
        <w:t>,</w:t>
      </w:r>
      <w:r w:rsidR="000B0708">
        <w:rPr>
          <w:rFonts w:ascii="Trebuchet MS" w:eastAsia="Arial Unicode MS" w:hAnsi="Trebuchet MS" w:cs="Arial Unicode MS"/>
          <w:sz w:val="24"/>
          <w:szCs w:val="30"/>
          <w:lang w:val="en-US"/>
        </w:rPr>
        <w:t xml:space="preserve"> t</w:t>
      </w:r>
      <w:r w:rsidR="000B0708">
        <w:rPr>
          <w:rFonts w:ascii="Trebuchet MS" w:hAnsi="Trebuchet MS"/>
          <w:sz w:val="24"/>
          <w:szCs w:val="24"/>
        </w:rPr>
        <w:t>he following remedies may be appropriate</w:t>
      </w:r>
      <w:r w:rsidR="00144047">
        <w:rPr>
          <w:rFonts w:ascii="Trebuchet MS" w:eastAsia="Arial Unicode MS" w:hAnsi="Trebuchet MS" w:cs="Arial Unicode MS"/>
          <w:sz w:val="24"/>
          <w:szCs w:val="30"/>
          <w:lang w:val="en-US"/>
        </w:rPr>
        <w:t>:</w:t>
      </w:r>
    </w:p>
    <w:p w14:paraId="08FB0C1A" w14:textId="3744FC3F" w:rsidR="00144047" w:rsidRPr="00B400BA" w:rsidRDefault="00144047" w:rsidP="00496B5E">
      <w:pPr>
        <w:numPr>
          <w:ilvl w:val="0"/>
          <w:numId w:val="9"/>
        </w:numPr>
        <w:spacing w:after="0"/>
        <w:rPr>
          <w:rFonts w:ascii="Trebuchet MS" w:hAnsi="Trebuchet MS" w:cs="Arial"/>
          <w:spacing w:val="4"/>
          <w:sz w:val="24"/>
          <w:szCs w:val="24"/>
        </w:rPr>
      </w:pPr>
      <w:r w:rsidRPr="00B400BA">
        <w:rPr>
          <w:rFonts w:ascii="Trebuchet MS" w:hAnsi="Trebuchet MS" w:cs="Arial"/>
          <w:spacing w:val="4"/>
          <w:sz w:val="24"/>
          <w:szCs w:val="24"/>
        </w:rPr>
        <w:t xml:space="preserve">an acknowledgement and </w:t>
      </w:r>
      <w:r w:rsidR="0013277C" w:rsidRPr="00B400BA">
        <w:rPr>
          <w:rFonts w:ascii="Trebuchet MS" w:hAnsi="Trebuchet MS" w:cs="Arial"/>
          <w:spacing w:val="4"/>
          <w:sz w:val="24"/>
          <w:szCs w:val="24"/>
        </w:rPr>
        <w:t xml:space="preserve">a meaningful </w:t>
      </w:r>
      <w:r w:rsidRPr="00B400BA">
        <w:rPr>
          <w:rFonts w:ascii="Trebuchet MS" w:hAnsi="Trebuchet MS" w:cs="Arial"/>
          <w:spacing w:val="4"/>
          <w:sz w:val="24"/>
          <w:szCs w:val="24"/>
        </w:rPr>
        <w:t>apology for the error</w:t>
      </w:r>
    </w:p>
    <w:p w14:paraId="220C02A3" w14:textId="77777777" w:rsidR="00144047" w:rsidRPr="00B400BA" w:rsidRDefault="00144047" w:rsidP="00496B5E">
      <w:pPr>
        <w:numPr>
          <w:ilvl w:val="0"/>
          <w:numId w:val="9"/>
        </w:numPr>
        <w:spacing w:after="0"/>
        <w:rPr>
          <w:rFonts w:ascii="Trebuchet MS" w:hAnsi="Trebuchet MS" w:cs="Arial"/>
          <w:spacing w:val="4"/>
          <w:sz w:val="24"/>
          <w:szCs w:val="24"/>
        </w:rPr>
      </w:pPr>
      <w:r w:rsidRPr="00B400BA">
        <w:rPr>
          <w:rFonts w:ascii="Trebuchet MS" w:hAnsi="Trebuchet MS" w:cs="Arial"/>
          <w:spacing w:val="4"/>
          <w:sz w:val="24"/>
          <w:szCs w:val="24"/>
        </w:rPr>
        <w:t>reconsideration of a previous decision</w:t>
      </w:r>
    </w:p>
    <w:p w14:paraId="41CDDBBD" w14:textId="77777777" w:rsidR="00144047" w:rsidRPr="00B400BA" w:rsidRDefault="00144047" w:rsidP="00496B5E">
      <w:pPr>
        <w:numPr>
          <w:ilvl w:val="0"/>
          <w:numId w:val="9"/>
        </w:numPr>
        <w:spacing w:after="0"/>
        <w:rPr>
          <w:rFonts w:ascii="Trebuchet MS" w:hAnsi="Trebuchet MS" w:cs="Arial"/>
          <w:spacing w:val="4"/>
          <w:sz w:val="24"/>
          <w:szCs w:val="24"/>
        </w:rPr>
      </w:pPr>
      <w:r w:rsidRPr="00B400BA">
        <w:rPr>
          <w:rFonts w:ascii="Trebuchet MS" w:hAnsi="Trebuchet MS" w:cs="Arial"/>
          <w:spacing w:val="4"/>
          <w:sz w:val="24"/>
          <w:szCs w:val="24"/>
        </w:rPr>
        <w:t>expediting an action</w:t>
      </w:r>
    </w:p>
    <w:p w14:paraId="1173C82A" w14:textId="77777777" w:rsidR="00144047" w:rsidRPr="00B400BA" w:rsidRDefault="00144047" w:rsidP="00496B5E">
      <w:pPr>
        <w:numPr>
          <w:ilvl w:val="0"/>
          <w:numId w:val="9"/>
        </w:numPr>
        <w:spacing w:after="0"/>
        <w:rPr>
          <w:rFonts w:ascii="Trebuchet MS" w:hAnsi="Trebuchet MS" w:cs="Arial"/>
          <w:spacing w:val="4"/>
          <w:sz w:val="24"/>
          <w:szCs w:val="24"/>
        </w:rPr>
      </w:pPr>
      <w:r w:rsidRPr="00B400BA">
        <w:rPr>
          <w:rFonts w:ascii="Trebuchet MS" w:hAnsi="Trebuchet MS" w:cs="Arial"/>
          <w:spacing w:val="4"/>
          <w:sz w:val="24"/>
          <w:szCs w:val="24"/>
        </w:rPr>
        <w:t>waiving a fee or penalty</w:t>
      </w:r>
    </w:p>
    <w:p w14:paraId="0738454F" w14:textId="77777777" w:rsidR="000B0708" w:rsidRPr="00B400BA" w:rsidRDefault="00144047" w:rsidP="00496B5E">
      <w:pPr>
        <w:numPr>
          <w:ilvl w:val="0"/>
          <w:numId w:val="9"/>
        </w:numPr>
        <w:spacing w:after="0"/>
        <w:rPr>
          <w:rFonts w:ascii="Trebuchet MS" w:hAnsi="Trebuchet MS" w:cs="Arial"/>
          <w:spacing w:val="4"/>
          <w:sz w:val="24"/>
          <w:szCs w:val="24"/>
        </w:rPr>
      </w:pPr>
      <w:r w:rsidRPr="00B400BA">
        <w:rPr>
          <w:rFonts w:ascii="Trebuchet MS" w:hAnsi="Trebuchet MS" w:cs="Arial"/>
          <w:spacing w:val="4"/>
          <w:sz w:val="24"/>
          <w:szCs w:val="24"/>
        </w:rPr>
        <w:t>issuing a payment or refund</w:t>
      </w:r>
      <w:r w:rsidR="000B0708" w:rsidRPr="00B400BA">
        <w:rPr>
          <w:rFonts w:ascii="Trebuchet MS" w:hAnsi="Trebuchet MS" w:cs="Arial"/>
          <w:spacing w:val="4"/>
          <w:sz w:val="24"/>
          <w:szCs w:val="24"/>
        </w:rPr>
        <w:t xml:space="preserve"> </w:t>
      </w:r>
    </w:p>
    <w:p w14:paraId="11129F6F" w14:textId="3D49E4CE" w:rsidR="00BD204D" w:rsidRPr="00B400BA" w:rsidRDefault="00144047" w:rsidP="00496B5E">
      <w:pPr>
        <w:numPr>
          <w:ilvl w:val="0"/>
          <w:numId w:val="9"/>
        </w:numPr>
        <w:spacing w:after="0"/>
        <w:rPr>
          <w:rFonts w:ascii="Trebuchet MS" w:hAnsi="Trebuchet MS" w:cs="Arial"/>
          <w:spacing w:val="4"/>
          <w:sz w:val="24"/>
          <w:szCs w:val="24"/>
        </w:rPr>
      </w:pPr>
      <w:r w:rsidRPr="00B400BA">
        <w:rPr>
          <w:rFonts w:ascii="Trebuchet MS" w:hAnsi="Trebuchet MS" w:cs="Arial"/>
          <w:spacing w:val="4"/>
          <w:sz w:val="24"/>
          <w:szCs w:val="24"/>
        </w:rPr>
        <w:t xml:space="preserve">changing policies and procedures to prevent </w:t>
      </w:r>
      <w:r w:rsidR="00EB3F45">
        <w:rPr>
          <w:rFonts w:ascii="Trebuchet MS" w:hAnsi="Trebuchet MS" w:cs="Arial"/>
          <w:spacing w:val="4"/>
          <w:sz w:val="24"/>
          <w:szCs w:val="24"/>
        </w:rPr>
        <w:t>the same mistake(s) happening again</w:t>
      </w:r>
      <w:r w:rsidR="0013277C" w:rsidRPr="00B400BA">
        <w:rPr>
          <w:rFonts w:ascii="Trebuchet MS" w:hAnsi="Trebuchet MS" w:cs="Arial"/>
          <w:spacing w:val="4"/>
          <w:sz w:val="24"/>
          <w:szCs w:val="24"/>
        </w:rPr>
        <w:t xml:space="preserve"> and </w:t>
      </w:r>
      <w:r w:rsidR="00EB3F45">
        <w:rPr>
          <w:rFonts w:ascii="Trebuchet MS" w:hAnsi="Trebuchet MS" w:cs="Arial"/>
          <w:spacing w:val="4"/>
          <w:sz w:val="24"/>
          <w:szCs w:val="24"/>
        </w:rPr>
        <w:t xml:space="preserve">to </w:t>
      </w:r>
      <w:r w:rsidR="0013277C" w:rsidRPr="00B400BA">
        <w:rPr>
          <w:rFonts w:ascii="Trebuchet MS" w:hAnsi="Trebuchet MS" w:cs="Arial"/>
          <w:spacing w:val="4"/>
          <w:sz w:val="24"/>
          <w:szCs w:val="24"/>
        </w:rPr>
        <w:t>improve</w:t>
      </w:r>
      <w:r w:rsidR="00EB3F45">
        <w:rPr>
          <w:rFonts w:ascii="Trebuchet MS" w:hAnsi="Trebuchet MS" w:cs="Arial"/>
          <w:spacing w:val="4"/>
          <w:sz w:val="24"/>
          <w:szCs w:val="24"/>
        </w:rPr>
        <w:t xml:space="preserve"> our</w:t>
      </w:r>
      <w:r w:rsidR="0013277C" w:rsidRPr="00B400BA">
        <w:rPr>
          <w:rFonts w:ascii="Trebuchet MS" w:hAnsi="Trebuchet MS" w:cs="Arial"/>
          <w:spacing w:val="4"/>
          <w:sz w:val="24"/>
          <w:szCs w:val="24"/>
        </w:rPr>
        <w:t xml:space="preserve"> service</w:t>
      </w:r>
      <w:r w:rsidR="00EB3F45">
        <w:rPr>
          <w:rFonts w:ascii="Trebuchet MS" w:hAnsi="Trebuchet MS" w:cs="Arial"/>
          <w:spacing w:val="4"/>
          <w:sz w:val="24"/>
          <w:szCs w:val="24"/>
        </w:rPr>
        <w:t xml:space="preserve"> </w:t>
      </w:r>
      <w:r w:rsidR="0013277C" w:rsidRPr="00B400BA">
        <w:rPr>
          <w:rFonts w:ascii="Trebuchet MS" w:hAnsi="Trebuchet MS" w:cs="Arial"/>
          <w:spacing w:val="4"/>
          <w:sz w:val="24"/>
          <w:szCs w:val="24"/>
        </w:rPr>
        <w:t>for others</w:t>
      </w:r>
      <w:r w:rsidR="00932C80">
        <w:rPr>
          <w:rFonts w:ascii="Trebuchet MS" w:hAnsi="Trebuchet MS" w:cs="Arial"/>
          <w:spacing w:val="4"/>
          <w:sz w:val="24"/>
          <w:szCs w:val="24"/>
        </w:rPr>
        <w:t>.</w:t>
      </w:r>
    </w:p>
    <w:p w14:paraId="38F35979" w14:textId="7FDC8707" w:rsidR="000C54A5" w:rsidRPr="003E3A43" w:rsidRDefault="00E75634" w:rsidP="00E00375">
      <w:pPr>
        <w:pStyle w:val="Heading3"/>
      </w:pPr>
      <w:bookmarkStart w:id="40" w:name="_Toc67928025"/>
      <w:bookmarkStart w:id="41" w:name="_Toc67931675"/>
      <w:r w:rsidRPr="003E3A43">
        <w:t>The final written response</w:t>
      </w:r>
      <w:bookmarkEnd w:id="40"/>
      <w:bookmarkEnd w:id="41"/>
    </w:p>
    <w:p w14:paraId="2CA8CCB6" w14:textId="35BDEFA1" w:rsidR="002412BA" w:rsidRDefault="0069500B" w:rsidP="00537EE4">
      <w:pPr>
        <w:spacing w:before="240"/>
        <w:ind w:left="720" w:hanging="720"/>
        <w:rPr>
          <w:rFonts w:ascii="Trebuchet MS" w:eastAsia="Arial Unicode MS" w:hAnsi="Trebuchet MS" w:cs="Arial Unicode MS"/>
          <w:sz w:val="24"/>
          <w:szCs w:val="30"/>
          <w:lang w:val="en-US"/>
        </w:rPr>
      </w:pPr>
      <w:proofErr w:type="gramStart"/>
      <w:r>
        <w:rPr>
          <w:rFonts w:ascii="Trebuchet MS" w:eastAsia="Arial Unicode MS" w:hAnsi="Trebuchet MS" w:cs="Arial Unicode MS"/>
          <w:sz w:val="24"/>
          <w:szCs w:val="30"/>
          <w:lang w:val="en-US"/>
        </w:rPr>
        <w:t>8</w:t>
      </w:r>
      <w:r w:rsidR="00BB5770">
        <w:rPr>
          <w:rFonts w:ascii="Trebuchet MS" w:eastAsia="Arial Unicode MS" w:hAnsi="Trebuchet MS" w:cs="Arial Unicode MS"/>
          <w:sz w:val="24"/>
          <w:szCs w:val="30"/>
          <w:lang w:val="en-US"/>
        </w:rPr>
        <w:t>.2</w:t>
      </w:r>
      <w:r w:rsidR="00E00375">
        <w:rPr>
          <w:rFonts w:ascii="Trebuchet MS" w:eastAsia="Arial Unicode MS" w:hAnsi="Trebuchet MS" w:cs="Arial Unicode MS"/>
          <w:sz w:val="24"/>
          <w:szCs w:val="30"/>
          <w:lang w:val="en-US"/>
        </w:rPr>
        <w:t>8</w:t>
      </w:r>
      <w:r w:rsidR="00BB5770">
        <w:rPr>
          <w:rFonts w:ascii="Trebuchet MS" w:eastAsia="Arial Unicode MS" w:hAnsi="Trebuchet MS" w:cs="Arial Unicode MS"/>
          <w:sz w:val="24"/>
          <w:szCs w:val="30"/>
          <w:lang w:val="en-US"/>
        </w:rPr>
        <w:t xml:space="preserve">  </w:t>
      </w:r>
      <w:r w:rsidR="00681A78">
        <w:rPr>
          <w:rFonts w:ascii="Trebuchet MS" w:eastAsia="Arial Unicode MS" w:hAnsi="Trebuchet MS" w:cs="Arial Unicode MS"/>
          <w:sz w:val="24"/>
          <w:szCs w:val="30"/>
          <w:lang w:val="en-US"/>
        </w:rPr>
        <w:tab/>
      </w:r>
      <w:proofErr w:type="gramEnd"/>
      <w:r w:rsidR="002412BA" w:rsidRPr="002412BA">
        <w:rPr>
          <w:rFonts w:ascii="Trebuchet MS" w:eastAsia="Arial Unicode MS" w:hAnsi="Trebuchet MS" w:cs="Arial Unicode MS"/>
          <w:sz w:val="24"/>
          <w:szCs w:val="30"/>
          <w:lang w:val="en-US"/>
        </w:rPr>
        <w:t>As soon as</w:t>
      </w:r>
      <w:r w:rsidR="002412BA">
        <w:rPr>
          <w:rFonts w:ascii="Trebuchet MS" w:eastAsia="Arial Unicode MS" w:hAnsi="Trebuchet MS" w:cs="Arial Unicode MS"/>
          <w:sz w:val="24"/>
          <w:szCs w:val="30"/>
          <w:lang w:val="en-US"/>
        </w:rPr>
        <w:t xml:space="preserve"> practical after the investigation is finished, </w:t>
      </w:r>
      <w:r w:rsidR="006A5DD0">
        <w:rPr>
          <w:rFonts w:ascii="Trebuchet MS" w:eastAsia="Arial Unicode MS" w:hAnsi="Trebuchet MS" w:cs="Arial Unicode MS"/>
          <w:sz w:val="24"/>
          <w:szCs w:val="30"/>
          <w:lang w:val="en-US"/>
        </w:rPr>
        <w:t>the Complaint Handler will co</w:t>
      </w:r>
      <w:r w:rsidR="005C7B14">
        <w:rPr>
          <w:rFonts w:ascii="Trebuchet MS" w:eastAsia="Arial Unicode MS" w:hAnsi="Trebuchet MS" w:cs="Arial Unicode MS"/>
          <w:sz w:val="24"/>
          <w:szCs w:val="30"/>
          <w:lang w:val="en-US"/>
        </w:rPr>
        <w:t>-</w:t>
      </w:r>
      <w:r w:rsidR="006A5DD0">
        <w:rPr>
          <w:rFonts w:ascii="Trebuchet MS" w:eastAsia="Arial Unicode MS" w:hAnsi="Trebuchet MS" w:cs="Arial Unicode MS"/>
          <w:sz w:val="24"/>
          <w:szCs w:val="30"/>
          <w:lang w:val="en-US"/>
        </w:rPr>
        <w:t xml:space="preserve">ordinate </w:t>
      </w:r>
      <w:r w:rsidR="002412BA">
        <w:rPr>
          <w:rFonts w:ascii="Trebuchet MS" w:eastAsia="Arial Unicode MS" w:hAnsi="Trebuchet MS" w:cs="Arial Unicode MS"/>
          <w:sz w:val="24"/>
          <w:szCs w:val="30"/>
          <w:lang w:val="en-US"/>
        </w:rPr>
        <w:t xml:space="preserve">a written response, signed </w:t>
      </w:r>
      <w:r w:rsidR="00BB5770">
        <w:rPr>
          <w:rFonts w:ascii="Trebuchet MS" w:eastAsia="Arial Unicode MS" w:hAnsi="Trebuchet MS" w:cs="Arial Unicode MS"/>
          <w:sz w:val="24"/>
          <w:szCs w:val="30"/>
          <w:lang w:val="en-US"/>
        </w:rPr>
        <w:t>by our</w:t>
      </w:r>
      <w:r w:rsidR="002412BA">
        <w:rPr>
          <w:rFonts w:ascii="Trebuchet MS" w:eastAsia="Arial Unicode MS" w:hAnsi="Trebuchet MS" w:cs="Arial Unicode MS"/>
          <w:sz w:val="24"/>
          <w:szCs w:val="30"/>
          <w:lang w:val="en-US"/>
        </w:rPr>
        <w:t xml:space="preserve"> Responsible Person</w:t>
      </w:r>
      <w:r w:rsidR="00BB5770">
        <w:rPr>
          <w:rFonts w:ascii="Trebuchet MS" w:eastAsia="Arial Unicode MS" w:hAnsi="Trebuchet MS" w:cs="Arial Unicode MS"/>
          <w:sz w:val="24"/>
          <w:szCs w:val="30"/>
          <w:lang w:val="en-US"/>
        </w:rPr>
        <w:t xml:space="preserve"> (or their delegate)</w:t>
      </w:r>
      <w:r w:rsidR="006A5DD0">
        <w:rPr>
          <w:rFonts w:ascii="Trebuchet MS" w:eastAsia="Arial Unicode MS" w:hAnsi="Trebuchet MS" w:cs="Arial Unicode MS"/>
          <w:sz w:val="24"/>
          <w:szCs w:val="30"/>
          <w:lang w:val="en-US"/>
        </w:rPr>
        <w:t>. They will send this to</w:t>
      </w:r>
      <w:r w:rsidR="002412BA">
        <w:rPr>
          <w:rFonts w:ascii="Trebuchet MS" w:eastAsia="Arial Unicode MS" w:hAnsi="Trebuchet MS" w:cs="Arial Unicode MS"/>
          <w:sz w:val="24"/>
          <w:szCs w:val="30"/>
          <w:lang w:val="en-US"/>
        </w:rPr>
        <w:t xml:space="preserve"> the </w:t>
      </w:r>
      <w:r w:rsidR="007F52FA">
        <w:rPr>
          <w:rFonts w:ascii="Trebuchet MS" w:eastAsia="Arial Unicode MS" w:hAnsi="Trebuchet MS" w:cs="Arial Unicode MS"/>
          <w:sz w:val="24"/>
          <w:szCs w:val="30"/>
          <w:lang w:val="en-US"/>
        </w:rPr>
        <w:t>person raisin</w:t>
      </w:r>
      <w:r w:rsidR="005E102B">
        <w:rPr>
          <w:rFonts w:ascii="Trebuchet MS" w:eastAsia="Arial Unicode MS" w:hAnsi="Trebuchet MS" w:cs="Arial Unicode MS"/>
          <w:sz w:val="24"/>
          <w:szCs w:val="30"/>
          <w:lang w:val="en-US"/>
        </w:rPr>
        <w:t>g</w:t>
      </w:r>
      <w:r w:rsidR="007F52FA">
        <w:rPr>
          <w:rFonts w:ascii="Trebuchet MS" w:eastAsia="Arial Unicode MS" w:hAnsi="Trebuchet MS" w:cs="Arial Unicode MS"/>
          <w:sz w:val="24"/>
          <w:szCs w:val="30"/>
          <w:lang w:val="en-US"/>
        </w:rPr>
        <w:t xml:space="preserve"> the complaint</w:t>
      </w:r>
      <w:r w:rsidR="003E23CD">
        <w:rPr>
          <w:rFonts w:ascii="Trebuchet MS" w:eastAsia="Arial Unicode MS" w:hAnsi="Trebuchet MS" w:cs="Arial Unicode MS"/>
          <w:sz w:val="24"/>
          <w:szCs w:val="30"/>
          <w:lang w:val="en-US"/>
        </w:rPr>
        <w:t xml:space="preserve"> and any other interested parties</w:t>
      </w:r>
      <w:r w:rsidR="002412BA">
        <w:rPr>
          <w:rFonts w:ascii="Trebuchet MS" w:eastAsia="Arial Unicode MS" w:hAnsi="Trebuchet MS" w:cs="Arial Unicode MS"/>
          <w:sz w:val="24"/>
          <w:szCs w:val="30"/>
          <w:lang w:val="en-US"/>
        </w:rPr>
        <w:t xml:space="preserve">. </w:t>
      </w:r>
      <w:r w:rsidR="002D75DF">
        <w:rPr>
          <w:rFonts w:ascii="Trebuchet MS" w:eastAsia="Arial Unicode MS" w:hAnsi="Trebuchet MS" w:cs="Arial Unicode MS"/>
          <w:sz w:val="24"/>
          <w:szCs w:val="30"/>
          <w:lang w:val="en-US"/>
        </w:rPr>
        <w:t xml:space="preserve">The </w:t>
      </w:r>
      <w:r w:rsidR="002412BA">
        <w:rPr>
          <w:rFonts w:ascii="Trebuchet MS" w:eastAsia="Arial Unicode MS" w:hAnsi="Trebuchet MS" w:cs="Arial Unicode MS"/>
          <w:sz w:val="24"/>
          <w:szCs w:val="30"/>
          <w:lang w:val="en-US"/>
        </w:rPr>
        <w:t>response will include:</w:t>
      </w:r>
    </w:p>
    <w:p w14:paraId="0781BBF1" w14:textId="300EB44C" w:rsidR="007F52FA" w:rsidRDefault="007F52FA" w:rsidP="00496B5E">
      <w:pPr>
        <w:pStyle w:val="ListParagraph"/>
        <w:numPr>
          <w:ilvl w:val="0"/>
          <w:numId w:val="3"/>
        </w:numPr>
        <w:spacing w:before="24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 xml:space="preserve">a reminder of the issues </w:t>
      </w:r>
      <w:proofErr w:type="gramStart"/>
      <w:r w:rsidR="00932C80">
        <w:rPr>
          <w:rFonts w:ascii="Trebuchet MS" w:eastAsia="Arial Unicode MS" w:hAnsi="Trebuchet MS" w:cs="Arial Unicode MS"/>
          <w:sz w:val="24"/>
          <w:szCs w:val="30"/>
          <w:lang w:val="en-US"/>
        </w:rPr>
        <w:t>investigated</w:t>
      </w:r>
      <w:proofErr w:type="gramEnd"/>
      <w:r w:rsidR="00932C80">
        <w:rPr>
          <w:rFonts w:ascii="Trebuchet MS" w:eastAsia="Arial Unicode MS" w:hAnsi="Trebuchet MS" w:cs="Arial Unicode MS"/>
          <w:sz w:val="24"/>
          <w:szCs w:val="30"/>
          <w:lang w:val="en-US"/>
        </w:rPr>
        <w:t xml:space="preserve"> </w:t>
      </w:r>
      <w:r>
        <w:rPr>
          <w:rFonts w:ascii="Trebuchet MS" w:eastAsia="Arial Unicode MS" w:hAnsi="Trebuchet MS" w:cs="Arial Unicode MS"/>
          <w:sz w:val="24"/>
          <w:szCs w:val="30"/>
          <w:lang w:val="en-US"/>
        </w:rPr>
        <w:t>and the outcome sought</w:t>
      </w:r>
    </w:p>
    <w:p w14:paraId="6383B90D" w14:textId="002C2BA0" w:rsidR="002412BA" w:rsidRDefault="002412BA" w:rsidP="00496B5E">
      <w:pPr>
        <w:pStyle w:val="ListParagraph"/>
        <w:numPr>
          <w:ilvl w:val="0"/>
          <w:numId w:val="3"/>
        </w:numPr>
        <w:spacing w:before="24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 xml:space="preserve">an explanation of how </w:t>
      </w:r>
      <w:r w:rsidR="006A5DD0">
        <w:rPr>
          <w:rFonts w:ascii="Trebuchet MS" w:eastAsia="Arial Unicode MS" w:hAnsi="Trebuchet MS" w:cs="Arial Unicode MS"/>
          <w:sz w:val="24"/>
          <w:szCs w:val="30"/>
          <w:lang w:val="en-US"/>
        </w:rPr>
        <w:t xml:space="preserve">we investigated the </w:t>
      </w:r>
      <w:r>
        <w:rPr>
          <w:rFonts w:ascii="Trebuchet MS" w:eastAsia="Arial Unicode MS" w:hAnsi="Trebuchet MS" w:cs="Arial Unicode MS"/>
          <w:sz w:val="24"/>
          <w:szCs w:val="30"/>
          <w:lang w:val="en-US"/>
        </w:rPr>
        <w:t xml:space="preserve">complaint </w:t>
      </w:r>
    </w:p>
    <w:p w14:paraId="7A3210BB" w14:textId="48417B57" w:rsidR="00D903C5" w:rsidRDefault="00D903C5" w:rsidP="00496B5E">
      <w:pPr>
        <w:pStyle w:val="ListParagraph"/>
        <w:numPr>
          <w:ilvl w:val="0"/>
          <w:numId w:val="3"/>
        </w:numPr>
        <w:spacing w:before="24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 xml:space="preserve">the relevant evidence </w:t>
      </w:r>
      <w:r w:rsidR="006A5DD0">
        <w:rPr>
          <w:rFonts w:ascii="Trebuchet MS" w:eastAsia="Arial Unicode MS" w:hAnsi="Trebuchet MS" w:cs="Arial Unicode MS"/>
          <w:sz w:val="24"/>
          <w:szCs w:val="30"/>
          <w:lang w:val="en-US"/>
        </w:rPr>
        <w:t xml:space="preserve">we </w:t>
      </w:r>
      <w:r>
        <w:rPr>
          <w:rFonts w:ascii="Trebuchet MS" w:eastAsia="Arial Unicode MS" w:hAnsi="Trebuchet MS" w:cs="Arial Unicode MS"/>
          <w:sz w:val="24"/>
          <w:szCs w:val="30"/>
          <w:lang w:val="en-US"/>
        </w:rPr>
        <w:t>considered</w:t>
      </w:r>
    </w:p>
    <w:p w14:paraId="551E8084" w14:textId="39924FD3" w:rsidR="006A5DD0" w:rsidRDefault="00D903C5" w:rsidP="00496B5E">
      <w:pPr>
        <w:pStyle w:val="ListParagraph"/>
        <w:numPr>
          <w:ilvl w:val="0"/>
          <w:numId w:val="3"/>
        </w:numPr>
        <w:spacing w:before="240"/>
        <w:rPr>
          <w:rFonts w:ascii="Trebuchet MS" w:eastAsia="Arial Unicode MS" w:hAnsi="Trebuchet MS" w:cs="Arial Unicode MS"/>
          <w:sz w:val="24"/>
          <w:szCs w:val="30"/>
          <w:lang w:val="en-US"/>
        </w:rPr>
      </w:pPr>
      <w:r w:rsidRPr="00D903C5">
        <w:rPr>
          <w:rFonts w:ascii="Trebuchet MS" w:eastAsia="Arial Unicode MS" w:hAnsi="Trebuchet MS" w:cs="Arial Unicode MS"/>
          <w:sz w:val="24"/>
          <w:szCs w:val="30"/>
          <w:lang w:val="en-US"/>
        </w:rPr>
        <w:t>what the outcome is</w:t>
      </w:r>
    </w:p>
    <w:p w14:paraId="785A91E5" w14:textId="2CC86A7F" w:rsidR="00D903C5" w:rsidRDefault="00D903C5" w:rsidP="00496B5E">
      <w:pPr>
        <w:pStyle w:val="ListParagraph"/>
        <w:numPr>
          <w:ilvl w:val="0"/>
          <w:numId w:val="3"/>
        </w:numPr>
        <w:spacing w:before="24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a</w:t>
      </w:r>
      <w:r w:rsidRPr="00D903C5">
        <w:rPr>
          <w:rFonts w:ascii="Trebuchet MS" w:eastAsia="Arial Unicode MS" w:hAnsi="Trebuchet MS" w:cs="Arial Unicode MS"/>
          <w:sz w:val="24"/>
          <w:szCs w:val="30"/>
          <w:lang w:val="en-US"/>
        </w:rPr>
        <w:t xml:space="preserve">n explanation of </w:t>
      </w:r>
      <w:proofErr w:type="gramStart"/>
      <w:r w:rsidRPr="00D903C5">
        <w:rPr>
          <w:rFonts w:ascii="Trebuchet MS" w:eastAsia="Arial Unicode MS" w:hAnsi="Trebuchet MS" w:cs="Arial Unicode MS"/>
          <w:sz w:val="24"/>
          <w:szCs w:val="30"/>
          <w:lang w:val="en-US"/>
        </w:rPr>
        <w:t>whether or not</w:t>
      </w:r>
      <w:proofErr w:type="gramEnd"/>
      <w:r w:rsidRPr="00D903C5">
        <w:rPr>
          <w:rFonts w:ascii="Trebuchet MS" w:eastAsia="Arial Unicode MS" w:hAnsi="Trebuchet MS" w:cs="Arial Unicode MS"/>
          <w:sz w:val="24"/>
          <w:szCs w:val="30"/>
          <w:lang w:val="en-US"/>
        </w:rPr>
        <w:t xml:space="preserve"> something </w:t>
      </w:r>
      <w:r>
        <w:rPr>
          <w:rFonts w:ascii="Trebuchet MS" w:eastAsia="Arial Unicode MS" w:hAnsi="Trebuchet MS" w:cs="Arial Unicode MS"/>
          <w:sz w:val="24"/>
          <w:szCs w:val="30"/>
          <w:lang w:val="en-US"/>
        </w:rPr>
        <w:t xml:space="preserve">went wrong </w:t>
      </w:r>
      <w:r w:rsidR="006A5DD0">
        <w:rPr>
          <w:rFonts w:ascii="Trebuchet MS" w:eastAsia="Arial Unicode MS" w:hAnsi="Trebuchet MS" w:cs="Arial Unicode MS"/>
          <w:sz w:val="24"/>
          <w:szCs w:val="30"/>
          <w:lang w:val="en-US"/>
        </w:rPr>
        <w:t>that sets</w:t>
      </w:r>
      <w:r>
        <w:rPr>
          <w:rFonts w:ascii="Trebuchet MS" w:eastAsia="Arial Unicode MS" w:hAnsi="Trebuchet MS" w:cs="Arial Unicode MS"/>
          <w:sz w:val="24"/>
          <w:szCs w:val="30"/>
          <w:lang w:val="en-US"/>
        </w:rPr>
        <w:t xml:space="preserve"> out what happened </w:t>
      </w:r>
      <w:r w:rsidR="006A5DD0">
        <w:rPr>
          <w:rFonts w:ascii="Trebuchet MS" w:eastAsia="Arial Unicode MS" w:hAnsi="Trebuchet MS" w:cs="Arial Unicode MS"/>
          <w:sz w:val="24"/>
          <w:szCs w:val="30"/>
          <w:lang w:val="en-US"/>
        </w:rPr>
        <w:t>compared</w:t>
      </w:r>
      <w:r>
        <w:rPr>
          <w:rFonts w:ascii="Trebuchet MS" w:eastAsia="Arial Unicode MS" w:hAnsi="Trebuchet MS" w:cs="Arial Unicode MS"/>
          <w:sz w:val="24"/>
          <w:szCs w:val="30"/>
          <w:lang w:val="en-US"/>
        </w:rPr>
        <w:t xml:space="preserve"> to what should have happened</w:t>
      </w:r>
      <w:r w:rsidR="006A5DD0">
        <w:rPr>
          <w:rFonts w:ascii="Trebuchet MS" w:eastAsia="Arial Unicode MS" w:hAnsi="Trebuchet MS" w:cs="Arial Unicode MS"/>
          <w:sz w:val="24"/>
          <w:szCs w:val="30"/>
          <w:lang w:val="en-US"/>
        </w:rPr>
        <w:t>,</w:t>
      </w:r>
      <w:r>
        <w:rPr>
          <w:rFonts w:ascii="Trebuchet MS" w:eastAsia="Arial Unicode MS" w:hAnsi="Trebuchet MS" w:cs="Arial Unicode MS"/>
          <w:sz w:val="24"/>
          <w:szCs w:val="30"/>
          <w:lang w:val="en-US"/>
        </w:rPr>
        <w:t xml:space="preserve"> with reference to relevant </w:t>
      </w:r>
      <w:r w:rsidRPr="000C54A5">
        <w:rPr>
          <w:rFonts w:ascii="Trebuchet MS" w:eastAsia="Arial Unicode MS" w:hAnsi="Trebuchet MS" w:cs="Arial Unicode MS"/>
          <w:sz w:val="24"/>
          <w:szCs w:val="30"/>
          <w:lang w:val="en-US"/>
        </w:rPr>
        <w:t>standards, policies and guidance</w:t>
      </w:r>
    </w:p>
    <w:p w14:paraId="3C797D26" w14:textId="1FAA664D" w:rsidR="00D903C5" w:rsidRDefault="00D903C5" w:rsidP="00496B5E">
      <w:pPr>
        <w:pStyle w:val="ListParagraph"/>
        <w:numPr>
          <w:ilvl w:val="0"/>
          <w:numId w:val="3"/>
        </w:numPr>
        <w:spacing w:before="24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 xml:space="preserve">if something did go wrong, an explanation of the impact </w:t>
      </w:r>
      <w:r w:rsidR="006A5DD0">
        <w:rPr>
          <w:rFonts w:ascii="Trebuchet MS" w:eastAsia="Arial Unicode MS" w:hAnsi="Trebuchet MS" w:cs="Arial Unicode MS"/>
          <w:sz w:val="24"/>
          <w:szCs w:val="30"/>
          <w:lang w:val="en-US"/>
        </w:rPr>
        <w:t>it</w:t>
      </w:r>
      <w:r>
        <w:rPr>
          <w:rFonts w:ascii="Trebuchet MS" w:eastAsia="Arial Unicode MS" w:hAnsi="Trebuchet MS" w:cs="Arial Unicode MS"/>
          <w:sz w:val="24"/>
          <w:szCs w:val="30"/>
          <w:lang w:val="en-US"/>
        </w:rPr>
        <w:t xml:space="preserve"> had </w:t>
      </w:r>
    </w:p>
    <w:p w14:paraId="05E6834D" w14:textId="77777777" w:rsidR="006A5DD0" w:rsidRDefault="006A5DD0" w:rsidP="00496B5E">
      <w:pPr>
        <w:pStyle w:val="ListParagraph"/>
        <w:numPr>
          <w:ilvl w:val="0"/>
          <w:numId w:val="3"/>
        </w:numPr>
        <w:spacing w:before="24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an explanation of how that impact will be remedied for the individual</w:t>
      </w:r>
    </w:p>
    <w:p w14:paraId="4AA384DF" w14:textId="4263983D" w:rsidR="0086748F" w:rsidRPr="00D903C5" w:rsidRDefault="0086748F" w:rsidP="00496B5E">
      <w:pPr>
        <w:pStyle w:val="ListParagraph"/>
        <w:numPr>
          <w:ilvl w:val="0"/>
          <w:numId w:val="3"/>
        </w:numPr>
        <w:spacing w:before="24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 xml:space="preserve">a meaningful apology for </w:t>
      </w:r>
      <w:r w:rsidR="006A5DD0">
        <w:rPr>
          <w:rFonts w:ascii="Trebuchet MS" w:eastAsia="Arial Unicode MS" w:hAnsi="Trebuchet MS" w:cs="Arial Unicode MS"/>
          <w:sz w:val="24"/>
          <w:szCs w:val="30"/>
          <w:lang w:val="en-US"/>
        </w:rPr>
        <w:t xml:space="preserve">any </w:t>
      </w:r>
      <w:r>
        <w:rPr>
          <w:rFonts w:ascii="Trebuchet MS" w:eastAsia="Arial Unicode MS" w:hAnsi="Trebuchet MS" w:cs="Arial Unicode MS"/>
          <w:sz w:val="24"/>
          <w:szCs w:val="30"/>
          <w:lang w:val="en-US"/>
        </w:rPr>
        <w:t>failings</w:t>
      </w:r>
    </w:p>
    <w:p w14:paraId="7016A4C3" w14:textId="01D4358E" w:rsidR="00D903C5" w:rsidRDefault="00D903C5" w:rsidP="00496B5E">
      <w:pPr>
        <w:pStyle w:val="ListParagraph"/>
        <w:numPr>
          <w:ilvl w:val="0"/>
          <w:numId w:val="3"/>
        </w:numPr>
        <w:spacing w:before="24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 xml:space="preserve">an explanation of any wider learning </w:t>
      </w:r>
      <w:r w:rsidR="006A5DD0">
        <w:rPr>
          <w:rFonts w:ascii="Trebuchet MS" w:eastAsia="Arial Unicode MS" w:hAnsi="Trebuchet MS" w:cs="Arial Unicode MS"/>
          <w:sz w:val="24"/>
          <w:szCs w:val="30"/>
          <w:lang w:val="en-US"/>
        </w:rPr>
        <w:t xml:space="preserve">we have acted on/will act on </w:t>
      </w:r>
      <w:r>
        <w:rPr>
          <w:rFonts w:ascii="Trebuchet MS" w:eastAsia="Arial Unicode MS" w:hAnsi="Trebuchet MS" w:cs="Arial Unicode MS"/>
          <w:sz w:val="24"/>
          <w:szCs w:val="30"/>
          <w:lang w:val="en-US"/>
        </w:rPr>
        <w:t>to improve</w:t>
      </w:r>
      <w:r w:rsidR="006A5DD0">
        <w:rPr>
          <w:rFonts w:ascii="Trebuchet MS" w:eastAsia="Arial Unicode MS" w:hAnsi="Trebuchet MS" w:cs="Arial Unicode MS"/>
          <w:sz w:val="24"/>
          <w:szCs w:val="30"/>
          <w:lang w:val="en-US"/>
        </w:rPr>
        <w:t xml:space="preserve"> our</w:t>
      </w:r>
      <w:r>
        <w:rPr>
          <w:rFonts w:ascii="Trebuchet MS" w:eastAsia="Arial Unicode MS" w:hAnsi="Trebuchet MS" w:cs="Arial Unicode MS"/>
          <w:sz w:val="24"/>
          <w:szCs w:val="30"/>
          <w:lang w:val="en-US"/>
        </w:rPr>
        <w:t xml:space="preserve"> service for other users</w:t>
      </w:r>
    </w:p>
    <w:p w14:paraId="184C84F9" w14:textId="42B33DC1" w:rsidR="00D903C5" w:rsidRDefault="00D903C5" w:rsidP="00496B5E">
      <w:pPr>
        <w:pStyle w:val="ListParagraph"/>
        <w:numPr>
          <w:ilvl w:val="0"/>
          <w:numId w:val="3"/>
        </w:numPr>
        <w:spacing w:before="24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t xml:space="preserve">an explanation of how </w:t>
      </w:r>
      <w:r w:rsidR="00B236F0">
        <w:rPr>
          <w:rFonts w:ascii="Trebuchet MS" w:eastAsia="Arial Unicode MS" w:hAnsi="Trebuchet MS" w:cs="Arial Unicode MS"/>
          <w:sz w:val="24"/>
          <w:szCs w:val="30"/>
          <w:lang w:val="en-US"/>
        </w:rPr>
        <w:t>we</w:t>
      </w:r>
      <w:r>
        <w:rPr>
          <w:rFonts w:ascii="Trebuchet MS" w:eastAsia="Arial Unicode MS" w:hAnsi="Trebuchet MS" w:cs="Arial Unicode MS"/>
          <w:sz w:val="24"/>
          <w:szCs w:val="30"/>
          <w:lang w:val="en-US"/>
        </w:rPr>
        <w:t xml:space="preserve"> will keep the </w:t>
      </w:r>
      <w:r w:rsidR="007F52FA">
        <w:rPr>
          <w:rFonts w:ascii="Trebuchet MS" w:eastAsia="Arial Unicode MS" w:hAnsi="Trebuchet MS" w:cs="Arial Unicode MS"/>
          <w:sz w:val="24"/>
          <w:szCs w:val="30"/>
          <w:lang w:val="en-US"/>
        </w:rPr>
        <w:t xml:space="preserve">person raising the complaint </w:t>
      </w:r>
      <w:r>
        <w:rPr>
          <w:rFonts w:ascii="Trebuchet MS" w:eastAsia="Arial Unicode MS" w:hAnsi="Trebuchet MS" w:cs="Arial Unicode MS"/>
          <w:sz w:val="24"/>
          <w:szCs w:val="30"/>
          <w:lang w:val="en-US"/>
        </w:rPr>
        <w:t xml:space="preserve">involved until all action has been </w:t>
      </w:r>
      <w:r w:rsidR="006A5DD0">
        <w:rPr>
          <w:rFonts w:ascii="Trebuchet MS" w:eastAsia="Arial Unicode MS" w:hAnsi="Trebuchet MS" w:cs="Arial Unicode MS"/>
          <w:sz w:val="24"/>
          <w:szCs w:val="30"/>
          <w:lang w:val="en-US"/>
        </w:rPr>
        <w:t>carried out</w:t>
      </w:r>
    </w:p>
    <w:p w14:paraId="1E37244A" w14:textId="082730FA" w:rsidR="00FB4D73" w:rsidRDefault="00561C00" w:rsidP="00496B5E">
      <w:pPr>
        <w:pStyle w:val="ListParagraph"/>
        <w:numPr>
          <w:ilvl w:val="0"/>
          <w:numId w:val="3"/>
        </w:numPr>
        <w:spacing w:before="240"/>
        <w:rPr>
          <w:rFonts w:ascii="Trebuchet MS" w:eastAsia="Arial Unicode MS" w:hAnsi="Trebuchet MS" w:cs="Arial Unicode MS"/>
          <w:sz w:val="24"/>
          <w:szCs w:val="30"/>
          <w:lang w:val="en-US"/>
        </w:rPr>
      </w:pPr>
      <w:r w:rsidRPr="00B236F0">
        <w:rPr>
          <w:rFonts w:ascii="Trebuchet MS" w:eastAsia="Arial Unicode MS" w:hAnsi="Trebuchet MS" w:cs="Arial Unicode MS"/>
          <w:sz w:val="24"/>
          <w:szCs w:val="30"/>
          <w:lang w:val="en-US"/>
        </w:rPr>
        <w:t>confirmation that</w:t>
      </w:r>
      <w:r w:rsidR="006A5DD0">
        <w:rPr>
          <w:rFonts w:ascii="Trebuchet MS" w:eastAsia="Arial Unicode MS" w:hAnsi="Trebuchet MS" w:cs="Arial Unicode MS"/>
          <w:sz w:val="24"/>
          <w:szCs w:val="30"/>
          <w:lang w:val="en-US"/>
        </w:rPr>
        <w:t xml:space="preserve"> we have reached the end of</w:t>
      </w:r>
      <w:r w:rsidRPr="00B236F0">
        <w:rPr>
          <w:rFonts w:ascii="Trebuchet MS" w:eastAsia="Arial Unicode MS" w:hAnsi="Trebuchet MS" w:cs="Arial Unicode MS"/>
          <w:sz w:val="24"/>
          <w:szCs w:val="30"/>
          <w:lang w:val="en-US"/>
        </w:rPr>
        <w:t xml:space="preserve"> </w:t>
      </w:r>
      <w:r w:rsidR="00B236F0" w:rsidRPr="00B236F0">
        <w:rPr>
          <w:rFonts w:ascii="Trebuchet MS" w:eastAsia="Arial Unicode MS" w:hAnsi="Trebuchet MS" w:cs="Arial Unicode MS"/>
          <w:sz w:val="24"/>
          <w:szCs w:val="30"/>
          <w:lang w:val="en-US"/>
        </w:rPr>
        <w:t xml:space="preserve">our </w:t>
      </w:r>
      <w:r w:rsidRPr="00B236F0">
        <w:rPr>
          <w:rFonts w:ascii="Trebuchet MS" w:eastAsia="Arial Unicode MS" w:hAnsi="Trebuchet MS" w:cs="Arial Unicode MS"/>
          <w:sz w:val="24"/>
          <w:szCs w:val="30"/>
          <w:lang w:val="en-US"/>
        </w:rPr>
        <w:t xml:space="preserve">complaint </w:t>
      </w:r>
      <w:r w:rsidR="00ED0A86" w:rsidRPr="00B236F0">
        <w:rPr>
          <w:rFonts w:ascii="Trebuchet MS" w:eastAsia="Arial Unicode MS" w:hAnsi="Trebuchet MS" w:cs="Arial Unicode MS"/>
          <w:sz w:val="24"/>
          <w:szCs w:val="30"/>
          <w:lang w:val="en-US"/>
        </w:rPr>
        <w:t>proce</w:t>
      </w:r>
      <w:r w:rsidR="00ED0A86">
        <w:rPr>
          <w:rFonts w:ascii="Trebuchet MS" w:eastAsia="Arial Unicode MS" w:hAnsi="Trebuchet MS" w:cs="Arial Unicode MS"/>
          <w:sz w:val="24"/>
          <w:szCs w:val="30"/>
          <w:lang w:val="en-US"/>
        </w:rPr>
        <w:t>dure</w:t>
      </w:r>
      <w:r w:rsidR="00ED0A86" w:rsidRPr="00B236F0">
        <w:rPr>
          <w:rFonts w:ascii="Trebuchet MS" w:eastAsia="Arial Unicode MS" w:hAnsi="Trebuchet MS" w:cs="Arial Unicode MS"/>
          <w:sz w:val="24"/>
          <w:szCs w:val="30"/>
          <w:lang w:val="en-US"/>
        </w:rPr>
        <w:t xml:space="preserve"> </w:t>
      </w:r>
    </w:p>
    <w:p w14:paraId="71CAAB69" w14:textId="0EEDF0F3" w:rsidR="002412BA" w:rsidRPr="00B236F0" w:rsidRDefault="00B236F0" w:rsidP="00496B5E">
      <w:pPr>
        <w:pStyle w:val="ListParagraph"/>
        <w:numPr>
          <w:ilvl w:val="0"/>
          <w:numId w:val="3"/>
        </w:numPr>
        <w:spacing w:before="240"/>
        <w:rPr>
          <w:rFonts w:ascii="Trebuchet MS" w:eastAsia="Arial Unicode MS" w:hAnsi="Trebuchet MS" w:cs="Arial Unicode MS"/>
          <w:sz w:val="24"/>
          <w:szCs w:val="30"/>
          <w:lang w:val="en-US"/>
        </w:rPr>
      </w:pPr>
      <w:r w:rsidRPr="00B236F0">
        <w:rPr>
          <w:rFonts w:ascii="Trebuchet MS" w:eastAsia="Arial Unicode MS" w:hAnsi="Trebuchet MS" w:cs="Arial Unicode MS"/>
          <w:sz w:val="24"/>
          <w:szCs w:val="30"/>
          <w:lang w:val="en-US"/>
        </w:rPr>
        <w:t>details of how</w:t>
      </w:r>
      <w:r w:rsidR="00577D78" w:rsidRPr="00B236F0">
        <w:rPr>
          <w:rFonts w:ascii="Trebuchet MS" w:eastAsia="Arial Unicode MS" w:hAnsi="Trebuchet MS" w:cs="Arial Unicode MS"/>
          <w:sz w:val="24"/>
          <w:szCs w:val="30"/>
          <w:lang w:val="en-US"/>
        </w:rPr>
        <w:t xml:space="preserve"> to</w:t>
      </w:r>
      <w:r w:rsidRPr="00B236F0">
        <w:rPr>
          <w:rFonts w:ascii="Trebuchet MS" w:eastAsia="Arial Unicode MS" w:hAnsi="Trebuchet MS" w:cs="Arial Unicode MS"/>
          <w:sz w:val="24"/>
          <w:szCs w:val="30"/>
          <w:lang w:val="en-US"/>
        </w:rPr>
        <w:t xml:space="preserve"> contact</w:t>
      </w:r>
      <w:r w:rsidR="00577D78" w:rsidRPr="00B236F0">
        <w:rPr>
          <w:rFonts w:ascii="Trebuchet MS" w:eastAsia="Arial Unicode MS" w:hAnsi="Trebuchet MS" w:cs="Arial Unicode MS"/>
          <w:sz w:val="24"/>
          <w:szCs w:val="30"/>
          <w:lang w:val="en-US"/>
        </w:rPr>
        <w:t xml:space="preserve"> the Parliamentary and Health Service Ombudsman</w:t>
      </w:r>
      <w:r w:rsidRPr="00B236F0">
        <w:rPr>
          <w:rFonts w:ascii="Trebuchet MS" w:eastAsia="Arial Unicode MS" w:hAnsi="Trebuchet MS" w:cs="Arial Unicode MS"/>
          <w:sz w:val="24"/>
          <w:szCs w:val="30"/>
          <w:lang w:val="en-US"/>
        </w:rPr>
        <w:t xml:space="preserve"> </w:t>
      </w:r>
      <w:r w:rsidR="00FB4D73">
        <w:rPr>
          <w:rFonts w:ascii="Trebuchet MS" w:eastAsia="Arial Unicode MS" w:hAnsi="Trebuchet MS" w:cs="Arial Unicode MS"/>
          <w:sz w:val="24"/>
          <w:szCs w:val="30"/>
          <w:lang w:val="en-US"/>
        </w:rPr>
        <w:t>if the</w:t>
      </w:r>
      <w:r w:rsidR="006A5DD0">
        <w:rPr>
          <w:rFonts w:ascii="Trebuchet MS" w:eastAsia="Arial Unicode MS" w:hAnsi="Trebuchet MS" w:cs="Arial Unicode MS"/>
          <w:sz w:val="24"/>
          <w:szCs w:val="30"/>
          <w:lang w:val="en-US"/>
        </w:rPr>
        <w:t xml:space="preserve"> individual</w:t>
      </w:r>
      <w:r>
        <w:rPr>
          <w:rFonts w:ascii="Trebuchet MS" w:eastAsia="Arial Unicode MS" w:hAnsi="Trebuchet MS" w:cs="Arial Unicode MS"/>
          <w:sz w:val="24"/>
          <w:szCs w:val="30"/>
          <w:lang w:val="en-US"/>
        </w:rPr>
        <w:t xml:space="preserve"> </w:t>
      </w:r>
      <w:r w:rsidR="00FB4D73">
        <w:rPr>
          <w:rFonts w:ascii="Trebuchet MS" w:eastAsia="Arial Unicode MS" w:hAnsi="Trebuchet MS" w:cs="Arial Unicode MS"/>
          <w:sz w:val="24"/>
          <w:szCs w:val="30"/>
          <w:lang w:val="en-US"/>
        </w:rPr>
        <w:t>is not satisfied with our final response</w:t>
      </w:r>
    </w:p>
    <w:p w14:paraId="5A5BAD02" w14:textId="5941595E" w:rsidR="00380299" w:rsidRPr="002412BA" w:rsidRDefault="00EB3F45" w:rsidP="00496B5E">
      <w:pPr>
        <w:pStyle w:val="ListParagraph"/>
        <w:numPr>
          <w:ilvl w:val="0"/>
          <w:numId w:val="3"/>
        </w:numPr>
        <w:spacing w:before="240"/>
        <w:rPr>
          <w:rFonts w:ascii="Trebuchet MS" w:eastAsia="Arial Unicode MS" w:hAnsi="Trebuchet MS" w:cs="Arial Unicode MS"/>
          <w:sz w:val="24"/>
          <w:szCs w:val="30"/>
          <w:lang w:val="en-US"/>
        </w:rPr>
      </w:pPr>
      <w:r>
        <w:rPr>
          <w:rFonts w:ascii="Trebuchet MS" w:eastAsia="Arial Unicode MS" w:hAnsi="Trebuchet MS" w:cs="Arial Unicode MS"/>
          <w:sz w:val="24"/>
          <w:szCs w:val="30"/>
          <w:lang w:val="en-US"/>
        </w:rPr>
        <w:lastRenderedPageBreak/>
        <w:t>a</w:t>
      </w:r>
      <w:r w:rsidR="003E23CD">
        <w:rPr>
          <w:rFonts w:ascii="Trebuchet MS" w:eastAsia="Arial Unicode MS" w:hAnsi="Trebuchet MS" w:cs="Arial Unicode MS"/>
          <w:sz w:val="24"/>
          <w:szCs w:val="30"/>
          <w:lang w:val="en-US"/>
        </w:rPr>
        <w:t xml:space="preserve"> reminder </w:t>
      </w:r>
      <w:r w:rsidR="00380299">
        <w:rPr>
          <w:rFonts w:ascii="Trebuchet MS" w:eastAsia="Arial Unicode MS" w:hAnsi="Trebuchet MS" w:cs="Arial Unicode MS"/>
          <w:sz w:val="24"/>
          <w:szCs w:val="30"/>
          <w:lang w:val="en-US"/>
        </w:rPr>
        <w:t>o</w:t>
      </w:r>
      <w:r w:rsidR="006A5DD0">
        <w:rPr>
          <w:rFonts w:ascii="Trebuchet MS" w:eastAsia="Arial Unicode MS" w:hAnsi="Trebuchet MS" w:cs="Arial Unicode MS"/>
          <w:sz w:val="24"/>
          <w:szCs w:val="30"/>
          <w:lang w:val="en-US"/>
        </w:rPr>
        <w:t xml:space="preserve">f </w:t>
      </w:r>
      <w:r w:rsidR="00380299">
        <w:rPr>
          <w:rFonts w:ascii="Trebuchet MS" w:eastAsia="Arial Unicode MS" w:hAnsi="Trebuchet MS" w:cs="Arial Unicode MS"/>
          <w:sz w:val="24"/>
          <w:szCs w:val="30"/>
          <w:lang w:val="en-US"/>
        </w:rPr>
        <w:t>where to obtain independent advice or advocacy</w:t>
      </w:r>
      <w:r w:rsidR="006A5DD0">
        <w:rPr>
          <w:rFonts w:ascii="Trebuchet MS" w:eastAsia="Arial Unicode MS" w:hAnsi="Trebuchet MS" w:cs="Arial Unicode MS"/>
          <w:sz w:val="24"/>
          <w:szCs w:val="30"/>
          <w:lang w:val="en-US"/>
        </w:rPr>
        <w:t>.</w:t>
      </w:r>
    </w:p>
    <w:p w14:paraId="4DCAB194" w14:textId="73224BA5" w:rsidR="005136F9" w:rsidRPr="003E3A43" w:rsidRDefault="005136F9" w:rsidP="00E00375">
      <w:pPr>
        <w:pStyle w:val="Heading3"/>
      </w:pPr>
      <w:bookmarkStart w:id="42" w:name="_Toc67928026"/>
      <w:bookmarkStart w:id="43" w:name="_Toc67931676"/>
      <w:r w:rsidRPr="003E3A43">
        <w:t>Support for staff</w:t>
      </w:r>
      <w:bookmarkEnd w:id="42"/>
      <w:bookmarkEnd w:id="43"/>
      <w:r w:rsidR="00DD7333" w:rsidRPr="003E3A43">
        <w:t xml:space="preserve"> </w:t>
      </w:r>
    </w:p>
    <w:p w14:paraId="15396E96" w14:textId="30D913D8" w:rsidR="009F52AE" w:rsidRDefault="0069500B" w:rsidP="00681A78">
      <w:pPr>
        <w:pStyle w:val="Body"/>
        <w:spacing w:line="240" w:lineRule="auto"/>
        <w:ind w:left="720" w:hanging="720"/>
      </w:pPr>
      <w:r>
        <w:rPr>
          <w:szCs w:val="30"/>
          <w:lang w:val="en-US"/>
        </w:rPr>
        <w:t>8</w:t>
      </w:r>
      <w:r w:rsidR="005136F9" w:rsidRPr="005136F9">
        <w:rPr>
          <w:szCs w:val="30"/>
          <w:lang w:val="en-US"/>
        </w:rPr>
        <w:t>.2</w:t>
      </w:r>
      <w:r w:rsidR="00E00375">
        <w:rPr>
          <w:szCs w:val="30"/>
          <w:lang w:val="en-US"/>
        </w:rPr>
        <w:t>9</w:t>
      </w:r>
      <w:r w:rsidR="009F52AE">
        <w:rPr>
          <w:szCs w:val="30"/>
          <w:lang w:val="en-US"/>
        </w:rPr>
        <w:t xml:space="preserve"> </w:t>
      </w:r>
      <w:r w:rsidR="00681A78">
        <w:rPr>
          <w:szCs w:val="30"/>
          <w:lang w:val="en-US"/>
        </w:rPr>
        <w:tab/>
      </w:r>
      <w:r w:rsidR="009F52AE">
        <w:rPr>
          <w:lang w:val="en-US"/>
        </w:rPr>
        <w:t xml:space="preserve">We </w:t>
      </w:r>
      <w:r w:rsidR="00EB3F45">
        <w:rPr>
          <w:lang w:val="en-US"/>
        </w:rPr>
        <w:t xml:space="preserve">will </w:t>
      </w:r>
      <w:r w:rsidR="009F52AE">
        <w:rPr>
          <w:lang w:val="en-US"/>
        </w:rPr>
        <w:t>make sure all staff who look at complaints have the appropriate</w:t>
      </w:r>
      <w:r w:rsidR="000E5201">
        <w:rPr>
          <w:lang w:val="en-US"/>
        </w:rPr>
        <w:t>:</w:t>
      </w:r>
      <w:r w:rsidR="009F52AE">
        <w:rPr>
          <w:lang w:val="en-US"/>
        </w:rPr>
        <w:t xml:space="preserve"> </w:t>
      </w:r>
      <w:r w:rsidR="00B236F0">
        <w:rPr>
          <w:lang w:val="en-US"/>
        </w:rPr>
        <w:t>training,</w:t>
      </w:r>
      <w:r w:rsidR="000E5201">
        <w:rPr>
          <w:lang w:val="en-US"/>
        </w:rPr>
        <w:t xml:space="preserve"> </w:t>
      </w:r>
      <w:r w:rsidR="009F52AE">
        <w:rPr>
          <w:lang w:val="en-US"/>
        </w:rPr>
        <w:t xml:space="preserve">resources, </w:t>
      </w:r>
      <w:proofErr w:type="gramStart"/>
      <w:r w:rsidR="009F52AE">
        <w:rPr>
          <w:lang w:val="en-US"/>
        </w:rPr>
        <w:t>support</w:t>
      </w:r>
      <w:proofErr w:type="gramEnd"/>
      <w:r w:rsidR="009F52AE">
        <w:rPr>
          <w:lang w:val="en-US"/>
        </w:rPr>
        <w:t xml:space="preserve"> and protected time to respond to and investigate complaints effectively.</w:t>
      </w:r>
    </w:p>
    <w:p w14:paraId="766D0AA7" w14:textId="3F6B986C" w:rsidR="006C7489" w:rsidRPr="009F52AE" w:rsidRDefault="0069500B" w:rsidP="00681A78">
      <w:pPr>
        <w:pStyle w:val="Body"/>
        <w:spacing w:line="240" w:lineRule="auto"/>
        <w:ind w:left="720" w:hanging="720"/>
      </w:pPr>
      <w:proofErr w:type="gramStart"/>
      <w:r>
        <w:rPr>
          <w:szCs w:val="30"/>
          <w:lang w:val="en-US"/>
        </w:rPr>
        <w:t>8.</w:t>
      </w:r>
      <w:r w:rsidR="00E00375">
        <w:rPr>
          <w:szCs w:val="30"/>
          <w:lang w:val="en-US"/>
        </w:rPr>
        <w:t>30</w:t>
      </w:r>
      <w:r w:rsidR="009F52AE">
        <w:rPr>
          <w:szCs w:val="30"/>
          <w:lang w:val="en-US"/>
        </w:rPr>
        <w:t xml:space="preserve">  </w:t>
      </w:r>
      <w:r w:rsidR="00681A78">
        <w:rPr>
          <w:szCs w:val="30"/>
          <w:lang w:val="en-US"/>
        </w:rPr>
        <w:tab/>
      </w:r>
      <w:proofErr w:type="gramEnd"/>
      <w:r w:rsidR="009F52AE">
        <w:rPr>
          <w:szCs w:val="30"/>
          <w:lang w:val="en-US"/>
        </w:rPr>
        <w:t>We</w:t>
      </w:r>
      <w:r w:rsidR="009F52AE" w:rsidRPr="009F52AE">
        <w:rPr>
          <w:szCs w:val="30"/>
          <w:lang w:val="en-US"/>
        </w:rPr>
        <w:t xml:space="preserve"> </w:t>
      </w:r>
      <w:r w:rsidR="00EB3F45">
        <w:rPr>
          <w:szCs w:val="30"/>
          <w:lang w:val="en-US"/>
        </w:rPr>
        <w:t>will make sure</w:t>
      </w:r>
      <w:r w:rsidR="009F52AE" w:rsidRPr="009F52AE">
        <w:rPr>
          <w:szCs w:val="30"/>
          <w:lang w:val="en-US"/>
        </w:rPr>
        <w:t xml:space="preserve"> staff </w:t>
      </w:r>
      <w:r w:rsidR="00395ED9">
        <w:rPr>
          <w:szCs w:val="30"/>
          <w:lang w:val="en-US"/>
        </w:rPr>
        <w:t>being</w:t>
      </w:r>
      <w:r w:rsidR="009F52AE" w:rsidRPr="009F52AE">
        <w:rPr>
          <w:szCs w:val="30"/>
          <w:lang w:val="en-US"/>
        </w:rPr>
        <w:t xml:space="preserve"> </w:t>
      </w:r>
      <w:r w:rsidR="000E5201">
        <w:rPr>
          <w:szCs w:val="30"/>
          <w:lang w:val="en-US"/>
        </w:rPr>
        <w:t>complained about</w:t>
      </w:r>
      <w:r w:rsidR="009F52AE" w:rsidRPr="009F52AE">
        <w:rPr>
          <w:szCs w:val="30"/>
          <w:lang w:val="en-US"/>
        </w:rPr>
        <w:t xml:space="preserve"> </w:t>
      </w:r>
      <w:r w:rsidR="009F52AE" w:rsidRPr="006C7489">
        <w:rPr>
          <w:szCs w:val="30"/>
          <w:lang w:val="en-US"/>
        </w:rPr>
        <w:t>are made aware</w:t>
      </w:r>
      <w:r w:rsidR="006C7489" w:rsidRPr="006C7489">
        <w:rPr>
          <w:szCs w:val="30"/>
          <w:lang w:val="en-US"/>
        </w:rPr>
        <w:t xml:space="preserve"> and</w:t>
      </w:r>
      <w:r w:rsidR="006C7489" w:rsidRPr="006C7489">
        <w:rPr>
          <w:color w:val="000000" w:themeColor="text1"/>
          <w:lang w:val="en-US"/>
        </w:rPr>
        <w:t xml:space="preserve"> </w:t>
      </w:r>
      <w:r w:rsidR="000E5201">
        <w:rPr>
          <w:color w:val="000000" w:themeColor="text1"/>
          <w:lang w:val="en-US"/>
        </w:rPr>
        <w:t>will give them</w:t>
      </w:r>
      <w:r w:rsidR="000E5201" w:rsidRPr="006C7489">
        <w:rPr>
          <w:color w:val="000000" w:themeColor="text1"/>
          <w:lang w:val="en-US"/>
        </w:rPr>
        <w:t xml:space="preserve"> </w:t>
      </w:r>
      <w:r w:rsidR="006C7489" w:rsidRPr="006C7489">
        <w:rPr>
          <w:color w:val="000000" w:themeColor="text1"/>
          <w:lang w:val="en-US"/>
        </w:rPr>
        <w:t xml:space="preserve">advice on how they can </w:t>
      </w:r>
      <w:r w:rsidR="000E5201">
        <w:rPr>
          <w:color w:val="000000" w:themeColor="text1"/>
          <w:lang w:val="en-US"/>
        </w:rPr>
        <w:t>get</w:t>
      </w:r>
      <w:r w:rsidR="006C7489" w:rsidRPr="006C7489">
        <w:rPr>
          <w:color w:val="000000" w:themeColor="text1"/>
          <w:lang w:val="en-US"/>
        </w:rPr>
        <w:t xml:space="preserve"> support </w:t>
      </w:r>
      <w:r w:rsidR="00395ED9">
        <w:rPr>
          <w:color w:val="000000" w:themeColor="text1"/>
          <w:lang w:val="en-US"/>
        </w:rPr>
        <w:t xml:space="preserve">from within our organisation, </w:t>
      </w:r>
      <w:r w:rsidR="00EB3F45">
        <w:rPr>
          <w:color w:val="000000" w:themeColor="text1"/>
          <w:lang w:val="en-US"/>
        </w:rPr>
        <w:t>and</w:t>
      </w:r>
      <w:r w:rsidR="006C7489" w:rsidRPr="006C7489">
        <w:rPr>
          <w:color w:val="000000" w:themeColor="text1"/>
          <w:lang w:val="en-US"/>
        </w:rPr>
        <w:t xml:space="preserve"> external representation </w:t>
      </w:r>
      <w:r w:rsidR="00395ED9">
        <w:rPr>
          <w:color w:val="000000" w:themeColor="text1"/>
          <w:lang w:val="en-US"/>
        </w:rPr>
        <w:t>if required</w:t>
      </w:r>
      <w:r w:rsidR="006C7489" w:rsidRPr="006C7489">
        <w:rPr>
          <w:color w:val="000000" w:themeColor="text1"/>
          <w:lang w:val="en-US"/>
        </w:rPr>
        <w:t>.</w:t>
      </w:r>
      <w:r w:rsidR="006C7489" w:rsidRPr="00C760E3">
        <w:rPr>
          <w:color w:val="000000" w:themeColor="text1"/>
          <w:lang w:val="en-US"/>
        </w:rPr>
        <w:t xml:space="preserve">  </w:t>
      </w:r>
    </w:p>
    <w:p w14:paraId="66401742" w14:textId="6553F6B4" w:rsidR="00101503" w:rsidRDefault="0069500B" w:rsidP="006F60F5">
      <w:pPr>
        <w:pStyle w:val="Body"/>
        <w:spacing w:line="240" w:lineRule="auto"/>
        <w:ind w:left="720" w:hanging="720"/>
        <w:rPr>
          <w:lang w:val="en-US"/>
        </w:rPr>
      </w:pPr>
      <w:r>
        <w:rPr>
          <w:szCs w:val="30"/>
          <w:lang w:val="en-US"/>
        </w:rPr>
        <w:t>8</w:t>
      </w:r>
      <w:r w:rsidR="005136F9">
        <w:rPr>
          <w:szCs w:val="30"/>
          <w:lang w:val="en-US"/>
        </w:rPr>
        <w:t>.</w:t>
      </w:r>
      <w:r w:rsidR="007A3622">
        <w:rPr>
          <w:szCs w:val="30"/>
          <w:lang w:val="en-US"/>
        </w:rPr>
        <w:t>3</w:t>
      </w:r>
      <w:r w:rsidR="00E00375">
        <w:rPr>
          <w:szCs w:val="30"/>
          <w:lang w:val="en-US"/>
        </w:rPr>
        <w:t>1</w:t>
      </w:r>
      <w:r w:rsidR="009F52AE">
        <w:rPr>
          <w:szCs w:val="30"/>
          <w:lang w:val="en-US"/>
        </w:rPr>
        <w:t xml:space="preserve"> </w:t>
      </w:r>
      <w:r w:rsidR="00681A78">
        <w:rPr>
          <w:szCs w:val="30"/>
          <w:lang w:val="en-US"/>
        </w:rPr>
        <w:tab/>
      </w:r>
      <w:r w:rsidR="009F52AE">
        <w:rPr>
          <w:szCs w:val="30"/>
          <w:lang w:val="en-US"/>
        </w:rPr>
        <w:t xml:space="preserve">We </w:t>
      </w:r>
      <w:r w:rsidR="00EB3F45">
        <w:rPr>
          <w:szCs w:val="30"/>
          <w:lang w:val="en-US"/>
        </w:rPr>
        <w:t xml:space="preserve">will </w:t>
      </w:r>
      <w:r w:rsidR="009F52AE">
        <w:rPr>
          <w:lang w:val="en-US"/>
        </w:rPr>
        <w:t xml:space="preserve">make sure staff who are complained about </w:t>
      </w:r>
      <w:proofErr w:type="gramStart"/>
      <w:r w:rsidR="009F52AE">
        <w:rPr>
          <w:lang w:val="en-US"/>
        </w:rPr>
        <w:t>have the opportunity to</w:t>
      </w:r>
      <w:proofErr w:type="gramEnd"/>
      <w:r w:rsidR="009F52AE">
        <w:rPr>
          <w:lang w:val="en-US"/>
        </w:rPr>
        <w:t xml:space="preserve"> give their views on the events and respond to emerging information</w:t>
      </w:r>
      <w:r w:rsidR="00AE3C9D">
        <w:rPr>
          <w:lang w:val="en-US"/>
        </w:rPr>
        <w:t xml:space="preserve">. </w:t>
      </w:r>
      <w:r w:rsidR="009F52AE">
        <w:rPr>
          <w:lang w:val="en-US"/>
        </w:rPr>
        <w:t xml:space="preserve">Our staff </w:t>
      </w:r>
      <w:r w:rsidR="00EB3F45">
        <w:rPr>
          <w:lang w:val="en-US"/>
        </w:rPr>
        <w:t xml:space="preserve">will </w:t>
      </w:r>
      <w:r w:rsidR="009F52AE">
        <w:rPr>
          <w:lang w:val="en-US"/>
        </w:rPr>
        <w:t>act openly and transparently and with empathy when discussing th</w:t>
      </w:r>
      <w:r w:rsidR="00B236F0">
        <w:rPr>
          <w:lang w:val="en-US"/>
        </w:rPr>
        <w:t>e</w:t>
      </w:r>
      <w:r w:rsidR="00AE3C9D">
        <w:rPr>
          <w:lang w:val="en-US"/>
        </w:rPr>
        <w:t xml:space="preserve">se </w:t>
      </w:r>
      <w:r w:rsidR="00B236F0">
        <w:rPr>
          <w:lang w:val="en-US"/>
        </w:rPr>
        <w:t>issues</w:t>
      </w:r>
      <w:r w:rsidR="009F52AE">
        <w:rPr>
          <w:lang w:val="en-US"/>
        </w:rPr>
        <w:t>.</w:t>
      </w:r>
      <w:r w:rsidR="00101503">
        <w:rPr>
          <w:lang w:val="en-US"/>
        </w:rPr>
        <w:t xml:space="preserve"> </w:t>
      </w:r>
    </w:p>
    <w:p w14:paraId="55DD6E04" w14:textId="7A9CB13F" w:rsidR="00B236F0" w:rsidRDefault="00B236F0" w:rsidP="006F60F5">
      <w:pPr>
        <w:pStyle w:val="Body"/>
        <w:spacing w:line="240" w:lineRule="auto"/>
        <w:ind w:left="720" w:hanging="720"/>
        <w:rPr>
          <w:lang w:val="en-US"/>
        </w:rPr>
      </w:pPr>
      <w:r>
        <w:rPr>
          <w:lang w:val="en-US"/>
        </w:rPr>
        <w:t>8.</w:t>
      </w:r>
      <w:r w:rsidR="007A36BE">
        <w:rPr>
          <w:lang w:val="en-US"/>
        </w:rPr>
        <w:t>3</w:t>
      </w:r>
      <w:r w:rsidR="00E00375">
        <w:rPr>
          <w:lang w:val="en-US"/>
        </w:rPr>
        <w:t>2</w:t>
      </w:r>
      <w:r>
        <w:rPr>
          <w:lang w:val="en-US"/>
        </w:rPr>
        <w:tab/>
        <w:t xml:space="preserve">The Complaint Handler will keep </w:t>
      </w:r>
      <w:r w:rsidR="00395ED9">
        <w:rPr>
          <w:lang w:val="en-US"/>
        </w:rPr>
        <w:t xml:space="preserve">any </w:t>
      </w:r>
      <w:r>
        <w:rPr>
          <w:lang w:val="en-US"/>
        </w:rPr>
        <w:t>staff complained about updated</w:t>
      </w:r>
      <w:r w:rsidR="00395ED9">
        <w:rPr>
          <w:lang w:val="en-US"/>
        </w:rPr>
        <w:t>. These staff will</w:t>
      </w:r>
      <w:r w:rsidR="00AE3C9D">
        <w:rPr>
          <w:lang w:val="en-US"/>
        </w:rPr>
        <w:t xml:space="preserve"> also have an opportunity </w:t>
      </w:r>
      <w:r w:rsidR="00AE3C9D" w:rsidRPr="006C7489">
        <w:rPr>
          <w:lang w:val="en-US"/>
        </w:rPr>
        <w:t xml:space="preserve">to </w:t>
      </w:r>
      <w:r w:rsidR="00AE3C9D" w:rsidRPr="006C7489">
        <w:rPr>
          <w:color w:val="000000" w:themeColor="text1"/>
          <w:lang w:val="en-US"/>
        </w:rPr>
        <w:t xml:space="preserve">see how their comments are used </w:t>
      </w:r>
      <w:r w:rsidR="00AE3C9D">
        <w:rPr>
          <w:color w:val="000000" w:themeColor="text1"/>
          <w:lang w:val="en-US"/>
        </w:rPr>
        <w:t>before the final response is issued.</w:t>
      </w:r>
    </w:p>
    <w:p w14:paraId="14AC7CF9" w14:textId="45EFCA50" w:rsidR="00D9590F" w:rsidRPr="00654AF7" w:rsidRDefault="00D9590F" w:rsidP="00E00375">
      <w:pPr>
        <w:pStyle w:val="Heading2"/>
        <w:rPr>
          <w:color w:val="70A7D9"/>
        </w:rPr>
      </w:pPr>
      <w:bookmarkStart w:id="44" w:name="_Toc67931677"/>
      <w:r w:rsidRPr="001D52F5">
        <w:t xml:space="preserve">Referral to </w:t>
      </w:r>
      <w:r w:rsidR="00537AA9" w:rsidRPr="001D52F5">
        <w:t xml:space="preserve">the </w:t>
      </w:r>
      <w:r w:rsidRPr="001D52F5">
        <w:t>Ombudsman</w:t>
      </w:r>
      <w:bookmarkEnd w:id="44"/>
      <w:r w:rsidR="00FB0E30" w:rsidRPr="001D52F5">
        <w:t xml:space="preserve"> </w:t>
      </w:r>
      <w:r w:rsidR="00537AA9" w:rsidRPr="001D52F5">
        <w:t xml:space="preserve"> </w:t>
      </w:r>
      <w:r w:rsidR="009F52AE">
        <w:rPr>
          <w:color w:val="70A7D9"/>
        </w:rPr>
        <w:tab/>
      </w:r>
    </w:p>
    <w:p w14:paraId="3843286F" w14:textId="461693B1" w:rsidR="00D9590F" w:rsidRDefault="006F60F5" w:rsidP="00681A78">
      <w:pPr>
        <w:spacing w:before="240"/>
        <w:ind w:left="720" w:hanging="720"/>
        <w:rPr>
          <w:rFonts w:ascii="Trebuchet MS" w:eastAsia="Arial Unicode MS" w:hAnsi="Trebuchet MS" w:cs="Arial Unicode MS"/>
          <w:color w:val="000000" w:themeColor="text1"/>
          <w:sz w:val="24"/>
          <w:szCs w:val="24"/>
          <w:lang w:val="en-US"/>
        </w:rPr>
      </w:pPr>
      <w:r>
        <w:rPr>
          <w:rFonts w:ascii="Trebuchet MS" w:eastAsia="Arial Unicode MS" w:hAnsi="Trebuchet MS" w:cs="Arial Unicode MS"/>
          <w:color w:val="000000" w:themeColor="text1"/>
          <w:sz w:val="24"/>
          <w:szCs w:val="24"/>
          <w:lang w:val="en-US"/>
        </w:rPr>
        <w:t>8</w:t>
      </w:r>
      <w:r w:rsidR="00CA24FC">
        <w:rPr>
          <w:rFonts w:ascii="Trebuchet MS" w:eastAsia="Arial Unicode MS" w:hAnsi="Trebuchet MS" w:cs="Arial Unicode MS"/>
          <w:color w:val="000000" w:themeColor="text1"/>
          <w:sz w:val="24"/>
          <w:szCs w:val="24"/>
          <w:lang w:val="en-US"/>
        </w:rPr>
        <w:t>.</w:t>
      </w:r>
      <w:r w:rsidR="007A36BE">
        <w:rPr>
          <w:rFonts w:ascii="Trebuchet MS" w:eastAsia="Arial Unicode MS" w:hAnsi="Trebuchet MS" w:cs="Arial Unicode MS"/>
          <w:color w:val="000000" w:themeColor="text1"/>
          <w:sz w:val="24"/>
          <w:szCs w:val="24"/>
          <w:lang w:val="en-US"/>
        </w:rPr>
        <w:t>3</w:t>
      </w:r>
      <w:r w:rsidR="00E00375">
        <w:rPr>
          <w:rFonts w:ascii="Trebuchet MS" w:eastAsia="Arial Unicode MS" w:hAnsi="Trebuchet MS" w:cs="Arial Unicode MS"/>
          <w:color w:val="000000" w:themeColor="text1"/>
          <w:sz w:val="24"/>
          <w:szCs w:val="24"/>
          <w:lang w:val="en-US"/>
        </w:rPr>
        <w:t>3</w:t>
      </w:r>
      <w:r w:rsidR="00CA24FC">
        <w:rPr>
          <w:rFonts w:ascii="Trebuchet MS" w:eastAsia="Arial Unicode MS" w:hAnsi="Trebuchet MS" w:cs="Arial Unicode MS"/>
          <w:color w:val="000000" w:themeColor="text1"/>
          <w:sz w:val="24"/>
          <w:szCs w:val="24"/>
          <w:lang w:val="en-US"/>
        </w:rPr>
        <w:t xml:space="preserve"> </w:t>
      </w:r>
      <w:r w:rsidR="00681A78">
        <w:rPr>
          <w:rFonts w:ascii="Trebuchet MS" w:eastAsia="Arial Unicode MS" w:hAnsi="Trebuchet MS" w:cs="Arial Unicode MS"/>
          <w:color w:val="000000" w:themeColor="text1"/>
          <w:sz w:val="24"/>
          <w:szCs w:val="24"/>
          <w:lang w:val="en-US"/>
        </w:rPr>
        <w:tab/>
      </w:r>
      <w:r w:rsidR="00654AF7">
        <w:rPr>
          <w:rFonts w:ascii="Trebuchet MS" w:eastAsia="Arial Unicode MS" w:hAnsi="Trebuchet MS" w:cs="Arial Unicode MS"/>
          <w:color w:val="000000" w:themeColor="text1"/>
          <w:sz w:val="24"/>
          <w:szCs w:val="24"/>
          <w:lang w:val="en-US"/>
        </w:rPr>
        <w:t xml:space="preserve">In our </w:t>
      </w:r>
      <w:r w:rsidR="008B6219">
        <w:rPr>
          <w:rFonts w:ascii="Trebuchet MS" w:eastAsia="Arial Unicode MS" w:hAnsi="Trebuchet MS" w:cs="Arial Unicode MS"/>
          <w:color w:val="000000" w:themeColor="text1"/>
          <w:sz w:val="24"/>
          <w:szCs w:val="24"/>
          <w:lang w:val="en-US"/>
        </w:rPr>
        <w:t xml:space="preserve">response </w:t>
      </w:r>
      <w:r w:rsidR="007A36BE">
        <w:rPr>
          <w:rFonts w:ascii="Trebuchet MS" w:eastAsia="Arial Unicode MS" w:hAnsi="Trebuchet MS" w:cs="Arial Unicode MS"/>
          <w:color w:val="000000" w:themeColor="text1"/>
          <w:sz w:val="24"/>
          <w:szCs w:val="24"/>
          <w:lang w:val="en-US"/>
        </w:rPr>
        <w:t xml:space="preserve">on every complaint </w:t>
      </w:r>
      <w:r w:rsidR="00654AF7">
        <w:rPr>
          <w:rFonts w:ascii="Trebuchet MS" w:eastAsia="Arial Unicode MS" w:hAnsi="Trebuchet MS" w:cs="Arial Unicode MS"/>
          <w:color w:val="000000" w:themeColor="text1"/>
          <w:sz w:val="24"/>
          <w:szCs w:val="24"/>
          <w:lang w:val="en-US"/>
        </w:rPr>
        <w:t xml:space="preserve">we will </w:t>
      </w:r>
      <w:r w:rsidR="00D9590F" w:rsidRPr="00654AF7">
        <w:rPr>
          <w:rFonts w:ascii="Trebuchet MS" w:eastAsia="Arial Unicode MS" w:hAnsi="Trebuchet MS" w:cs="Arial Unicode MS"/>
          <w:color w:val="000000" w:themeColor="text1"/>
          <w:sz w:val="24"/>
          <w:szCs w:val="24"/>
          <w:lang w:val="en-US"/>
        </w:rPr>
        <w:t xml:space="preserve">clearly inform </w:t>
      </w:r>
      <w:r w:rsidR="00654AF7">
        <w:rPr>
          <w:rFonts w:ascii="Trebuchet MS" w:eastAsia="Arial Unicode MS" w:hAnsi="Trebuchet MS" w:cs="Arial Unicode MS"/>
          <w:color w:val="000000" w:themeColor="text1"/>
          <w:sz w:val="24"/>
          <w:szCs w:val="24"/>
          <w:lang w:val="en-US"/>
        </w:rPr>
        <w:t>the person raising the complaint tha</w:t>
      </w:r>
      <w:r w:rsidR="00EB3F45">
        <w:rPr>
          <w:rFonts w:ascii="Trebuchet MS" w:eastAsia="Arial Unicode MS" w:hAnsi="Trebuchet MS" w:cs="Arial Unicode MS"/>
          <w:color w:val="000000" w:themeColor="text1"/>
          <w:sz w:val="24"/>
          <w:szCs w:val="24"/>
          <w:lang w:val="en-US"/>
        </w:rPr>
        <w:t>t</w:t>
      </w:r>
      <w:r w:rsidR="00654AF7">
        <w:rPr>
          <w:rFonts w:ascii="Trebuchet MS" w:eastAsia="Arial Unicode MS" w:hAnsi="Trebuchet MS" w:cs="Arial Unicode MS"/>
          <w:color w:val="000000" w:themeColor="text1"/>
          <w:sz w:val="24"/>
          <w:szCs w:val="24"/>
          <w:lang w:val="en-US"/>
        </w:rPr>
        <w:t xml:space="preserve"> if</w:t>
      </w:r>
      <w:r w:rsidR="00D9590F" w:rsidRPr="00654AF7">
        <w:rPr>
          <w:rFonts w:ascii="Trebuchet MS" w:eastAsia="Arial Unicode MS" w:hAnsi="Trebuchet MS" w:cs="Arial Unicode MS"/>
          <w:color w:val="000000" w:themeColor="text1"/>
          <w:sz w:val="24"/>
          <w:szCs w:val="24"/>
          <w:lang w:val="en-US"/>
        </w:rPr>
        <w:t xml:space="preserve"> </w:t>
      </w:r>
      <w:r w:rsidR="00654AF7">
        <w:rPr>
          <w:rFonts w:ascii="Trebuchet MS" w:eastAsia="Arial Unicode MS" w:hAnsi="Trebuchet MS" w:cs="Arial Unicode MS"/>
          <w:color w:val="000000" w:themeColor="text1"/>
          <w:sz w:val="24"/>
          <w:szCs w:val="24"/>
          <w:lang w:val="en-US"/>
        </w:rPr>
        <w:t xml:space="preserve">they are </w:t>
      </w:r>
      <w:r w:rsidR="00395ED9">
        <w:rPr>
          <w:rFonts w:ascii="Trebuchet MS" w:eastAsia="Arial Unicode MS" w:hAnsi="Trebuchet MS" w:cs="Arial Unicode MS"/>
          <w:color w:val="000000" w:themeColor="text1"/>
          <w:sz w:val="24"/>
          <w:szCs w:val="24"/>
          <w:lang w:val="en-US"/>
        </w:rPr>
        <w:t>not happy</w:t>
      </w:r>
      <w:r w:rsidR="00395ED9" w:rsidRPr="00654AF7">
        <w:rPr>
          <w:rFonts w:ascii="Trebuchet MS" w:eastAsia="Arial Unicode MS" w:hAnsi="Trebuchet MS" w:cs="Arial Unicode MS"/>
          <w:color w:val="000000" w:themeColor="text1"/>
          <w:sz w:val="24"/>
          <w:szCs w:val="24"/>
          <w:lang w:val="en-US"/>
        </w:rPr>
        <w:t xml:space="preserve"> </w:t>
      </w:r>
      <w:r w:rsidR="00D9590F" w:rsidRPr="00654AF7">
        <w:rPr>
          <w:rFonts w:ascii="Trebuchet MS" w:eastAsia="Arial Unicode MS" w:hAnsi="Trebuchet MS" w:cs="Arial Unicode MS"/>
          <w:color w:val="000000" w:themeColor="text1"/>
          <w:sz w:val="24"/>
          <w:szCs w:val="24"/>
          <w:lang w:val="en-US"/>
        </w:rPr>
        <w:t xml:space="preserve">with the outcome of </w:t>
      </w:r>
      <w:r w:rsidR="00395ED9">
        <w:rPr>
          <w:rFonts w:ascii="Trebuchet MS" w:eastAsia="Arial Unicode MS" w:hAnsi="Trebuchet MS" w:cs="Arial Unicode MS"/>
          <w:color w:val="000000" w:themeColor="text1"/>
          <w:sz w:val="24"/>
          <w:szCs w:val="24"/>
          <w:lang w:val="en-US"/>
        </w:rPr>
        <w:t>our</w:t>
      </w:r>
      <w:r w:rsidR="00395ED9" w:rsidRPr="00654AF7">
        <w:rPr>
          <w:rFonts w:ascii="Trebuchet MS" w:eastAsia="Arial Unicode MS" w:hAnsi="Trebuchet MS" w:cs="Arial Unicode MS"/>
          <w:color w:val="000000" w:themeColor="text1"/>
          <w:sz w:val="24"/>
          <w:szCs w:val="24"/>
          <w:lang w:val="en-US"/>
        </w:rPr>
        <w:t xml:space="preserve"> </w:t>
      </w:r>
      <w:r w:rsidR="00FB0E30">
        <w:rPr>
          <w:rFonts w:ascii="Trebuchet MS" w:eastAsia="Arial Unicode MS" w:hAnsi="Trebuchet MS" w:cs="Arial Unicode MS"/>
          <w:color w:val="000000" w:themeColor="text1"/>
          <w:sz w:val="24"/>
          <w:szCs w:val="24"/>
          <w:lang w:val="en-US"/>
        </w:rPr>
        <w:t>investigation</w:t>
      </w:r>
      <w:r w:rsidR="00EB3F45">
        <w:rPr>
          <w:rFonts w:ascii="Trebuchet MS" w:eastAsia="Arial Unicode MS" w:hAnsi="Trebuchet MS" w:cs="Arial Unicode MS"/>
          <w:color w:val="000000" w:themeColor="text1"/>
          <w:sz w:val="24"/>
          <w:szCs w:val="24"/>
          <w:lang w:val="en-US"/>
        </w:rPr>
        <w:t>,</w:t>
      </w:r>
      <w:r w:rsidR="00D9590F" w:rsidRPr="00654AF7">
        <w:rPr>
          <w:rFonts w:ascii="Trebuchet MS" w:eastAsia="Arial Unicode MS" w:hAnsi="Trebuchet MS" w:cs="Arial Unicode MS"/>
          <w:color w:val="000000" w:themeColor="text1"/>
          <w:sz w:val="24"/>
          <w:szCs w:val="24"/>
          <w:lang w:val="en-US"/>
        </w:rPr>
        <w:t xml:space="preserve"> </w:t>
      </w:r>
      <w:r w:rsidR="00D9590F" w:rsidRPr="00654AF7">
        <w:rPr>
          <w:rFonts w:ascii="Trebuchet MS" w:eastAsia="Arial Unicode MS" w:hAnsi="Trebuchet MS" w:cs="Arial Unicode MS"/>
          <w:color w:val="000000"/>
          <w:sz w:val="24"/>
          <w:szCs w:val="30"/>
          <w:u w:color="000000"/>
        </w:rPr>
        <w:t xml:space="preserve">they can </w:t>
      </w:r>
      <w:r w:rsidR="00395ED9">
        <w:rPr>
          <w:rFonts w:ascii="Trebuchet MS" w:eastAsia="Arial Unicode MS" w:hAnsi="Trebuchet MS" w:cs="Arial Unicode MS"/>
          <w:color w:val="000000"/>
          <w:sz w:val="24"/>
          <w:szCs w:val="30"/>
          <w:u w:color="000000"/>
        </w:rPr>
        <w:t>take</w:t>
      </w:r>
      <w:r w:rsidR="00395ED9" w:rsidRPr="00654AF7">
        <w:rPr>
          <w:rFonts w:ascii="Trebuchet MS" w:eastAsia="Arial Unicode MS" w:hAnsi="Trebuchet MS" w:cs="Arial Unicode MS"/>
          <w:color w:val="000000"/>
          <w:sz w:val="24"/>
          <w:szCs w:val="30"/>
          <w:u w:color="000000"/>
        </w:rPr>
        <w:t xml:space="preserve"> </w:t>
      </w:r>
      <w:r w:rsidR="00D9590F" w:rsidRPr="00654AF7">
        <w:rPr>
          <w:rFonts w:ascii="Trebuchet MS" w:eastAsia="Arial Unicode MS" w:hAnsi="Trebuchet MS" w:cs="Arial Unicode MS"/>
          <w:color w:val="000000"/>
          <w:sz w:val="24"/>
          <w:szCs w:val="30"/>
          <w:u w:color="000000"/>
        </w:rPr>
        <w:t>their</w:t>
      </w:r>
      <w:r w:rsidR="00D9590F" w:rsidRPr="00654AF7">
        <w:rPr>
          <w:rFonts w:ascii="Trebuchet MS" w:eastAsia="Arial Unicode MS" w:hAnsi="Trebuchet MS" w:cs="Arial Unicode MS"/>
          <w:color w:val="000000" w:themeColor="text1"/>
          <w:sz w:val="24"/>
          <w:szCs w:val="24"/>
          <w:lang w:val="en-US"/>
        </w:rPr>
        <w:t xml:space="preserve"> complaint to the Parliamentary and Health Service Ombudsman.</w:t>
      </w:r>
    </w:p>
    <w:p w14:paraId="7EC40FA3" w14:textId="2EEC2CBE" w:rsidR="00F633EE" w:rsidRDefault="006F60F5" w:rsidP="00B400BA">
      <w:pPr>
        <w:spacing w:before="240"/>
        <w:ind w:left="720" w:hanging="720"/>
        <w:rPr>
          <w:rFonts w:ascii="Trebuchet MS" w:eastAsia="Arial Unicode MS" w:hAnsi="Trebuchet MS" w:cs="Arial Unicode MS"/>
          <w:color w:val="000000" w:themeColor="text1"/>
          <w:sz w:val="24"/>
          <w:szCs w:val="24"/>
          <w:lang w:val="en-US"/>
        </w:rPr>
      </w:pPr>
      <w:r>
        <w:rPr>
          <w:rFonts w:ascii="Trebuchet MS" w:eastAsia="Arial Unicode MS" w:hAnsi="Trebuchet MS" w:cs="Arial Unicode MS"/>
          <w:color w:val="000000" w:themeColor="text1"/>
          <w:sz w:val="24"/>
          <w:szCs w:val="24"/>
          <w:lang w:val="en-US"/>
        </w:rPr>
        <w:t>8</w:t>
      </w:r>
      <w:r w:rsidR="00380299">
        <w:rPr>
          <w:rFonts w:ascii="Trebuchet MS" w:eastAsia="Arial Unicode MS" w:hAnsi="Trebuchet MS" w:cs="Arial Unicode MS"/>
          <w:color w:val="000000" w:themeColor="text1"/>
          <w:sz w:val="24"/>
          <w:szCs w:val="24"/>
          <w:lang w:val="en-US"/>
        </w:rPr>
        <w:t>.</w:t>
      </w:r>
      <w:r w:rsidR="007A36BE">
        <w:rPr>
          <w:rFonts w:ascii="Trebuchet MS" w:eastAsia="Arial Unicode MS" w:hAnsi="Trebuchet MS" w:cs="Arial Unicode MS"/>
          <w:color w:val="000000" w:themeColor="text1"/>
          <w:sz w:val="24"/>
          <w:szCs w:val="24"/>
          <w:lang w:val="en-US"/>
        </w:rPr>
        <w:t>3</w:t>
      </w:r>
      <w:r w:rsidR="00E00375">
        <w:rPr>
          <w:rFonts w:ascii="Trebuchet MS" w:eastAsia="Arial Unicode MS" w:hAnsi="Trebuchet MS" w:cs="Arial Unicode MS"/>
          <w:color w:val="000000" w:themeColor="text1"/>
          <w:sz w:val="24"/>
          <w:szCs w:val="24"/>
          <w:lang w:val="en-US"/>
        </w:rPr>
        <w:t>4</w:t>
      </w:r>
      <w:r w:rsidR="00380299">
        <w:rPr>
          <w:rFonts w:ascii="Trebuchet MS" w:eastAsia="Arial Unicode MS" w:hAnsi="Trebuchet MS" w:cs="Arial Unicode MS"/>
          <w:color w:val="000000" w:themeColor="text1"/>
          <w:sz w:val="24"/>
          <w:szCs w:val="24"/>
          <w:lang w:val="en-US"/>
        </w:rPr>
        <w:t xml:space="preserve"> </w:t>
      </w:r>
      <w:r w:rsidR="00681A78">
        <w:rPr>
          <w:rFonts w:ascii="Trebuchet MS" w:eastAsia="Arial Unicode MS" w:hAnsi="Trebuchet MS" w:cs="Arial Unicode MS"/>
          <w:color w:val="000000" w:themeColor="text1"/>
          <w:sz w:val="24"/>
          <w:szCs w:val="24"/>
          <w:lang w:val="en-US"/>
        </w:rPr>
        <w:tab/>
      </w:r>
      <w:r w:rsidR="00380299">
        <w:rPr>
          <w:rFonts w:ascii="Trebuchet MS" w:eastAsia="Arial Unicode MS" w:hAnsi="Trebuchet MS" w:cs="Arial Unicode MS"/>
          <w:color w:val="000000" w:themeColor="text1"/>
          <w:sz w:val="24"/>
          <w:szCs w:val="24"/>
          <w:lang w:val="en-US"/>
        </w:rPr>
        <w:t>If the complaint is about detention under the Mental Health Act</w:t>
      </w:r>
      <w:r w:rsidR="008C53BC">
        <w:rPr>
          <w:rFonts w:ascii="Trebuchet MS" w:eastAsia="Arial Unicode MS" w:hAnsi="Trebuchet MS" w:cs="Arial Unicode MS"/>
          <w:color w:val="000000" w:themeColor="text1"/>
          <w:sz w:val="24"/>
          <w:szCs w:val="24"/>
          <w:lang w:val="en-US"/>
        </w:rPr>
        <w:t>, or a Community Treatment Order or Guardianship</w:t>
      </w:r>
      <w:r w:rsidR="00380299">
        <w:rPr>
          <w:rFonts w:ascii="Trebuchet MS" w:eastAsia="Arial Unicode MS" w:hAnsi="Trebuchet MS" w:cs="Arial Unicode MS"/>
          <w:color w:val="000000" w:themeColor="text1"/>
          <w:sz w:val="24"/>
          <w:szCs w:val="24"/>
          <w:lang w:val="en-US"/>
        </w:rPr>
        <w:t xml:space="preserve"> we will </w:t>
      </w:r>
      <w:r w:rsidR="008C53BC">
        <w:rPr>
          <w:rFonts w:ascii="Trebuchet MS" w:eastAsia="Arial Unicode MS" w:hAnsi="Trebuchet MS" w:cs="Arial Unicode MS"/>
          <w:color w:val="000000" w:themeColor="text1"/>
          <w:sz w:val="24"/>
          <w:szCs w:val="24"/>
          <w:lang w:val="en-US"/>
        </w:rPr>
        <w:t xml:space="preserve">inform the person </w:t>
      </w:r>
      <w:r w:rsidR="00FC37E6">
        <w:rPr>
          <w:rFonts w:ascii="Trebuchet MS" w:eastAsia="Arial Unicode MS" w:hAnsi="Trebuchet MS" w:cs="Arial Unicode MS"/>
          <w:color w:val="000000" w:themeColor="text1"/>
          <w:sz w:val="24"/>
          <w:szCs w:val="24"/>
          <w:lang w:val="en-US"/>
        </w:rPr>
        <w:t>making</w:t>
      </w:r>
      <w:r w:rsidR="008C53BC">
        <w:rPr>
          <w:rFonts w:ascii="Trebuchet MS" w:eastAsia="Arial Unicode MS" w:hAnsi="Trebuchet MS" w:cs="Arial Unicode MS"/>
          <w:color w:val="000000" w:themeColor="text1"/>
          <w:sz w:val="24"/>
          <w:szCs w:val="24"/>
          <w:lang w:val="en-US"/>
        </w:rPr>
        <w:t xml:space="preserve"> the complaint that if they </w:t>
      </w:r>
      <w:r w:rsidR="00395ED9">
        <w:rPr>
          <w:rFonts w:ascii="Trebuchet MS" w:eastAsia="Arial Unicode MS" w:hAnsi="Trebuchet MS" w:cs="Arial Unicode MS"/>
          <w:color w:val="000000" w:themeColor="text1"/>
          <w:sz w:val="24"/>
          <w:szCs w:val="24"/>
          <w:lang w:val="en-US"/>
        </w:rPr>
        <w:t>are not happy</w:t>
      </w:r>
      <w:r w:rsidR="008C53BC">
        <w:rPr>
          <w:rFonts w:ascii="Trebuchet MS" w:eastAsia="Arial Unicode MS" w:hAnsi="Trebuchet MS" w:cs="Arial Unicode MS"/>
          <w:color w:val="000000" w:themeColor="text1"/>
          <w:sz w:val="24"/>
          <w:szCs w:val="24"/>
          <w:lang w:val="en-US"/>
        </w:rPr>
        <w:t xml:space="preserve"> with the outcome</w:t>
      </w:r>
      <w:r w:rsidR="00EB3F45">
        <w:rPr>
          <w:rFonts w:ascii="Trebuchet MS" w:eastAsia="Arial Unicode MS" w:hAnsi="Trebuchet MS" w:cs="Arial Unicode MS"/>
          <w:color w:val="000000" w:themeColor="text1"/>
          <w:sz w:val="24"/>
          <w:szCs w:val="24"/>
          <w:lang w:val="en-US"/>
        </w:rPr>
        <w:t>,</w:t>
      </w:r>
      <w:r w:rsidR="008C53BC">
        <w:rPr>
          <w:rFonts w:ascii="Trebuchet MS" w:eastAsia="Arial Unicode MS" w:hAnsi="Trebuchet MS" w:cs="Arial Unicode MS"/>
          <w:color w:val="000000" w:themeColor="text1"/>
          <w:sz w:val="24"/>
          <w:szCs w:val="24"/>
          <w:lang w:val="en-US"/>
        </w:rPr>
        <w:t xml:space="preserve"> they can </w:t>
      </w:r>
      <w:r w:rsidR="00395ED9">
        <w:rPr>
          <w:rFonts w:ascii="Trebuchet MS" w:eastAsia="Arial Unicode MS" w:hAnsi="Trebuchet MS" w:cs="Arial Unicode MS"/>
          <w:color w:val="000000" w:themeColor="text1"/>
          <w:sz w:val="24"/>
          <w:szCs w:val="24"/>
          <w:lang w:val="en-US"/>
        </w:rPr>
        <w:t xml:space="preserve">take </w:t>
      </w:r>
      <w:r w:rsidR="008C53BC">
        <w:rPr>
          <w:rFonts w:ascii="Trebuchet MS" w:eastAsia="Arial Unicode MS" w:hAnsi="Trebuchet MS" w:cs="Arial Unicode MS"/>
          <w:color w:val="000000" w:themeColor="text1"/>
          <w:sz w:val="24"/>
          <w:szCs w:val="24"/>
          <w:lang w:val="en-US"/>
        </w:rPr>
        <w:t>their complaint to the Care Quality Commission.</w:t>
      </w:r>
      <w:r w:rsidR="00FB0E30">
        <w:rPr>
          <w:rFonts w:ascii="Trebuchet MS" w:eastAsia="Arial Unicode MS" w:hAnsi="Trebuchet MS" w:cs="Arial Unicode MS"/>
          <w:color w:val="000000" w:themeColor="text1"/>
          <w:sz w:val="24"/>
          <w:szCs w:val="24"/>
          <w:lang w:val="en-US"/>
        </w:rPr>
        <w:t xml:space="preserve"> </w:t>
      </w:r>
    </w:p>
    <w:p w14:paraId="28D3CE01" w14:textId="6D67C470" w:rsidR="00D9590F" w:rsidRPr="00890354" w:rsidRDefault="00EB3F45" w:rsidP="00FD581F">
      <w:pPr>
        <w:pStyle w:val="Heading1"/>
        <w:numPr>
          <w:ilvl w:val="0"/>
          <w:numId w:val="28"/>
        </w:numPr>
        <w:ind w:left="720"/>
      </w:pPr>
      <w:bookmarkStart w:id="45" w:name="_Toc67931678"/>
      <w:r w:rsidRPr="00890354">
        <w:t>Complaints involving multiple organisations</w:t>
      </w:r>
      <w:bookmarkEnd w:id="45"/>
    </w:p>
    <w:p w14:paraId="45BEC9ED" w14:textId="76435DEE" w:rsidR="00E23924" w:rsidRPr="00365EA6" w:rsidRDefault="00365EA6" w:rsidP="00365EA6">
      <w:pPr>
        <w:spacing w:before="240"/>
        <w:ind w:left="720" w:hanging="720"/>
        <w:rPr>
          <w:rFonts w:ascii="Trebuchet MS" w:eastAsia="Arial Unicode MS" w:hAnsi="Trebuchet MS" w:cs="Arial Unicode MS"/>
          <w:color w:val="000000" w:themeColor="text1"/>
          <w:sz w:val="24"/>
          <w:szCs w:val="24"/>
          <w:lang w:val="en-US"/>
        </w:rPr>
      </w:pPr>
      <w:r>
        <w:rPr>
          <w:rFonts w:ascii="Trebuchet MS" w:eastAsia="Arial Unicode MS" w:hAnsi="Trebuchet MS" w:cs="Arial Unicode MS"/>
          <w:color w:val="000000" w:themeColor="text1"/>
          <w:sz w:val="24"/>
          <w:szCs w:val="24"/>
          <w:lang w:val="en-US"/>
        </w:rPr>
        <w:t>9.1</w:t>
      </w:r>
      <w:r>
        <w:rPr>
          <w:rFonts w:ascii="Trebuchet MS" w:eastAsia="Arial Unicode MS" w:hAnsi="Trebuchet MS" w:cs="Arial Unicode MS"/>
          <w:color w:val="000000" w:themeColor="text1"/>
          <w:sz w:val="24"/>
          <w:szCs w:val="24"/>
          <w:lang w:val="en-US"/>
        </w:rPr>
        <w:tab/>
      </w:r>
      <w:r w:rsidR="00A76B73" w:rsidRPr="00365EA6">
        <w:rPr>
          <w:rFonts w:ascii="Trebuchet MS" w:eastAsia="Arial Unicode MS" w:hAnsi="Trebuchet MS" w:cs="Arial Unicode MS"/>
          <w:color w:val="000000" w:themeColor="text1"/>
          <w:sz w:val="24"/>
          <w:szCs w:val="24"/>
          <w:lang w:val="en-US"/>
        </w:rPr>
        <w:t xml:space="preserve">If we receive a complaint that involves other organisation(s) (including cases that cover health and social care issues) we will </w:t>
      </w:r>
      <w:r w:rsidR="00EB3F45">
        <w:rPr>
          <w:rFonts w:ascii="Trebuchet MS" w:eastAsia="Arial Unicode MS" w:hAnsi="Trebuchet MS" w:cs="Arial Unicode MS"/>
          <w:color w:val="000000" w:themeColor="text1"/>
          <w:sz w:val="24"/>
          <w:szCs w:val="24"/>
          <w:lang w:val="en-US"/>
        </w:rPr>
        <w:t>make sure</w:t>
      </w:r>
      <w:r w:rsidR="00EB3F45" w:rsidRPr="00365EA6">
        <w:rPr>
          <w:rFonts w:ascii="Trebuchet MS" w:eastAsia="Arial Unicode MS" w:hAnsi="Trebuchet MS" w:cs="Arial Unicode MS"/>
          <w:color w:val="000000" w:themeColor="text1"/>
          <w:sz w:val="24"/>
          <w:szCs w:val="24"/>
          <w:lang w:val="en-US"/>
        </w:rPr>
        <w:t xml:space="preserve"> </w:t>
      </w:r>
      <w:r w:rsidR="00A76B73" w:rsidRPr="00365EA6">
        <w:rPr>
          <w:rFonts w:ascii="Trebuchet MS" w:eastAsia="Arial Unicode MS" w:hAnsi="Trebuchet MS" w:cs="Arial Unicode MS"/>
          <w:color w:val="000000" w:themeColor="text1"/>
          <w:sz w:val="24"/>
          <w:szCs w:val="24"/>
          <w:lang w:val="en-US"/>
        </w:rPr>
        <w:t xml:space="preserve">that </w:t>
      </w:r>
      <w:r w:rsidR="00395ED9">
        <w:rPr>
          <w:rFonts w:ascii="Trebuchet MS" w:eastAsia="Arial Unicode MS" w:hAnsi="Trebuchet MS" w:cs="Arial Unicode MS"/>
          <w:color w:val="000000" w:themeColor="text1"/>
          <w:sz w:val="24"/>
          <w:szCs w:val="24"/>
          <w:lang w:val="en-US"/>
        </w:rPr>
        <w:t>we</w:t>
      </w:r>
      <w:r w:rsidR="00A76B73" w:rsidRPr="00365EA6">
        <w:rPr>
          <w:rFonts w:ascii="Trebuchet MS" w:eastAsia="Arial Unicode MS" w:hAnsi="Trebuchet MS" w:cs="Arial Unicode MS"/>
          <w:color w:val="000000" w:themeColor="text1"/>
          <w:sz w:val="24"/>
          <w:szCs w:val="24"/>
          <w:lang w:val="en-US"/>
        </w:rPr>
        <w:t xml:space="preserve"> investigate in collaboration with those organisations. </w:t>
      </w:r>
      <w:r w:rsidR="001E6745" w:rsidRPr="00365EA6">
        <w:rPr>
          <w:rFonts w:ascii="Trebuchet MS" w:eastAsia="Arial Unicode MS" w:hAnsi="Trebuchet MS" w:cs="Arial Unicode MS"/>
          <w:color w:val="000000" w:themeColor="text1"/>
          <w:sz w:val="24"/>
          <w:szCs w:val="24"/>
          <w:lang w:val="en-US"/>
        </w:rPr>
        <w:t>Complaint Handlers for each organisation</w:t>
      </w:r>
      <w:r w:rsidR="00A76B73" w:rsidRPr="00365EA6">
        <w:rPr>
          <w:rFonts w:ascii="Trebuchet MS" w:eastAsia="Arial Unicode MS" w:hAnsi="Trebuchet MS" w:cs="Arial Unicode MS"/>
          <w:color w:val="000000" w:themeColor="text1"/>
          <w:sz w:val="24"/>
          <w:szCs w:val="24"/>
          <w:lang w:val="en-US"/>
        </w:rPr>
        <w:t xml:space="preserve"> will agree who will be the ‘lead organisation’ responsible for overseeing and coordinating </w:t>
      </w:r>
      <w:r w:rsidR="00395ED9">
        <w:rPr>
          <w:rFonts w:ascii="Trebuchet MS" w:eastAsia="Arial Unicode MS" w:hAnsi="Trebuchet MS" w:cs="Arial Unicode MS"/>
          <w:color w:val="000000" w:themeColor="text1"/>
          <w:sz w:val="24"/>
          <w:szCs w:val="24"/>
          <w:lang w:val="en-US"/>
        </w:rPr>
        <w:t>consideration of the complaint.</w:t>
      </w:r>
      <w:r w:rsidR="00A76B73" w:rsidRPr="00365EA6">
        <w:rPr>
          <w:rFonts w:ascii="Trebuchet MS" w:eastAsia="Arial Unicode MS" w:hAnsi="Trebuchet MS" w:cs="Arial Unicode MS"/>
          <w:color w:val="000000" w:themeColor="text1"/>
          <w:sz w:val="24"/>
          <w:szCs w:val="24"/>
          <w:lang w:val="en-US"/>
        </w:rPr>
        <w:t xml:space="preserve">  </w:t>
      </w:r>
    </w:p>
    <w:p w14:paraId="427FFDD2" w14:textId="78908FF0" w:rsidR="009B3FEB" w:rsidRDefault="00365EA6" w:rsidP="007A36BE">
      <w:pPr>
        <w:spacing w:before="240"/>
        <w:ind w:left="720" w:hanging="720"/>
        <w:rPr>
          <w:rFonts w:ascii="Trebuchet MS" w:eastAsia="Arial Unicode MS" w:hAnsi="Trebuchet MS" w:cs="Arial Unicode MS"/>
          <w:color w:val="000000" w:themeColor="text1"/>
          <w:sz w:val="24"/>
          <w:szCs w:val="24"/>
          <w:lang w:val="en-US"/>
        </w:rPr>
      </w:pPr>
      <w:r>
        <w:rPr>
          <w:rFonts w:ascii="Trebuchet MS" w:eastAsia="Arial Unicode MS" w:hAnsi="Trebuchet MS" w:cs="Arial Unicode MS"/>
          <w:color w:val="000000" w:themeColor="text1"/>
          <w:sz w:val="24"/>
          <w:szCs w:val="24"/>
          <w:lang w:val="en-US"/>
        </w:rPr>
        <w:t>9.2</w:t>
      </w:r>
      <w:r>
        <w:rPr>
          <w:rFonts w:ascii="Trebuchet MS" w:eastAsia="Arial Unicode MS" w:hAnsi="Trebuchet MS" w:cs="Arial Unicode MS"/>
          <w:color w:val="000000" w:themeColor="text1"/>
          <w:sz w:val="24"/>
          <w:szCs w:val="24"/>
          <w:lang w:val="en-US"/>
        </w:rPr>
        <w:tab/>
      </w:r>
      <w:r w:rsidR="00E23924" w:rsidRPr="00365EA6">
        <w:rPr>
          <w:rFonts w:ascii="Trebuchet MS" w:eastAsia="Arial Unicode MS" w:hAnsi="Trebuchet MS" w:cs="Arial Unicode MS"/>
          <w:color w:val="000000" w:themeColor="text1"/>
          <w:sz w:val="24"/>
          <w:szCs w:val="24"/>
          <w:lang w:val="en-US"/>
        </w:rPr>
        <w:t xml:space="preserve">The Complaint Handler for the </w:t>
      </w:r>
      <w:r w:rsidR="00A76B73" w:rsidRPr="00365EA6">
        <w:rPr>
          <w:rFonts w:ascii="Trebuchet MS" w:eastAsia="Arial Unicode MS" w:hAnsi="Trebuchet MS" w:cs="Arial Unicode MS"/>
          <w:color w:val="000000" w:themeColor="text1"/>
          <w:sz w:val="24"/>
          <w:szCs w:val="24"/>
          <w:lang w:val="en-US"/>
        </w:rPr>
        <w:t xml:space="preserve">lead organisation will be responsible for </w:t>
      </w:r>
      <w:r w:rsidR="00200574">
        <w:rPr>
          <w:rFonts w:ascii="Trebuchet MS" w:eastAsia="Arial Unicode MS" w:hAnsi="Trebuchet MS" w:cs="Arial Unicode MS"/>
          <w:color w:val="000000" w:themeColor="text1"/>
          <w:sz w:val="24"/>
          <w:szCs w:val="24"/>
          <w:lang w:val="en-US"/>
        </w:rPr>
        <w:t>making sure</w:t>
      </w:r>
      <w:r w:rsidR="00200574" w:rsidRPr="00365EA6">
        <w:rPr>
          <w:rFonts w:ascii="Trebuchet MS" w:eastAsia="Arial Unicode MS" w:hAnsi="Trebuchet MS" w:cs="Arial Unicode MS"/>
          <w:color w:val="000000" w:themeColor="text1"/>
          <w:sz w:val="24"/>
          <w:szCs w:val="24"/>
          <w:lang w:val="en-US"/>
        </w:rPr>
        <w:t xml:space="preserve"> </w:t>
      </w:r>
      <w:r w:rsidR="00A76B73" w:rsidRPr="00365EA6">
        <w:rPr>
          <w:rFonts w:ascii="Trebuchet MS" w:eastAsia="Arial Unicode MS" w:hAnsi="Trebuchet MS" w:cs="Arial Unicode MS"/>
          <w:color w:val="000000" w:themeColor="text1"/>
          <w:sz w:val="24"/>
          <w:szCs w:val="24"/>
          <w:lang w:val="en-US"/>
        </w:rPr>
        <w:t>the person</w:t>
      </w:r>
      <w:r w:rsidR="00395ED9">
        <w:rPr>
          <w:rFonts w:ascii="Trebuchet MS" w:eastAsia="Arial Unicode MS" w:hAnsi="Trebuchet MS" w:cs="Arial Unicode MS"/>
          <w:color w:val="000000" w:themeColor="text1"/>
          <w:sz w:val="24"/>
          <w:szCs w:val="24"/>
          <w:lang w:val="en-US"/>
        </w:rPr>
        <w:t xml:space="preserve"> who raised</w:t>
      </w:r>
      <w:r w:rsidR="00A76B73" w:rsidRPr="00365EA6">
        <w:rPr>
          <w:rFonts w:ascii="Trebuchet MS" w:eastAsia="Arial Unicode MS" w:hAnsi="Trebuchet MS" w:cs="Arial Unicode MS"/>
          <w:color w:val="000000" w:themeColor="text1"/>
          <w:sz w:val="24"/>
          <w:szCs w:val="24"/>
          <w:lang w:val="en-US"/>
        </w:rPr>
        <w:t xml:space="preserve"> the complaint </w:t>
      </w:r>
      <w:r w:rsidR="00395ED9">
        <w:rPr>
          <w:rFonts w:ascii="Trebuchet MS" w:eastAsia="Arial Unicode MS" w:hAnsi="Trebuchet MS" w:cs="Arial Unicode MS"/>
          <w:color w:val="000000" w:themeColor="text1"/>
          <w:sz w:val="24"/>
          <w:szCs w:val="24"/>
          <w:lang w:val="en-US"/>
        </w:rPr>
        <w:t>is kept</w:t>
      </w:r>
      <w:r w:rsidR="00A76B73" w:rsidRPr="00365EA6">
        <w:rPr>
          <w:rFonts w:ascii="Trebuchet MS" w:eastAsia="Arial Unicode MS" w:hAnsi="Trebuchet MS" w:cs="Arial Unicode MS"/>
          <w:color w:val="000000" w:themeColor="text1"/>
          <w:sz w:val="24"/>
          <w:szCs w:val="24"/>
          <w:lang w:val="en-US"/>
        </w:rPr>
        <w:t xml:space="preserve"> involved and updated throughout. They will also </w:t>
      </w:r>
      <w:r w:rsidR="00200574">
        <w:rPr>
          <w:rFonts w:ascii="Trebuchet MS" w:eastAsia="Arial Unicode MS" w:hAnsi="Trebuchet MS" w:cs="Arial Unicode MS"/>
          <w:color w:val="000000" w:themeColor="text1"/>
          <w:sz w:val="24"/>
          <w:szCs w:val="24"/>
          <w:lang w:val="en-US"/>
        </w:rPr>
        <w:t>make sure</w:t>
      </w:r>
      <w:r w:rsidR="00200574" w:rsidRPr="00365EA6">
        <w:rPr>
          <w:rFonts w:ascii="Trebuchet MS" w:eastAsia="Arial Unicode MS" w:hAnsi="Trebuchet MS" w:cs="Arial Unicode MS"/>
          <w:color w:val="000000" w:themeColor="text1"/>
          <w:sz w:val="24"/>
          <w:szCs w:val="24"/>
          <w:lang w:val="en-US"/>
        </w:rPr>
        <w:t xml:space="preserve"> </w:t>
      </w:r>
      <w:r w:rsidR="00A76B73" w:rsidRPr="00365EA6">
        <w:rPr>
          <w:rFonts w:ascii="Trebuchet MS" w:eastAsia="Arial Unicode MS" w:hAnsi="Trebuchet MS" w:cs="Arial Unicode MS"/>
          <w:color w:val="000000" w:themeColor="text1"/>
          <w:sz w:val="24"/>
          <w:szCs w:val="24"/>
          <w:lang w:val="en-US"/>
        </w:rPr>
        <w:t>that the individual receives a single, joint response</w:t>
      </w:r>
      <w:r w:rsidR="00390098">
        <w:rPr>
          <w:rFonts w:ascii="Trebuchet MS" w:eastAsia="Arial Unicode MS" w:hAnsi="Trebuchet MS" w:cs="Arial Unicode MS"/>
          <w:color w:val="000000" w:themeColor="text1"/>
          <w:sz w:val="24"/>
          <w:szCs w:val="24"/>
          <w:lang w:val="en-US"/>
        </w:rPr>
        <w:t>.</w:t>
      </w:r>
      <w:r w:rsidR="00A76B73" w:rsidRPr="00365EA6">
        <w:rPr>
          <w:rFonts w:ascii="Trebuchet MS" w:eastAsia="Arial Unicode MS" w:hAnsi="Trebuchet MS" w:cs="Arial Unicode MS"/>
          <w:color w:val="000000" w:themeColor="text1"/>
          <w:sz w:val="24"/>
          <w:szCs w:val="24"/>
          <w:lang w:val="en-US"/>
        </w:rPr>
        <w:t xml:space="preserve"> </w:t>
      </w:r>
      <w:r w:rsidR="003B400E" w:rsidRPr="00365EA6">
        <w:rPr>
          <w:rFonts w:ascii="Trebuchet MS" w:eastAsia="Arial Unicode MS" w:hAnsi="Trebuchet MS" w:cs="Arial Unicode MS"/>
          <w:color w:val="000000" w:themeColor="text1"/>
          <w:sz w:val="24"/>
          <w:szCs w:val="24"/>
          <w:lang w:val="en-US"/>
        </w:rPr>
        <w:t xml:space="preserve">For further information </w:t>
      </w:r>
      <w:hyperlink r:id="rId23" w:history="1">
        <w:r w:rsidR="003B400E" w:rsidRPr="004C634A">
          <w:rPr>
            <w:rStyle w:val="Hyperlink"/>
            <w:rFonts w:ascii="Trebuchet MS" w:eastAsia="Arial Unicode MS" w:hAnsi="Trebuchet MS" w:cs="Arial Unicode MS"/>
            <w:sz w:val="24"/>
            <w:szCs w:val="24"/>
            <w:lang w:val="en-US"/>
          </w:rPr>
          <w:t>see guidance</w:t>
        </w:r>
      </w:hyperlink>
      <w:r w:rsidR="004C634A">
        <w:rPr>
          <w:rFonts w:ascii="Trebuchet MS" w:eastAsia="Arial Unicode MS" w:hAnsi="Trebuchet MS" w:cs="Arial Unicode MS"/>
          <w:color w:val="000000" w:themeColor="text1"/>
          <w:sz w:val="24"/>
          <w:szCs w:val="24"/>
          <w:lang w:val="en-US"/>
        </w:rPr>
        <w:t>.</w:t>
      </w:r>
    </w:p>
    <w:p w14:paraId="41FBF10B" w14:textId="77777777" w:rsidR="004A7DA8" w:rsidRPr="00365EA6" w:rsidRDefault="004A7DA8" w:rsidP="007A36BE">
      <w:pPr>
        <w:spacing w:before="240"/>
        <w:ind w:left="720" w:hanging="720"/>
        <w:rPr>
          <w:rFonts w:ascii="Trebuchet MS" w:eastAsia="Arial Unicode MS" w:hAnsi="Trebuchet MS" w:cs="Arial Unicode MS"/>
          <w:color w:val="000000" w:themeColor="text1"/>
          <w:sz w:val="24"/>
          <w:szCs w:val="24"/>
          <w:lang w:val="en-US"/>
        </w:rPr>
      </w:pPr>
    </w:p>
    <w:p w14:paraId="5149249D" w14:textId="71305829" w:rsidR="00ED2E35" w:rsidRPr="008B6A33" w:rsidRDefault="0064021A" w:rsidP="00FD581F">
      <w:pPr>
        <w:pStyle w:val="Heading1"/>
        <w:numPr>
          <w:ilvl w:val="0"/>
          <w:numId w:val="28"/>
        </w:numPr>
        <w:ind w:left="720"/>
      </w:pPr>
      <w:bookmarkStart w:id="46" w:name="_Toc67931679"/>
      <w:r w:rsidRPr="008B6A33">
        <w:lastRenderedPageBreak/>
        <w:t>Monitoring</w:t>
      </w:r>
      <w:r w:rsidR="009B3FEB" w:rsidRPr="008B6A33">
        <w:t>,</w:t>
      </w:r>
      <w:r w:rsidRPr="008B6A33">
        <w:t xml:space="preserve"> </w:t>
      </w:r>
      <w:r w:rsidR="00767286" w:rsidRPr="008B6A33">
        <w:t xml:space="preserve">demonstrating </w:t>
      </w:r>
      <w:r w:rsidR="009B3FEB" w:rsidRPr="008B6A33">
        <w:t>l</w:t>
      </w:r>
      <w:r w:rsidR="00ED2E35" w:rsidRPr="008B6A33">
        <w:t xml:space="preserve">earning </w:t>
      </w:r>
      <w:r w:rsidR="00D9590F" w:rsidRPr="008B6A33">
        <w:t>and data recording</w:t>
      </w:r>
      <w:bookmarkEnd w:id="46"/>
      <w:r w:rsidR="00D9590F" w:rsidRPr="008B6A33">
        <w:t xml:space="preserve"> </w:t>
      </w:r>
    </w:p>
    <w:p w14:paraId="4E76BA9D" w14:textId="4FE65403" w:rsidR="00E32B84" w:rsidRPr="007E1345" w:rsidRDefault="006F60F5" w:rsidP="00681A78">
      <w:pPr>
        <w:spacing w:before="240"/>
        <w:ind w:left="720" w:hanging="720"/>
        <w:rPr>
          <w:rFonts w:ascii="Trebuchet MS" w:eastAsia="Arial Unicode MS" w:hAnsi="Trebuchet MS" w:cs="Arial Unicode MS"/>
          <w:b/>
          <w:bCs/>
          <w:color w:val="000000"/>
          <w:sz w:val="36"/>
          <w:szCs w:val="36"/>
          <w:u w:color="000000"/>
          <w:lang w:val="en-US"/>
        </w:rPr>
      </w:pPr>
      <w:r>
        <w:rPr>
          <w:rFonts w:ascii="Trebuchet MS" w:eastAsia="Arial Unicode MS" w:hAnsi="Trebuchet MS" w:cs="Arial Unicode MS"/>
          <w:color w:val="000000" w:themeColor="text1"/>
          <w:sz w:val="24"/>
          <w:szCs w:val="24"/>
          <w:lang w:val="en-US"/>
        </w:rPr>
        <w:t>10</w:t>
      </w:r>
      <w:r w:rsidR="00F41786">
        <w:rPr>
          <w:rFonts w:ascii="Trebuchet MS" w:eastAsia="Arial Unicode MS" w:hAnsi="Trebuchet MS" w:cs="Arial Unicode MS"/>
          <w:color w:val="000000" w:themeColor="text1"/>
          <w:sz w:val="24"/>
          <w:szCs w:val="24"/>
          <w:lang w:val="en-US"/>
        </w:rPr>
        <w:t xml:space="preserve">.1 </w:t>
      </w:r>
      <w:r w:rsidR="00681A78">
        <w:rPr>
          <w:rFonts w:ascii="Trebuchet MS" w:eastAsia="Arial Unicode MS" w:hAnsi="Trebuchet MS" w:cs="Arial Unicode MS"/>
          <w:color w:val="000000" w:themeColor="text1"/>
          <w:sz w:val="24"/>
          <w:szCs w:val="24"/>
          <w:lang w:val="en-US"/>
        </w:rPr>
        <w:tab/>
      </w:r>
      <w:r w:rsidR="002226A6">
        <w:rPr>
          <w:rFonts w:ascii="Trebuchet MS" w:eastAsia="Arial Unicode MS" w:hAnsi="Trebuchet MS" w:cs="Arial Unicode MS"/>
          <w:color w:val="000000" w:themeColor="text1"/>
          <w:sz w:val="24"/>
          <w:szCs w:val="24"/>
          <w:lang w:val="en-US"/>
        </w:rPr>
        <w:t>We expect a</w:t>
      </w:r>
      <w:r w:rsidR="00E32B84" w:rsidRPr="007E1345">
        <w:rPr>
          <w:rFonts w:ascii="Trebuchet MS" w:eastAsia="Arial Unicode MS" w:hAnsi="Trebuchet MS" w:cs="Arial Unicode MS"/>
          <w:color w:val="000000" w:themeColor="text1"/>
          <w:sz w:val="24"/>
          <w:szCs w:val="24"/>
          <w:lang w:val="en-US"/>
        </w:rPr>
        <w:t xml:space="preserve">ll staff </w:t>
      </w:r>
      <w:r w:rsidR="002226A6">
        <w:rPr>
          <w:rFonts w:ascii="Trebuchet MS" w:eastAsia="Arial Unicode MS" w:hAnsi="Trebuchet MS" w:cs="Arial Unicode MS"/>
          <w:color w:val="000000" w:themeColor="text1"/>
          <w:sz w:val="24"/>
          <w:szCs w:val="24"/>
          <w:lang w:val="en-US"/>
        </w:rPr>
        <w:t xml:space="preserve">to </w:t>
      </w:r>
      <w:r w:rsidR="00E32B84" w:rsidRPr="007E1345">
        <w:rPr>
          <w:rFonts w:ascii="Trebuchet MS" w:eastAsia="Arial Unicode MS" w:hAnsi="Trebuchet MS" w:cs="Arial Unicode MS"/>
          <w:color w:val="000000" w:themeColor="text1"/>
          <w:sz w:val="24"/>
          <w:szCs w:val="24"/>
          <w:lang w:val="en-US"/>
        </w:rPr>
        <w:t xml:space="preserve">identify what learning can be taken from complaints, regardless of whether mistakes are found or not.  </w:t>
      </w:r>
    </w:p>
    <w:p w14:paraId="3BE1EC48" w14:textId="6AD53765" w:rsidR="00E32B84" w:rsidRPr="007E1345" w:rsidRDefault="006F60F5" w:rsidP="00681A78">
      <w:pPr>
        <w:spacing w:before="240"/>
        <w:ind w:left="720" w:hanging="720"/>
        <w:rPr>
          <w:rFonts w:ascii="Trebuchet MS" w:eastAsia="Arial Unicode MS" w:hAnsi="Trebuchet MS" w:cs="Arial Unicode MS"/>
          <w:b/>
          <w:bCs/>
          <w:color w:val="000000"/>
          <w:sz w:val="36"/>
          <w:szCs w:val="36"/>
          <w:u w:color="000000"/>
          <w:lang w:val="en-US"/>
        </w:rPr>
      </w:pPr>
      <w:r>
        <w:rPr>
          <w:rFonts w:ascii="Trebuchet MS" w:eastAsia="Arial Unicode MS" w:hAnsi="Trebuchet MS" w:cs="Arial Unicode MS"/>
          <w:color w:val="000000" w:themeColor="text1"/>
          <w:sz w:val="24"/>
          <w:szCs w:val="24"/>
          <w:lang w:val="en-US"/>
        </w:rPr>
        <w:t>10.</w:t>
      </w:r>
      <w:r w:rsidR="00F41786">
        <w:rPr>
          <w:rFonts w:ascii="Trebuchet MS" w:eastAsia="Arial Unicode MS" w:hAnsi="Trebuchet MS" w:cs="Arial Unicode MS"/>
          <w:color w:val="000000" w:themeColor="text1"/>
          <w:sz w:val="24"/>
          <w:szCs w:val="24"/>
          <w:lang w:val="en-US"/>
        </w:rPr>
        <w:t xml:space="preserve">2 </w:t>
      </w:r>
      <w:r w:rsidR="00681A78">
        <w:rPr>
          <w:rFonts w:ascii="Trebuchet MS" w:eastAsia="Arial Unicode MS" w:hAnsi="Trebuchet MS" w:cs="Arial Unicode MS"/>
          <w:color w:val="000000" w:themeColor="text1"/>
          <w:sz w:val="24"/>
          <w:szCs w:val="24"/>
          <w:lang w:val="en-US"/>
        </w:rPr>
        <w:tab/>
      </w:r>
      <w:r w:rsidR="002226A6">
        <w:rPr>
          <w:rFonts w:ascii="Trebuchet MS" w:eastAsia="Arial Unicode MS" w:hAnsi="Trebuchet MS" w:cs="Arial Unicode MS"/>
          <w:color w:val="000000" w:themeColor="text1"/>
          <w:sz w:val="24"/>
          <w:szCs w:val="24"/>
          <w:lang w:val="en-US"/>
        </w:rPr>
        <w:t xml:space="preserve">Our </w:t>
      </w:r>
      <w:r w:rsidR="00E32B84" w:rsidRPr="007E1345">
        <w:rPr>
          <w:rFonts w:ascii="Trebuchet MS" w:eastAsia="Arial Unicode MS" w:hAnsi="Trebuchet MS" w:cs="Arial Unicode MS"/>
          <w:color w:val="000000" w:themeColor="text1"/>
          <w:sz w:val="24"/>
          <w:szCs w:val="24"/>
          <w:lang w:val="en-US"/>
        </w:rPr>
        <w:t xml:space="preserve">Senior </w:t>
      </w:r>
      <w:r w:rsidR="002226A6">
        <w:rPr>
          <w:rFonts w:ascii="Trebuchet MS" w:eastAsia="Arial Unicode MS" w:hAnsi="Trebuchet MS" w:cs="Arial Unicode MS"/>
          <w:color w:val="000000" w:themeColor="text1"/>
          <w:sz w:val="24"/>
          <w:szCs w:val="24"/>
          <w:lang w:val="en-US"/>
        </w:rPr>
        <w:t>Managers</w:t>
      </w:r>
      <w:r w:rsidR="00E32B84" w:rsidRPr="007E1345">
        <w:rPr>
          <w:rFonts w:ascii="Trebuchet MS" w:eastAsia="Arial Unicode MS" w:hAnsi="Trebuchet MS" w:cs="Arial Unicode MS"/>
          <w:color w:val="000000" w:themeColor="text1"/>
          <w:sz w:val="24"/>
          <w:szCs w:val="24"/>
          <w:lang w:val="en-US"/>
        </w:rPr>
        <w:t xml:space="preserve"> take an active interest and involvement in </w:t>
      </w:r>
      <w:r w:rsidR="002226A6">
        <w:rPr>
          <w:rFonts w:ascii="Trebuchet MS" w:eastAsia="Arial Unicode MS" w:hAnsi="Trebuchet MS" w:cs="Arial Unicode MS"/>
          <w:color w:val="000000" w:themeColor="text1"/>
          <w:sz w:val="24"/>
          <w:szCs w:val="24"/>
          <w:lang w:val="en-US"/>
        </w:rPr>
        <w:t xml:space="preserve">all sources of </w:t>
      </w:r>
      <w:r w:rsidR="00E32B84" w:rsidRPr="007E1345">
        <w:rPr>
          <w:rFonts w:ascii="Trebuchet MS" w:eastAsia="Arial Unicode MS" w:hAnsi="Trebuchet MS" w:cs="Arial Unicode MS"/>
          <w:color w:val="000000" w:themeColor="text1"/>
          <w:sz w:val="24"/>
          <w:szCs w:val="24"/>
          <w:lang w:val="en-US"/>
        </w:rPr>
        <w:t>feedback and complaints</w:t>
      </w:r>
      <w:r w:rsidR="00767286">
        <w:rPr>
          <w:rFonts w:ascii="Trebuchet MS" w:eastAsia="Arial Unicode MS" w:hAnsi="Trebuchet MS" w:cs="Arial Unicode MS"/>
          <w:color w:val="000000" w:themeColor="text1"/>
          <w:sz w:val="24"/>
          <w:szCs w:val="24"/>
          <w:lang w:val="en-US"/>
        </w:rPr>
        <w:t>,</w:t>
      </w:r>
      <w:r w:rsidR="00E32B84" w:rsidRPr="007E1345">
        <w:rPr>
          <w:rFonts w:ascii="Trebuchet MS" w:eastAsia="Arial Unicode MS" w:hAnsi="Trebuchet MS" w:cs="Arial Unicode MS"/>
          <w:color w:val="000000" w:themeColor="text1"/>
          <w:sz w:val="24"/>
          <w:szCs w:val="24"/>
          <w:lang w:val="en-US"/>
        </w:rPr>
        <w:t xml:space="preserve"> </w:t>
      </w:r>
      <w:r w:rsidR="00395ED9">
        <w:rPr>
          <w:rFonts w:ascii="Trebuchet MS" w:eastAsia="Arial Unicode MS" w:hAnsi="Trebuchet MS" w:cs="Arial Unicode MS"/>
          <w:color w:val="000000" w:themeColor="text1"/>
          <w:sz w:val="24"/>
          <w:szCs w:val="24"/>
          <w:lang w:val="en-US"/>
        </w:rPr>
        <w:t xml:space="preserve">identifying </w:t>
      </w:r>
      <w:r w:rsidR="00E32B84" w:rsidRPr="007E1345">
        <w:rPr>
          <w:rFonts w:ascii="Trebuchet MS" w:eastAsia="Arial Unicode MS" w:hAnsi="Trebuchet MS" w:cs="Arial Unicode MS"/>
          <w:color w:val="000000" w:themeColor="text1"/>
          <w:sz w:val="24"/>
          <w:szCs w:val="24"/>
          <w:lang w:val="en-US"/>
        </w:rPr>
        <w:t xml:space="preserve">what insight and learning </w:t>
      </w:r>
      <w:r w:rsidR="00395ED9">
        <w:rPr>
          <w:rFonts w:ascii="Trebuchet MS" w:eastAsia="Arial Unicode MS" w:hAnsi="Trebuchet MS" w:cs="Arial Unicode MS"/>
          <w:color w:val="000000" w:themeColor="text1"/>
          <w:sz w:val="24"/>
          <w:szCs w:val="24"/>
          <w:lang w:val="en-US"/>
        </w:rPr>
        <w:t>will help</w:t>
      </w:r>
      <w:r w:rsidR="00E32B84" w:rsidRPr="007E1345">
        <w:rPr>
          <w:rFonts w:ascii="Trebuchet MS" w:eastAsia="Arial Unicode MS" w:hAnsi="Trebuchet MS" w:cs="Arial Unicode MS"/>
          <w:color w:val="000000" w:themeColor="text1"/>
          <w:sz w:val="24"/>
          <w:szCs w:val="24"/>
          <w:lang w:val="en-US"/>
        </w:rPr>
        <w:t xml:space="preserve"> improve </w:t>
      </w:r>
      <w:r w:rsidR="002226A6">
        <w:rPr>
          <w:rFonts w:ascii="Trebuchet MS" w:eastAsia="Arial Unicode MS" w:hAnsi="Trebuchet MS" w:cs="Arial Unicode MS"/>
          <w:color w:val="000000" w:themeColor="text1"/>
          <w:sz w:val="24"/>
          <w:szCs w:val="24"/>
          <w:lang w:val="en-US"/>
        </w:rPr>
        <w:t>our</w:t>
      </w:r>
      <w:r w:rsidR="00E32B84" w:rsidRPr="007E1345">
        <w:rPr>
          <w:rFonts w:ascii="Trebuchet MS" w:eastAsia="Arial Unicode MS" w:hAnsi="Trebuchet MS" w:cs="Arial Unicode MS"/>
          <w:color w:val="000000" w:themeColor="text1"/>
          <w:sz w:val="24"/>
          <w:szCs w:val="24"/>
          <w:lang w:val="en-US"/>
        </w:rPr>
        <w:t xml:space="preserve"> services for other users. </w:t>
      </w:r>
    </w:p>
    <w:p w14:paraId="786331C5" w14:textId="77777777" w:rsidR="00395ED9" w:rsidRDefault="006F60F5" w:rsidP="00681A78">
      <w:pPr>
        <w:spacing w:before="240"/>
        <w:ind w:left="720" w:hanging="720"/>
        <w:rPr>
          <w:rFonts w:ascii="Trebuchet MS" w:eastAsia="Arial Unicode MS" w:hAnsi="Trebuchet MS" w:cs="Arial Unicode MS"/>
          <w:color w:val="000000" w:themeColor="text1"/>
          <w:sz w:val="24"/>
          <w:szCs w:val="24"/>
          <w:lang w:val="en-US"/>
        </w:rPr>
      </w:pPr>
      <w:r>
        <w:rPr>
          <w:rFonts w:ascii="Trebuchet MS" w:eastAsia="Arial Unicode MS" w:hAnsi="Trebuchet MS" w:cs="Arial Unicode MS"/>
          <w:color w:val="000000" w:themeColor="text1"/>
          <w:sz w:val="24"/>
          <w:szCs w:val="24"/>
          <w:lang w:val="en-US"/>
        </w:rPr>
        <w:t>10.</w:t>
      </w:r>
      <w:r w:rsidR="00F41786">
        <w:rPr>
          <w:rFonts w:ascii="Trebuchet MS" w:eastAsia="Arial Unicode MS" w:hAnsi="Trebuchet MS" w:cs="Arial Unicode MS"/>
          <w:color w:val="000000" w:themeColor="text1"/>
          <w:sz w:val="24"/>
          <w:szCs w:val="24"/>
          <w:lang w:val="en-US"/>
        </w:rPr>
        <w:t xml:space="preserve">3 </w:t>
      </w:r>
      <w:r w:rsidR="00681A78">
        <w:rPr>
          <w:rFonts w:ascii="Trebuchet MS" w:eastAsia="Arial Unicode MS" w:hAnsi="Trebuchet MS" w:cs="Arial Unicode MS"/>
          <w:color w:val="000000" w:themeColor="text1"/>
          <w:sz w:val="24"/>
          <w:szCs w:val="24"/>
          <w:lang w:val="en-US"/>
        </w:rPr>
        <w:tab/>
      </w:r>
      <w:r w:rsidR="00B35A56">
        <w:rPr>
          <w:rFonts w:ascii="Trebuchet MS" w:eastAsia="Arial Unicode MS" w:hAnsi="Trebuchet MS" w:cs="Arial Unicode MS"/>
          <w:color w:val="000000" w:themeColor="text1"/>
          <w:sz w:val="24"/>
          <w:szCs w:val="24"/>
          <w:lang w:val="en-US"/>
        </w:rPr>
        <w:t>W</w:t>
      </w:r>
      <w:r w:rsidR="00F41786">
        <w:rPr>
          <w:rFonts w:ascii="Trebuchet MS" w:eastAsia="Arial Unicode MS" w:hAnsi="Trebuchet MS" w:cs="Arial Unicode MS"/>
          <w:color w:val="000000" w:themeColor="text1"/>
          <w:sz w:val="24"/>
          <w:szCs w:val="24"/>
          <w:lang w:val="en-US"/>
        </w:rPr>
        <w:t xml:space="preserve">e </w:t>
      </w:r>
      <w:r w:rsidR="00E32B84" w:rsidRPr="007E1345">
        <w:rPr>
          <w:rFonts w:ascii="Trebuchet MS" w:eastAsia="Arial Unicode MS" w:hAnsi="Trebuchet MS" w:cs="Arial Unicode MS"/>
          <w:color w:val="000000" w:themeColor="text1"/>
          <w:sz w:val="24"/>
          <w:szCs w:val="24"/>
          <w:lang w:val="en-US"/>
        </w:rPr>
        <w:t>maintain a record of</w:t>
      </w:r>
      <w:r w:rsidR="00395ED9">
        <w:rPr>
          <w:rFonts w:ascii="Trebuchet MS" w:eastAsia="Arial Unicode MS" w:hAnsi="Trebuchet MS" w:cs="Arial Unicode MS"/>
          <w:color w:val="000000" w:themeColor="text1"/>
          <w:sz w:val="24"/>
          <w:szCs w:val="24"/>
          <w:lang w:val="en-US"/>
        </w:rPr>
        <w:t>:</w:t>
      </w:r>
      <w:r w:rsidR="00C754F4">
        <w:rPr>
          <w:rFonts w:ascii="Trebuchet MS" w:eastAsia="Arial Unicode MS" w:hAnsi="Trebuchet MS" w:cs="Arial Unicode MS"/>
          <w:color w:val="000000" w:themeColor="text1"/>
          <w:sz w:val="24"/>
          <w:szCs w:val="24"/>
          <w:lang w:val="en-US"/>
        </w:rPr>
        <w:t xml:space="preserve"> </w:t>
      </w:r>
    </w:p>
    <w:p w14:paraId="192144A0" w14:textId="10BB0073" w:rsidR="00395ED9" w:rsidRPr="00767286" w:rsidRDefault="00C754F4" w:rsidP="00496B5E">
      <w:pPr>
        <w:pStyle w:val="ListParagraph"/>
        <w:numPr>
          <w:ilvl w:val="0"/>
          <w:numId w:val="19"/>
        </w:numPr>
        <w:spacing w:before="240"/>
        <w:rPr>
          <w:rFonts w:ascii="Trebuchet MS" w:eastAsia="Arial Unicode MS" w:hAnsi="Trebuchet MS" w:cs="Arial Unicode MS"/>
          <w:color w:val="000000" w:themeColor="text1"/>
          <w:sz w:val="24"/>
          <w:szCs w:val="24"/>
          <w:lang w:val="en-US"/>
        </w:rPr>
      </w:pPr>
      <w:r w:rsidRPr="00767286">
        <w:rPr>
          <w:rFonts w:ascii="Trebuchet MS" w:eastAsia="Arial Unicode MS" w:hAnsi="Trebuchet MS" w:cs="Arial Unicode MS"/>
          <w:color w:val="000000" w:themeColor="text1"/>
          <w:sz w:val="24"/>
          <w:szCs w:val="24"/>
          <w:lang w:val="en-US"/>
        </w:rPr>
        <w:t xml:space="preserve">each complaint </w:t>
      </w:r>
      <w:r w:rsidR="00395ED9">
        <w:rPr>
          <w:rFonts w:ascii="Trebuchet MS" w:eastAsia="Arial Unicode MS" w:hAnsi="Trebuchet MS" w:cs="Arial Unicode MS"/>
          <w:color w:val="000000" w:themeColor="text1"/>
          <w:sz w:val="24"/>
          <w:szCs w:val="24"/>
          <w:lang w:val="en-US"/>
        </w:rPr>
        <w:t>we receive</w:t>
      </w:r>
    </w:p>
    <w:p w14:paraId="6FADC028" w14:textId="710CFED6" w:rsidR="00395ED9" w:rsidRPr="00767286" w:rsidRDefault="00C754F4" w:rsidP="00496B5E">
      <w:pPr>
        <w:pStyle w:val="ListParagraph"/>
        <w:numPr>
          <w:ilvl w:val="0"/>
          <w:numId w:val="19"/>
        </w:numPr>
        <w:spacing w:before="240"/>
        <w:rPr>
          <w:rFonts w:ascii="Trebuchet MS" w:eastAsia="Arial Unicode MS" w:hAnsi="Trebuchet MS" w:cs="Arial Unicode MS"/>
          <w:color w:val="000000" w:themeColor="text1"/>
          <w:sz w:val="24"/>
          <w:szCs w:val="24"/>
          <w:lang w:val="en-US"/>
        </w:rPr>
      </w:pPr>
      <w:r w:rsidRPr="00767286">
        <w:rPr>
          <w:rFonts w:ascii="Trebuchet MS" w:eastAsia="Arial Unicode MS" w:hAnsi="Trebuchet MS" w:cs="Arial Unicode MS"/>
          <w:color w:val="000000" w:themeColor="text1"/>
          <w:sz w:val="24"/>
          <w:szCs w:val="24"/>
          <w:lang w:val="en-US"/>
        </w:rPr>
        <w:t xml:space="preserve">the subject matter and outcome </w:t>
      </w:r>
    </w:p>
    <w:p w14:paraId="6532586D" w14:textId="57E2AC6D" w:rsidR="00E32B84" w:rsidRDefault="00C754F4" w:rsidP="00496B5E">
      <w:pPr>
        <w:pStyle w:val="ListParagraph"/>
        <w:numPr>
          <w:ilvl w:val="0"/>
          <w:numId w:val="19"/>
        </w:numPr>
        <w:spacing w:before="240"/>
        <w:rPr>
          <w:rFonts w:ascii="Trebuchet MS" w:eastAsia="Arial Unicode MS" w:hAnsi="Trebuchet MS" w:cs="Arial Unicode MS"/>
          <w:color w:val="000000" w:themeColor="text1"/>
          <w:sz w:val="24"/>
          <w:szCs w:val="24"/>
          <w:lang w:val="en-US"/>
        </w:rPr>
      </w:pPr>
      <w:r w:rsidRPr="00767286">
        <w:rPr>
          <w:rFonts w:ascii="Trebuchet MS" w:eastAsia="Arial Unicode MS" w:hAnsi="Trebuchet MS" w:cs="Arial Unicode MS"/>
          <w:color w:val="000000" w:themeColor="text1"/>
          <w:sz w:val="24"/>
          <w:szCs w:val="24"/>
          <w:lang w:val="en-US"/>
        </w:rPr>
        <w:t xml:space="preserve">whether </w:t>
      </w:r>
      <w:r w:rsidR="00395ED9">
        <w:rPr>
          <w:rFonts w:ascii="Trebuchet MS" w:eastAsia="Arial Unicode MS" w:hAnsi="Trebuchet MS" w:cs="Arial Unicode MS"/>
          <w:color w:val="000000" w:themeColor="text1"/>
          <w:sz w:val="24"/>
          <w:szCs w:val="24"/>
          <w:lang w:val="en-US"/>
        </w:rPr>
        <w:t xml:space="preserve">we sent </w:t>
      </w:r>
      <w:r w:rsidRPr="00767286">
        <w:rPr>
          <w:rFonts w:ascii="Trebuchet MS" w:eastAsia="Arial Unicode MS" w:hAnsi="Trebuchet MS" w:cs="Arial Unicode MS"/>
          <w:color w:val="000000" w:themeColor="text1"/>
          <w:sz w:val="24"/>
          <w:szCs w:val="24"/>
          <w:lang w:val="en-US"/>
        </w:rPr>
        <w:t>our final written response to the person</w:t>
      </w:r>
      <w:r w:rsidR="00395ED9">
        <w:rPr>
          <w:rFonts w:ascii="Trebuchet MS" w:eastAsia="Arial Unicode MS" w:hAnsi="Trebuchet MS" w:cs="Arial Unicode MS"/>
          <w:color w:val="000000" w:themeColor="text1"/>
          <w:sz w:val="24"/>
          <w:szCs w:val="24"/>
          <w:lang w:val="en-US"/>
        </w:rPr>
        <w:t xml:space="preserve"> who</w:t>
      </w:r>
      <w:r w:rsidRPr="00767286">
        <w:rPr>
          <w:rFonts w:ascii="Trebuchet MS" w:eastAsia="Arial Unicode MS" w:hAnsi="Trebuchet MS" w:cs="Arial Unicode MS"/>
          <w:color w:val="000000" w:themeColor="text1"/>
          <w:sz w:val="24"/>
          <w:szCs w:val="24"/>
          <w:lang w:val="en-US"/>
        </w:rPr>
        <w:t xml:space="preserve"> r</w:t>
      </w:r>
      <w:r w:rsidR="00395ED9">
        <w:rPr>
          <w:rFonts w:ascii="Trebuchet MS" w:eastAsia="Arial Unicode MS" w:hAnsi="Trebuchet MS" w:cs="Arial Unicode MS"/>
          <w:color w:val="000000" w:themeColor="text1"/>
          <w:sz w:val="24"/>
          <w:szCs w:val="24"/>
          <w:lang w:val="en-US"/>
        </w:rPr>
        <w:t>aised</w:t>
      </w:r>
      <w:r w:rsidRPr="00767286">
        <w:rPr>
          <w:rFonts w:ascii="Trebuchet MS" w:eastAsia="Arial Unicode MS" w:hAnsi="Trebuchet MS" w:cs="Arial Unicode MS"/>
          <w:color w:val="000000" w:themeColor="text1"/>
          <w:sz w:val="24"/>
          <w:szCs w:val="24"/>
          <w:lang w:val="en-US"/>
        </w:rPr>
        <w:t xml:space="preserve"> the complaint within the timescale agreed at the beginning of our investigation.</w:t>
      </w:r>
    </w:p>
    <w:p w14:paraId="2DFDA5E5" w14:textId="77777777" w:rsidR="00E00375" w:rsidRPr="00767286" w:rsidRDefault="00E00375" w:rsidP="00E00375">
      <w:pPr>
        <w:pStyle w:val="ListParagraph"/>
        <w:spacing w:before="240"/>
        <w:ind w:left="1080"/>
        <w:rPr>
          <w:rFonts w:ascii="Trebuchet MS" w:eastAsia="Arial Unicode MS" w:hAnsi="Trebuchet MS" w:cs="Arial Unicode MS"/>
          <w:color w:val="000000" w:themeColor="text1"/>
          <w:sz w:val="24"/>
          <w:szCs w:val="24"/>
          <w:lang w:val="en-US"/>
        </w:rPr>
      </w:pPr>
    </w:p>
    <w:p w14:paraId="3CBF464A" w14:textId="3B39A95D" w:rsidR="009C14D2" w:rsidRPr="00E00375" w:rsidRDefault="009C14D2" w:rsidP="00E00375">
      <w:pPr>
        <w:pStyle w:val="ListParagraph"/>
        <w:numPr>
          <w:ilvl w:val="1"/>
          <w:numId w:val="28"/>
        </w:numPr>
        <w:rPr>
          <w:rFonts w:ascii="Trebuchet MS" w:hAnsi="Trebuchet MS"/>
          <w:sz w:val="24"/>
          <w:szCs w:val="24"/>
        </w:rPr>
      </w:pPr>
      <w:r w:rsidRPr="00E00375">
        <w:rPr>
          <w:rFonts w:ascii="Trebuchet MS" w:hAnsi="Trebuchet MS"/>
          <w:sz w:val="24"/>
          <w:szCs w:val="24"/>
        </w:rPr>
        <w:t xml:space="preserve">We measure our overall </w:t>
      </w:r>
      <w:r w:rsidR="005C295F" w:rsidRPr="00E00375">
        <w:rPr>
          <w:rFonts w:ascii="Trebuchet MS" w:hAnsi="Trebuchet MS"/>
          <w:sz w:val="24"/>
          <w:szCs w:val="24"/>
        </w:rPr>
        <w:t xml:space="preserve">timescales for completing our consideration of all complaints </w:t>
      </w:r>
      <w:r w:rsidRPr="00E00375">
        <w:rPr>
          <w:rFonts w:ascii="Trebuchet MS" w:hAnsi="Trebuchet MS"/>
          <w:sz w:val="24"/>
          <w:szCs w:val="24"/>
        </w:rPr>
        <w:t>against these targets:</w:t>
      </w:r>
    </w:p>
    <w:p w14:paraId="484FDF63" w14:textId="77777777" w:rsidR="00E00375" w:rsidRPr="00E00375" w:rsidRDefault="00E00375" w:rsidP="00E00375">
      <w:pPr>
        <w:pStyle w:val="ListParagraph"/>
        <w:ind w:left="1080"/>
        <w:rPr>
          <w:rFonts w:ascii="Trebuchet MS" w:hAnsi="Trebuchet MS"/>
          <w:sz w:val="24"/>
          <w:szCs w:val="24"/>
        </w:rPr>
      </w:pPr>
    </w:p>
    <w:tbl>
      <w:tblPr>
        <w:tblStyle w:val="TableGrid"/>
        <w:tblW w:w="0" w:type="auto"/>
        <w:tblInd w:w="720" w:type="dxa"/>
        <w:tblLook w:val="04A0" w:firstRow="1" w:lastRow="0" w:firstColumn="1" w:lastColumn="0" w:noHBand="0" w:noVBand="1"/>
      </w:tblPr>
      <w:tblGrid>
        <w:gridCol w:w="2940"/>
        <w:gridCol w:w="2716"/>
        <w:gridCol w:w="2640"/>
      </w:tblGrid>
      <w:tr w:rsidR="009C14D2" w:rsidRPr="005C295F" w14:paraId="6D6BE40C" w14:textId="77777777" w:rsidTr="00EB4E17">
        <w:trPr>
          <w:trHeight w:val="1269"/>
        </w:trPr>
        <w:tc>
          <w:tcPr>
            <w:tcW w:w="2940" w:type="dxa"/>
            <w:shd w:val="clear" w:color="auto" w:fill="2F5496"/>
            <w:vAlign w:val="center"/>
          </w:tcPr>
          <w:p w14:paraId="10F85B5A" w14:textId="77777777" w:rsidR="009C14D2" w:rsidRPr="00EB4E17" w:rsidRDefault="009C14D2" w:rsidP="004A7DA8">
            <w:pPr>
              <w:rPr>
                <w:rFonts w:ascii="Trebuchet MS" w:hAnsi="Trebuchet MS"/>
                <w:b/>
                <w:bCs/>
                <w:color w:val="FFFFFF" w:themeColor="background1"/>
                <w:sz w:val="28"/>
                <w:szCs w:val="28"/>
              </w:rPr>
            </w:pPr>
            <w:r w:rsidRPr="00EB4E17">
              <w:rPr>
                <w:rFonts w:ascii="Trebuchet MS" w:hAnsi="Trebuchet MS"/>
                <w:b/>
                <w:bCs/>
                <w:color w:val="FFFFFF" w:themeColor="background1"/>
                <w:sz w:val="28"/>
                <w:szCs w:val="28"/>
              </w:rPr>
              <w:t>Complexity rating</w:t>
            </w:r>
          </w:p>
        </w:tc>
        <w:tc>
          <w:tcPr>
            <w:tcW w:w="5356" w:type="dxa"/>
            <w:gridSpan w:val="2"/>
            <w:shd w:val="clear" w:color="auto" w:fill="2F5496"/>
            <w:vAlign w:val="center"/>
          </w:tcPr>
          <w:p w14:paraId="22D556B3" w14:textId="49B19D69" w:rsidR="009C14D2" w:rsidRPr="00EB4E17" w:rsidRDefault="009C14D2" w:rsidP="004A7DA8">
            <w:pPr>
              <w:rPr>
                <w:rFonts w:ascii="Trebuchet MS" w:hAnsi="Trebuchet MS"/>
                <w:b/>
                <w:bCs/>
                <w:color w:val="FFFFFF" w:themeColor="background1"/>
                <w:sz w:val="28"/>
                <w:szCs w:val="28"/>
              </w:rPr>
            </w:pPr>
            <w:r w:rsidRPr="00EB4E17">
              <w:rPr>
                <w:rFonts w:ascii="Trebuchet MS" w:hAnsi="Trebuchet MS"/>
                <w:b/>
                <w:bCs/>
                <w:color w:val="FFFFFF" w:themeColor="background1"/>
                <w:sz w:val="28"/>
                <w:szCs w:val="28"/>
              </w:rPr>
              <w:t>Timescale for completion (from date of receipt</w:t>
            </w:r>
            <w:r w:rsidR="005C295F" w:rsidRPr="00EB4E17">
              <w:rPr>
                <w:rFonts w:ascii="Trebuchet MS" w:hAnsi="Trebuchet MS"/>
                <w:b/>
                <w:bCs/>
                <w:color w:val="FFFFFF" w:themeColor="background1"/>
                <w:sz w:val="28"/>
                <w:szCs w:val="28"/>
              </w:rPr>
              <w:t xml:space="preserve"> to issue of our final response</w:t>
            </w:r>
            <w:r w:rsidRPr="00EB4E17">
              <w:rPr>
                <w:rFonts w:ascii="Trebuchet MS" w:hAnsi="Trebuchet MS"/>
                <w:b/>
                <w:bCs/>
                <w:color w:val="FFFFFF" w:themeColor="background1"/>
                <w:sz w:val="28"/>
                <w:szCs w:val="28"/>
              </w:rPr>
              <w:t>)</w:t>
            </w:r>
          </w:p>
        </w:tc>
      </w:tr>
      <w:tr w:rsidR="009C14D2" w:rsidRPr="005C295F" w14:paraId="0EC83B41" w14:textId="77777777" w:rsidTr="004A7DA8">
        <w:trPr>
          <w:trHeight w:val="842"/>
        </w:trPr>
        <w:tc>
          <w:tcPr>
            <w:tcW w:w="2940" w:type="dxa"/>
            <w:vAlign w:val="center"/>
          </w:tcPr>
          <w:p w14:paraId="5F188416" w14:textId="77777777" w:rsidR="009C14D2" w:rsidRPr="005C295F" w:rsidRDefault="009C14D2" w:rsidP="004A7DA8">
            <w:pPr>
              <w:rPr>
                <w:rFonts w:ascii="Trebuchet MS" w:hAnsi="Trebuchet MS"/>
                <w:sz w:val="24"/>
                <w:szCs w:val="24"/>
              </w:rPr>
            </w:pPr>
            <w:r w:rsidRPr="005C295F">
              <w:rPr>
                <w:rFonts w:ascii="Trebuchet MS" w:hAnsi="Trebuchet MS"/>
                <w:sz w:val="24"/>
                <w:szCs w:val="24"/>
              </w:rPr>
              <w:t>Straightforward/single issue</w:t>
            </w:r>
          </w:p>
        </w:tc>
        <w:tc>
          <w:tcPr>
            <w:tcW w:w="2716" w:type="dxa"/>
            <w:vAlign w:val="center"/>
          </w:tcPr>
          <w:p w14:paraId="4A903734" w14:textId="77777777" w:rsidR="009C14D2" w:rsidRPr="005C295F" w:rsidRDefault="009C14D2" w:rsidP="004A7DA8">
            <w:pPr>
              <w:rPr>
                <w:rFonts w:ascii="Trebuchet MS" w:hAnsi="Trebuchet MS"/>
                <w:sz w:val="24"/>
                <w:szCs w:val="24"/>
              </w:rPr>
            </w:pPr>
            <w:r w:rsidRPr="005C295F">
              <w:rPr>
                <w:rFonts w:ascii="Trebuchet MS" w:hAnsi="Trebuchet MS"/>
                <w:sz w:val="24"/>
                <w:szCs w:val="24"/>
              </w:rPr>
              <w:t>95 % within 3 months</w:t>
            </w:r>
          </w:p>
        </w:tc>
        <w:tc>
          <w:tcPr>
            <w:tcW w:w="2640" w:type="dxa"/>
            <w:vAlign w:val="center"/>
          </w:tcPr>
          <w:p w14:paraId="19A29F5C" w14:textId="77777777" w:rsidR="009C14D2" w:rsidRPr="005C295F" w:rsidRDefault="009C14D2" w:rsidP="004A7DA8">
            <w:pPr>
              <w:rPr>
                <w:rFonts w:ascii="Trebuchet MS" w:hAnsi="Trebuchet MS"/>
                <w:sz w:val="24"/>
                <w:szCs w:val="24"/>
              </w:rPr>
            </w:pPr>
            <w:r w:rsidRPr="005C295F">
              <w:rPr>
                <w:rFonts w:ascii="Trebuchet MS" w:hAnsi="Trebuchet MS"/>
                <w:sz w:val="24"/>
                <w:szCs w:val="24"/>
              </w:rPr>
              <w:t>100% within 6 months</w:t>
            </w:r>
          </w:p>
        </w:tc>
      </w:tr>
      <w:tr w:rsidR="009C14D2" w14:paraId="2851DA98" w14:textId="77777777" w:rsidTr="004A7DA8">
        <w:trPr>
          <w:trHeight w:val="826"/>
        </w:trPr>
        <w:tc>
          <w:tcPr>
            <w:tcW w:w="2940" w:type="dxa"/>
            <w:vAlign w:val="center"/>
          </w:tcPr>
          <w:p w14:paraId="3295F43F" w14:textId="77777777" w:rsidR="009C14D2" w:rsidRPr="005C295F" w:rsidRDefault="009C14D2" w:rsidP="004A7DA8">
            <w:pPr>
              <w:rPr>
                <w:rFonts w:ascii="Trebuchet MS" w:hAnsi="Trebuchet MS"/>
                <w:sz w:val="24"/>
                <w:szCs w:val="24"/>
              </w:rPr>
            </w:pPr>
            <w:r w:rsidRPr="005C295F">
              <w:rPr>
                <w:rFonts w:ascii="Trebuchet MS" w:hAnsi="Trebuchet MS"/>
                <w:sz w:val="24"/>
                <w:szCs w:val="24"/>
              </w:rPr>
              <w:t>Complex/multiple issue or multiple organisations</w:t>
            </w:r>
          </w:p>
        </w:tc>
        <w:tc>
          <w:tcPr>
            <w:tcW w:w="2716" w:type="dxa"/>
            <w:vAlign w:val="center"/>
          </w:tcPr>
          <w:p w14:paraId="3DC7E13D" w14:textId="77777777" w:rsidR="009C14D2" w:rsidRPr="005C295F" w:rsidRDefault="009C14D2" w:rsidP="004A7DA8">
            <w:pPr>
              <w:rPr>
                <w:rFonts w:ascii="Trebuchet MS" w:hAnsi="Trebuchet MS"/>
                <w:sz w:val="24"/>
                <w:szCs w:val="24"/>
              </w:rPr>
            </w:pPr>
            <w:r w:rsidRPr="005C295F">
              <w:rPr>
                <w:rFonts w:ascii="Trebuchet MS" w:hAnsi="Trebuchet MS"/>
                <w:sz w:val="24"/>
                <w:szCs w:val="24"/>
              </w:rPr>
              <w:t>50% within 3 months</w:t>
            </w:r>
          </w:p>
        </w:tc>
        <w:tc>
          <w:tcPr>
            <w:tcW w:w="2640" w:type="dxa"/>
            <w:vAlign w:val="center"/>
          </w:tcPr>
          <w:p w14:paraId="3818BE86" w14:textId="77777777" w:rsidR="009C14D2" w:rsidRDefault="009C14D2" w:rsidP="004A7DA8">
            <w:pPr>
              <w:rPr>
                <w:rFonts w:ascii="Trebuchet MS" w:hAnsi="Trebuchet MS"/>
                <w:sz w:val="24"/>
                <w:szCs w:val="24"/>
              </w:rPr>
            </w:pPr>
            <w:r w:rsidRPr="005C295F">
              <w:rPr>
                <w:rFonts w:ascii="Trebuchet MS" w:hAnsi="Trebuchet MS"/>
                <w:sz w:val="24"/>
                <w:szCs w:val="24"/>
              </w:rPr>
              <w:t>80% within 6 months</w:t>
            </w:r>
          </w:p>
        </w:tc>
      </w:tr>
    </w:tbl>
    <w:p w14:paraId="2BF04CCE" w14:textId="7B798019" w:rsidR="009C14D2" w:rsidRPr="009C14D2" w:rsidRDefault="009C14D2" w:rsidP="009C14D2">
      <w:pPr>
        <w:ind w:left="720" w:hanging="720"/>
        <w:rPr>
          <w:rFonts w:ascii="Trebuchet MS" w:hAnsi="Trebuchet MS"/>
          <w:sz w:val="24"/>
          <w:szCs w:val="24"/>
        </w:rPr>
      </w:pPr>
      <w:r>
        <w:rPr>
          <w:rFonts w:ascii="Trebuchet MS" w:hAnsi="Trebuchet MS"/>
          <w:sz w:val="24"/>
          <w:szCs w:val="24"/>
        </w:rPr>
        <w:t xml:space="preserve"> </w:t>
      </w:r>
    </w:p>
    <w:p w14:paraId="5611D9DD" w14:textId="00029A4D" w:rsidR="009C14D2" w:rsidRDefault="006F60F5" w:rsidP="00681A78">
      <w:pPr>
        <w:spacing w:before="240"/>
        <w:ind w:left="720" w:hanging="720"/>
        <w:rPr>
          <w:rFonts w:ascii="Trebuchet MS" w:eastAsia="Arial Unicode MS" w:hAnsi="Trebuchet MS" w:cs="Arial Unicode MS"/>
          <w:color w:val="000000" w:themeColor="text1"/>
          <w:sz w:val="24"/>
          <w:szCs w:val="24"/>
          <w:lang w:val="en-US"/>
        </w:rPr>
      </w:pPr>
      <w:proofErr w:type="gramStart"/>
      <w:r>
        <w:rPr>
          <w:rFonts w:ascii="Trebuchet MS" w:hAnsi="Trebuchet MS"/>
          <w:sz w:val="24"/>
          <w:szCs w:val="24"/>
        </w:rPr>
        <w:t>10.</w:t>
      </w:r>
      <w:r w:rsidR="009C14D2">
        <w:rPr>
          <w:rFonts w:ascii="Trebuchet MS" w:hAnsi="Trebuchet MS"/>
          <w:sz w:val="24"/>
          <w:szCs w:val="24"/>
        </w:rPr>
        <w:t>5</w:t>
      </w:r>
      <w:r w:rsidR="00F41786">
        <w:rPr>
          <w:rFonts w:ascii="Trebuchet MS" w:hAnsi="Trebuchet MS"/>
          <w:sz w:val="24"/>
          <w:szCs w:val="24"/>
        </w:rPr>
        <w:t xml:space="preserve">  </w:t>
      </w:r>
      <w:r w:rsidR="00681A78">
        <w:rPr>
          <w:rFonts w:ascii="Trebuchet MS" w:hAnsi="Trebuchet MS"/>
          <w:sz w:val="24"/>
          <w:szCs w:val="24"/>
        </w:rPr>
        <w:tab/>
      </w:r>
      <w:proofErr w:type="gramEnd"/>
      <w:r w:rsidR="009C14D2">
        <w:rPr>
          <w:rFonts w:ascii="Trebuchet MS" w:eastAsia="Arial Unicode MS" w:hAnsi="Trebuchet MS" w:cs="Arial Unicode MS"/>
          <w:color w:val="000000" w:themeColor="text1"/>
          <w:sz w:val="24"/>
          <w:szCs w:val="24"/>
          <w:lang w:val="en-US"/>
        </w:rPr>
        <w:t>We</w:t>
      </w:r>
      <w:r w:rsidR="009C14D2" w:rsidRPr="007E1345">
        <w:rPr>
          <w:rFonts w:ascii="Trebuchet MS" w:eastAsia="Arial Unicode MS" w:hAnsi="Trebuchet MS" w:cs="Arial Unicode MS"/>
          <w:color w:val="000000" w:themeColor="text1"/>
          <w:sz w:val="24"/>
          <w:szCs w:val="24"/>
          <w:lang w:val="en-US"/>
        </w:rPr>
        <w:t xml:space="preserve"> monitor </w:t>
      </w:r>
      <w:r w:rsidR="009C14D2">
        <w:rPr>
          <w:rFonts w:ascii="Trebuchet MS" w:eastAsia="Arial Unicode MS" w:hAnsi="Trebuchet MS" w:cs="Arial Unicode MS"/>
          <w:color w:val="000000" w:themeColor="text1"/>
          <w:sz w:val="24"/>
          <w:szCs w:val="24"/>
          <w:lang w:val="en-US"/>
        </w:rPr>
        <w:t xml:space="preserve">all feedback and </w:t>
      </w:r>
      <w:r w:rsidR="009C14D2" w:rsidRPr="007E1345">
        <w:rPr>
          <w:rFonts w:ascii="Trebuchet MS" w:eastAsia="Arial Unicode MS" w:hAnsi="Trebuchet MS" w:cs="Arial Unicode MS"/>
          <w:color w:val="000000" w:themeColor="text1"/>
          <w:sz w:val="24"/>
          <w:szCs w:val="24"/>
          <w:lang w:val="en-US"/>
        </w:rPr>
        <w:t>complaints over time, looking for trends and risk</w:t>
      </w:r>
      <w:r w:rsidR="00512B53">
        <w:rPr>
          <w:rFonts w:ascii="Trebuchet MS" w:eastAsia="Arial Unicode MS" w:hAnsi="Trebuchet MS" w:cs="Arial Unicode MS"/>
          <w:color w:val="000000" w:themeColor="text1"/>
          <w:sz w:val="24"/>
          <w:szCs w:val="24"/>
          <w:lang w:val="en-US"/>
        </w:rPr>
        <w:t>s</w:t>
      </w:r>
      <w:r w:rsidR="009C14D2" w:rsidRPr="007E1345">
        <w:rPr>
          <w:rFonts w:ascii="Trebuchet MS" w:eastAsia="Arial Unicode MS" w:hAnsi="Trebuchet MS" w:cs="Arial Unicode MS"/>
          <w:color w:val="000000" w:themeColor="text1"/>
          <w:sz w:val="24"/>
          <w:szCs w:val="24"/>
          <w:lang w:val="en-US"/>
        </w:rPr>
        <w:t xml:space="preserve"> that may </w:t>
      </w:r>
      <w:r w:rsidR="00603024">
        <w:rPr>
          <w:rFonts w:ascii="Trebuchet MS" w:eastAsia="Arial Unicode MS" w:hAnsi="Trebuchet MS" w:cs="Arial Unicode MS"/>
          <w:color w:val="000000" w:themeColor="text1"/>
          <w:sz w:val="24"/>
          <w:szCs w:val="24"/>
          <w:lang w:val="en-US"/>
        </w:rPr>
        <w:t xml:space="preserve">need to </w:t>
      </w:r>
      <w:r w:rsidR="009C14D2" w:rsidRPr="007E1345">
        <w:rPr>
          <w:rFonts w:ascii="Trebuchet MS" w:eastAsia="Arial Unicode MS" w:hAnsi="Trebuchet MS" w:cs="Arial Unicode MS"/>
          <w:color w:val="000000" w:themeColor="text1"/>
          <w:sz w:val="24"/>
          <w:szCs w:val="24"/>
          <w:lang w:val="en-US"/>
        </w:rPr>
        <w:t xml:space="preserve">be addressed. </w:t>
      </w:r>
    </w:p>
    <w:p w14:paraId="675DB47F" w14:textId="4403430E" w:rsidR="00111C56" w:rsidRDefault="009C14D2" w:rsidP="00BC6DED">
      <w:pPr>
        <w:spacing w:before="240"/>
        <w:ind w:left="720" w:hanging="720"/>
        <w:rPr>
          <w:rFonts w:ascii="Trebuchet MS" w:hAnsi="Trebuchet MS"/>
          <w:sz w:val="24"/>
          <w:szCs w:val="24"/>
        </w:rPr>
      </w:pPr>
      <w:r>
        <w:rPr>
          <w:rFonts w:ascii="Trebuchet MS" w:hAnsi="Trebuchet MS"/>
          <w:sz w:val="24"/>
          <w:szCs w:val="24"/>
        </w:rPr>
        <w:t>10.6</w:t>
      </w:r>
      <w:r>
        <w:rPr>
          <w:rFonts w:ascii="Trebuchet MS" w:hAnsi="Trebuchet MS"/>
          <w:sz w:val="24"/>
          <w:szCs w:val="24"/>
        </w:rPr>
        <w:tab/>
      </w:r>
      <w:r w:rsidR="00200574">
        <w:rPr>
          <w:rFonts w:ascii="Trebuchet MS" w:hAnsi="Trebuchet MS"/>
          <w:sz w:val="24"/>
          <w:szCs w:val="24"/>
        </w:rPr>
        <w:t xml:space="preserve">In </w:t>
      </w:r>
      <w:r w:rsidR="00C754F4">
        <w:rPr>
          <w:rFonts w:ascii="Trebuchet MS" w:hAnsi="Trebuchet MS"/>
          <w:sz w:val="24"/>
          <w:szCs w:val="24"/>
        </w:rPr>
        <w:t xml:space="preserve">keeping with the Regulations section 18, as soon as practical after the end of the financial year, we </w:t>
      </w:r>
      <w:r w:rsidR="00512B53">
        <w:rPr>
          <w:rFonts w:ascii="Trebuchet MS" w:hAnsi="Trebuchet MS"/>
          <w:sz w:val="24"/>
          <w:szCs w:val="24"/>
        </w:rPr>
        <w:t xml:space="preserve">will </w:t>
      </w:r>
      <w:r w:rsidR="00C754F4">
        <w:rPr>
          <w:rFonts w:ascii="Trebuchet MS" w:hAnsi="Trebuchet MS"/>
          <w:sz w:val="24"/>
          <w:szCs w:val="24"/>
        </w:rPr>
        <w:t xml:space="preserve">produce and publish a report on our complaints handling. This will </w:t>
      </w:r>
      <w:r w:rsidR="00E32B84" w:rsidRPr="007E1345">
        <w:rPr>
          <w:rFonts w:ascii="Trebuchet MS" w:hAnsi="Trebuchet MS"/>
          <w:sz w:val="24"/>
          <w:szCs w:val="24"/>
        </w:rPr>
        <w:t xml:space="preserve">include how complaints have led to a change </w:t>
      </w:r>
      <w:r w:rsidR="00C754F4">
        <w:rPr>
          <w:rFonts w:ascii="Trebuchet MS" w:hAnsi="Trebuchet MS"/>
          <w:sz w:val="24"/>
          <w:szCs w:val="24"/>
        </w:rPr>
        <w:t xml:space="preserve">and improvement </w:t>
      </w:r>
      <w:r w:rsidR="00E32B84" w:rsidRPr="007E1345">
        <w:rPr>
          <w:rFonts w:ascii="Trebuchet MS" w:hAnsi="Trebuchet MS"/>
          <w:sz w:val="24"/>
          <w:szCs w:val="24"/>
        </w:rPr>
        <w:t xml:space="preserve">in </w:t>
      </w:r>
      <w:r w:rsidR="002226A6">
        <w:rPr>
          <w:rFonts w:ascii="Trebuchet MS" w:hAnsi="Trebuchet MS"/>
          <w:sz w:val="24"/>
          <w:szCs w:val="24"/>
        </w:rPr>
        <w:t xml:space="preserve">our </w:t>
      </w:r>
      <w:r w:rsidR="00E32B84" w:rsidRPr="007E1345">
        <w:rPr>
          <w:rFonts w:ascii="Trebuchet MS" w:hAnsi="Trebuchet MS"/>
          <w:sz w:val="24"/>
          <w:szCs w:val="24"/>
        </w:rPr>
        <w:t xml:space="preserve">services, </w:t>
      </w:r>
      <w:proofErr w:type="gramStart"/>
      <w:r w:rsidR="00E32B84" w:rsidRPr="007E1345">
        <w:rPr>
          <w:rFonts w:ascii="Trebuchet MS" w:hAnsi="Trebuchet MS"/>
          <w:sz w:val="24"/>
          <w:szCs w:val="24"/>
        </w:rPr>
        <w:t>policies</w:t>
      </w:r>
      <w:proofErr w:type="gramEnd"/>
      <w:r w:rsidR="00E32B84" w:rsidRPr="007E1345">
        <w:rPr>
          <w:rFonts w:ascii="Trebuchet MS" w:hAnsi="Trebuchet MS"/>
          <w:sz w:val="24"/>
          <w:szCs w:val="24"/>
        </w:rPr>
        <w:t xml:space="preserve"> or procedures.</w:t>
      </w:r>
    </w:p>
    <w:p w14:paraId="4C3046B4" w14:textId="73154054" w:rsidR="0042572A" w:rsidRDefault="0042572A" w:rsidP="00BC6DED">
      <w:pPr>
        <w:spacing w:before="240"/>
        <w:ind w:left="720" w:hanging="720"/>
        <w:rPr>
          <w:rFonts w:ascii="Trebuchet MS" w:hAnsi="Trebuchet MS"/>
          <w:sz w:val="24"/>
          <w:szCs w:val="24"/>
        </w:rPr>
      </w:pPr>
    </w:p>
    <w:p w14:paraId="76D82A27" w14:textId="77777777" w:rsidR="0042572A" w:rsidRPr="00BC6DED" w:rsidRDefault="0042572A" w:rsidP="00E00375">
      <w:pPr>
        <w:spacing w:before="240"/>
        <w:rPr>
          <w:rFonts w:ascii="Trebuchet MS" w:hAnsi="Trebuchet MS"/>
          <w:sz w:val="24"/>
          <w:szCs w:val="24"/>
        </w:rPr>
      </w:pPr>
    </w:p>
    <w:p w14:paraId="03873E76" w14:textId="0D371033" w:rsidR="00D7455B" w:rsidRPr="00890354" w:rsidRDefault="00342CC4" w:rsidP="00FD581F">
      <w:pPr>
        <w:pStyle w:val="Heading1"/>
        <w:numPr>
          <w:ilvl w:val="0"/>
          <w:numId w:val="28"/>
        </w:numPr>
        <w:ind w:left="720"/>
      </w:pPr>
      <w:bookmarkStart w:id="47" w:name="_Toc67931680"/>
      <w:r w:rsidRPr="00890354">
        <w:lastRenderedPageBreak/>
        <w:t>C</w:t>
      </w:r>
      <w:r w:rsidR="00D7455B" w:rsidRPr="00890354">
        <w:t>omplaint</w:t>
      </w:r>
      <w:r w:rsidRPr="00890354">
        <w:t>s about a</w:t>
      </w:r>
      <w:r w:rsidR="00D7455B" w:rsidRPr="00890354">
        <w:t xml:space="preserve"> private provider of </w:t>
      </w:r>
      <w:r w:rsidR="003B07E0" w:rsidRPr="00890354">
        <w:t xml:space="preserve">our </w:t>
      </w:r>
      <w:r w:rsidR="00D7455B" w:rsidRPr="00890354">
        <w:t>NHS services</w:t>
      </w:r>
      <w:bookmarkEnd w:id="47"/>
      <w:r w:rsidR="00D7455B" w:rsidRPr="00890354">
        <w:t xml:space="preserve"> </w:t>
      </w:r>
    </w:p>
    <w:p w14:paraId="69FA09F6" w14:textId="233828A3" w:rsidR="00ED74F9" w:rsidRDefault="006D397B" w:rsidP="006D397B">
      <w:pPr>
        <w:spacing w:before="240"/>
        <w:rPr>
          <w:rFonts w:ascii="Trebuchet MS" w:hAnsi="Trebuchet MS"/>
          <w:sz w:val="24"/>
          <w:szCs w:val="24"/>
        </w:rPr>
      </w:pPr>
      <w:proofErr w:type="gramStart"/>
      <w:r>
        <w:rPr>
          <w:rFonts w:ascii="Trebuchet MS" w:hAnsi="Trebuchet MS"/>
          <w:sz w:val="24"/>
          <w:szCs w:val="24"/>
        </w:rPr>
        <w:t>1</w:t>
      </w:r>
      <w:r w:rsidR="006F60F5">
        <w:rPr>
          <w:rFonts w:ascii="Trebuchet MS" w:hAnsi="Trebuchet MS"/>
          <w:sz w:val="24"/>
          <w:szCs w:val="24"/>
        </w:rPr>
        <w:t>1</w:t>
      </w:r>
      <w:r>
        <w:rPr>
          <w:rFonts w:ascii="Trebuchet MS" w:hAnsi="Trebuchet MS"/>
          <w:sz w:val="24"/>
          <w:szCs w:val="24"/>
        </w:rPr>
        <w:t>.1</w:t>
      </w:r>
      <w:r w:rsidR="00ED74F9">
        <w:rPr>
          <w:rFonts w:ascii="Trebuchet MS" w:hAnsi="Trebuchet MS"/>
          <w:sz w:val="24"/>
          <w:szCs w:val="24"/>
        </w:rPr>
        <w:t xml:space="preserve">  </w:t>
      </w:r>
      <w:r w:rsidR="00681A78">
        <w:rPr>
          <w:rFonts w:ascii="Trebuchet MS" w:hAnsi="Trebuchet MS"/>
          <w:sz w:val="24"/>
          <w:szCs w:val="24"/>
        </w:rPr>
        <w:tab/>
      </w:r>
      <w:proofErr w:type="gramEnd"/>
      <w:r w:rsidR="00F41786">
        <w:rPr>
          <w:rFonts w:ascii="Trebuchet MS" w:hAnsi="Trebuchet MS"/>
          <w:sz w:val="24"/>
          <w:szCs w:val="24"/>
        </w:rPr>
        <w:t xml:space="preserve">This complaint handling procedure applies to all NHS Services we provide. </w:t>
      </w:r>
    </w:p>
    <w:p w14:paraId="590FBB07" w14:textId="4F54C3DD" w:rsidR="00111C56" w:rsidRDefault="00ED74F9" w:rsidP="007A3622">
      <w:pPr>
        <w:spacing w:before="240"/>
        <w:ind w:left="720" w:hanging="720"/>
        <w:rPr>
          <w:rFonts w:ascii="Trebuchet MS" w:hAnsi="Trebuchet MS"/>
          <w:sz w:val="24"/>
          <w:szCs w:val="24"/>
        </w:rPr>
      </w:pPr>
      <w:proofErr w:type="gramStart"/>
      <w:r>
        <w:rPr>
          <w:rFonts w:ascii="Trebuchet MS" w:hAnsi="Trebuchet MS"/>
          <w:sz w:val="24"/>
          <w:szCs w:val="24"/>
        </w:rPr>
        <w:t>1</w:t>
      </w:r>
      <w:r w:rsidR="006F60F5">
        <w:rPr>
          <w:rFonts w:ascii="Trebuchet MS" w:hAnsi="Trebuchet MS"/>
          <w:sz w:val="24"/>
          <w:szCs w:val="24"/>
        </w:rPr>
        <w:t>1</w:t>
      </w:r>
      <w:r>
        <w:rPr>
          <w:rFonts w:ascii="Trebuchet MS" w:hAnsi="Trebuchet MS"/>
          <w:sz w:val="24"/>
          <w:szCs w:val="24"/>
        </w:rPr>
        <w:t xml:space="preserve">.2  </w:t>
      </w:r>
      <w:r w:rsidR="00681A78">
        <w:rPr>
          <w:rFonts w:ascii="Trebuchet MS" w:hAnsi="Trebuchet MS"/>
          <w:sz w:val="24"/>
          <w:szCs w:val="24"/>
        </w:rPr>
        <w:tab/>
      </w:r>
      <w:proofErr w:type="gramEnd"/>
      <w:r w:rsidR="006D397B">
        <w:rPr>
          <w:rFonts w:ascii="Trebuchet MS" w:hAnsi="Trebuchet MS"/>
          <w:sz w:val="24"/>
          <w:szCs w:val="24"/>
        </w:rPr>
        <w:t>Where we outsource the provision of NHS Services to a private provider we will ensure that</w:t>
      </w:r>
      <w:r w:rsidR="00512B53">
        <w:rPr>
          <w:rFonts w:ascii="Trebuchet MS" w:hAnsi="Trebuchet MS"/>
          <w:sz w:val="24"/>
          <w:szCs w:val="24"/>
        </w:rPr>
        <w:t xml:space="preserve"> they follow</w:t>
      </w:r>
      <w:r w:rsidR="006D397B">
        <w:rPr>
          <w:rFonts w:ascii="Trebuchet MS" w:hAnsi="Trebuchet MS"/>
          <w:sz w:val="24"/>
          <w:szCs w:val="24"/>
        </w:rPr>
        <w:t xml:space="preserve"> the</w:t>
      </w:r>
      <w:r w:rsidR="00512B53">
        <w:rPr>
          <w:rFonts w:ascii="Trebuchet MS" w:hAnsi="Trebuchet MS"/>
          <w:sz w:val="24"/>
          <w:szCs w:val="24"/>
        </w:rPr>
        <w:t>se</w:t>
      </w:r>
      <w:r w:rsidR="006D397B">
        <w:rPr>
          <w:rFonts w:ascii="Trebuchet MS" w:hAnsi="Trebuchet MS"/>
          <w:sz w:val="24"/>
          <w:szCs w:val="24"/>
        </w:rPr>
        <w:t xml:space="preserve"> same </w:t>
      </w:r>
      <w:r w:rsidR="00F41786">
        <w:rPr>
          <w:rFonts w:ascii="Trebuchet MS" w:hAnsi="Trebuchet MS"/>
          <w:sz w:val="24"/>
          <w:szCs w:val="24"/>
        </w:rPr>
        <w:t xml:space="preserve">complaint handling procedures.  </w:t>
      </w:r>
      <w:r w:rsidR="006D397B">
        <w:rPr>
          <w:rFonts w:ascii="Trebuchet MS" w:hAnsi="Trebuchet MS"/>
          <w:sz w:val="24"/>
          <w:szCs w:val="24"/>
        </w:rPr>
        <w:t xml:space="preserve"> </w:t>
      </w:r>
    </w:p>
    <w:p w14:paraId="078E0B92" w14:textId="48B47E0E" w:rsidR="00342CC4" w:rsidRDefault="003B07E0" w:rsidP="00FD581F">
      <w:pPr>
        <w:pStyle w:val="Heading1"/>
        <w:numPr>
          <w:ilvl w:val="0"/>
          <w:numId w:val="28"/>
        </w:numPr>
        <w:ind w:left="720"/>
      </w:pPr>
      <w:bookmarkStart w:id="48" w:name="_Toc67931681"/>
      <w:r w:rsidRPr="0042572A">
        <w:t xml:space="preserve">Complaining to </w:t>
      </w:r>
      <w:r w:rsidR="00342CC4" w:rsidRPr="0042572A">
        <w:t xml:space="preserve">the commissioner of </w:t>
      </w:r>
      <w:r w:rsidRPr="0042572A">
        <w:t>our</w:t>
      </w:r>
      <w:r w:rsidR="00342CC4" w:rsidRPr="0042572A">
        <w:t xml:space="preserve"> service</w:t>
      </w:r>
      <w:bookmarkEnd w:id="48"/>
    </w:p>
    <w:p w14:paraId="72006E85" w14:textId="77777777" w:rsidR="00EB4E17" w:rsidRPr="00EB4E17" w:rsidRDefault="00EB4E17" w:rsidP="00EB4E17"/>
    <w:p w14:paraId="3F3FCB15" w14:textId="4CF19352" w:rsidR="003B07E0" w:rsidRDefault="00F41786" w:rsidP="00681A78">
      <w:pPr>
        <w:ind w:left="720" w:hanging="720"/>
        <w:rPr>
          <w:rFonts w:ascii="Trebuchet MS" w:hAnsi="Trebuchet MS"/>
          <w:sz w:val="24"/>
          <w:szCs w:val="24"/>
        </w:rPr>
      </w:pPr>
      <w:r>
        <w:rPr>
          <w:rFonts w:ascii="Trebuchet MS" w:hAnsi="Trebuchet MS"/>
          <w:sz w:val="24"/>
          <w:szCs w:val="24"/>
        </w:rPr>
        <w:t>1</w:t>
      </w:r>
      <w:r w:rsidR="006F60F5">
        <w:rPr>
          <w:rFonts w:ascii="Trebuchet MS" w:hAnsi="Trebuchet MS"/>
          <w:sz w:val="24"/>
          <w:szCs w:val="24"/>
        </w:rPr>
        <w:t>2</w:t>
      </w:r>
      <w:r>
        <w:rPr>
          <w:rFonts w:ascii="Trebuchet MS" w:hAnsi="Trebuchet MS"/>
          <w:sz w:val="24"/>
          <w:szCs w:val="24"/>
        </w:rPr>
        <w:t>.1</w:t>
      </w:r>
      <w:r>
        <w:rPr>
          <w:rFonts w:ascii="Trebuchet MS" w:hAnsi="Trebuchet MS"/>
          <w:sz w:val="24"/>
          <w:szCs w:val="24"/>
        </w:rPr>
        <w:tab/>
      </w:r>
      <w:r w:rsidR="003B07E0">
        <w:rPr>
          <w:rFonts w:ascii="Trebuchet MS" w:hAnsi="Trebuchet MS"/>
          <w:sz w:val="24"/>
          <w:szCs w:val="24"/>
        </w:rPr>
        <w:t>Under section 7 of the Regulations, the person raising the complaint has a choice of complaining to us</w:t>
      </w:r>
      <w:r w:rsidR="00DD75D8">
        <w:rPr>
          <w:rFonts w:ascii="Trebuchet MS" w:hAnsi="Trebuchet MS"/>
          <w:sz w:val="24"/>
          <w:szCs w:val="24"/>
        </w:rPr>
        <w:t>,</w:t>
      </w:r>
      <w:r w:rsidR="003B07E0">
        <w:rPr>
          <w:rFonts w:ascii="Trebuchet MS" w:hAnsi="Trebuchet MS"/>
          <w:sz w:val="24"/>
          <w:szCs w:val="24"/>
        </w:rPr>
        <w:t xml:space="preserve"> as the provider of the service</w:t>
      </w:r>
      <w:r w:rsidR="00DD75D8">
        <w:rPr>
          <w:rFonts w:ascii="Trebuchet MS" w:hAnsi="Trebuchet MS"/>
          <w:sz w:val="24"/>
          <w:szCs w:val="24"/>
        </w:rPr>
        <w:t>,</w:t>
      </w:r>
      <w:r w:rsidR="003B07E0">
        <w:rPr>
          <w:rFonts w:ascii="Trebuchet MS" w:hAnsi="Trebuchet MS"/>
          <w:sz w:val="24"/>
          <w:szCs w:val="24"/>
        </w:rPr>
        <w:t xml:space="preserve"> or to the commissioner of our service [</w:t>
      </w:r>
      <w:r w:rsidR="003B07E0" w:rsidRPr="003B07E0">
        <w:rPr>
          <w:rFonts w:ascii="Trebuchet MS" w:hAnsi="Trebuchet MS"/>
          <w:color w:val="FF0000"/>
          <w:sz w:val="24"/>
          <w:szCs w:val="24"/>
        </w:rPr>
        <w:t>insert commissioning body</w:t>
      </w:r>
      <w:r w:rsidR="003B07E0">
        <w:rPr>
          <w:rFonts w:ascii="Trebuchet MS" w:hAnsi="Trebuchet MS"/>
          <w:sz w:val="24"/>
          <w:szCs w:val="24"/>
        </w:rPr>
        <w:t>]. If a complaint is made to our commissioner, they will determine how to handle the complaint in discussion with the person raising the complaint.</w:t>
      </w:r>
    </w:p>
    <w:p w14:paraId="2F402BDD" w14:textId="5F948C76" w:rsidR="00917755" w:rsidRDefault="00F41786" w:rsidP="00681A78">
      <w:pPr>
        <w:ind w:left="720" w:hanging="720"/>
        <w:rPr>
          <w:rFonts w:ascii="Trebuchet MS" w:hAnsi="Trebuchet MS"/>
          <w:sz w:val="24"/>
          <w:szCs w:val="24"/>
        </w:rPr>
      </w:pPr>
      <w:r>
        <w:rPr>
          <w:rFonts w:ascii="Trebuchet MS" w:hAnsi="Trebuchet MS"/>
          <w:sz w:val="24"/>
          <w:szCs w:val="24"/>
        </w:rPr>
        <w:t>1</w:t>
      </w:r>
      <w:r w:rsidR="006F60F5">
        <w:rPr>
          <w:rFonts w:ascii="Trebuchet MS" w:hAnsi="Trebuchet MS"/>
          <w:sz w:val="24"/>
          <w:szCs w:val="24"/>
        </w:rPr>
        <w:t>2</w:t>
      </w:r>
      <w:r>
        <w:rPr>
          <w:rFonts w:ascii="Trebuchet MS" w:hAnsi="Trebuchet MS"/>
          <w:sz w:val="24"/>
          <w:szCs w:val="24"/>
        </w:rPr>
        <w:t xml:space="preserve">.2 </w:t>
      </w:r>
      <w:r w:rsidR="00681A78">
        <w:rPr>
          <w:rFonts w:ascii="Trebuchet MS" w:hAnsi="Trebuchet MS"/>
          <w:sz w:val="24"/>
          <w:szCs w:val="24"/>
        </w:rPr>
        <w:tab/>
      </w:r>
      <w:r w:rsidR="003B07E0">
        <w:rPr>
          <w:rFonts w:ascii="Trebuchet MS" w:hAnsi="Trebuchet MS"/>
          <w:sz w:val="24"/>
          <w:szCs w:val="24"/>
        </w:rPr>
        <w:t>In some cases it may be agreed between the person raising the complaint and the commissioner that we, as the provider of the service, are best placed to deal with the complaint. If so</w:t>
      </w:r>
      <w:r w:rsidR="00917755">
        <w:rPr>
          <w:rFonts w:ascii="Trebuchet MS" w:hAnsi="Trebuchet MS"/>
          <w:sz w:val="24"/>
          <w:szCs w:val="24"/>
        </w:rPr>
        <w:t>,</w:t>
      </w:r>
      <w:r w:rsidR="003B07E0">
        <w:rPr>
          <w:rFonts w:ascii="Trebuchet MS" w:hAnsi="Trebuchet MS"/>
          <w:sz w:val="24"/>
          <w:szCs w:val="24"/>
        </w:rPr>
        <w:t xml:space="preserve"> they wil</w:t>
      </w:r>
      <w:r w:rsidR="00917755">
        <w:rPr>
          <w:rFonts w:ascii="Trebuchet MS" w:hAnsi="Trebuchet MS"/>
          <w:sz w:val="24"/>
          <w:szCs w:val="24"/>
        </w:rPr>
        <w:t xml:space="preserve">l </w:t>
      </w:r>
      <w:r w:rsidR="003B07E0">
        <w:rPr>
          <w:rFonts w:ascii="Trebuchet MS" w:hAnsi="Trebuchet MS"/>
          <w:sz w:val="24"/>
          <w:szCs w:val="24"/>
        </w:rPr>
        <w:t>se</w:t>
      </w:r>
      <w:r w:rsidR="00917755">
        <w:rPr>
          <w:rFonts w:ascii="Trebuchet MS" w:hAnsi="Trebuchet MS"/>
          <w:sz w:val="24"/>
          <w:szCs w:val="24"/>
        </w:rPr>
        <w:t>e</w:t>
      </w:r>
      <w:r w:rsidR="003B07E0">
        <w:rPr>
          <w:rFonts w:ascii="Trebuchet MS" w:hAnsi="Trebuchet MS"/>
          <w:sz w:val="24"/>
          <w:szCs w:val="24"/>
        </w:rPr>
        <w:t xml:space="preserve">k </w:t>
      </w:r>
      <w:r w:rsidR="00917755">
        <w:rPr>
          <w:rFonts w:ascii="Trebuchet MS" w:hAnsi="Trebuchet MS"/>
          <w:sz w:val="24"/>
          <w:szCs w:val="24"/>
        </w:rPr>
        <w:t xml:space="preserve">consent </w:t>
      </w:r>
      <w:r w:rsidR="003B07E0">
        <w:rPr>
          <w:rFonts w:ascii="Trebuchet MS" w:hAnsi="Trebuchet MS"/>
          <w:sz w:val="24"/>
          <w:szCs w:val="24"/>
        </w:rPr>
        <w:t>from th</w:t>
      </w:r>
      <w:r w:rsidR="00917755">
        <w:rPr>
          <w:rFonts w:ascii="Trebuchet MS" w:hAnsi="Trebuchet MS"/>
          <w:sz w:val="24"/>
          <w:szCs w:val="24"/>
        </w:rPr>
        <w:t>e</w:t>
      </w:r>
      <w:r w:rsidR="003B07E0">
        <w:rPr>
          <w:rFonts w:ascii="Trebuchet MS" w:hAnsi="Trebuchet MS"/>
          <w:sz w:val="24"/>
          <w:szCs w:val="24"/>
        </w:rPr>
        <w:t xml:space="preserve"> person raising th</w:t>
      </w:r>
      <w:r w:rsidR="00917755">
        <w:rPr>
          <w:rFonts w:ascii="Trebuchet MS" w:hAnsi="Trebuchet MS"/>
          <w:sz w:val="24"/>
          <w:szCs w:val="24"/>
        </w:rPr>
        <w:t>e</w:t>
      </w:r>
      <w:r w:rsidR="003B07E0">
        <w:rPr>
          <w:rFonts w:ascii="Trebuchet MS" w:hAnsi="Trebuchet MS"/>
          <w:sz w:val="24"/>
          <w:szCs w:val="24"/>
        </w:rPr>
        <w:t xml:space="preserve"> complaint</w:t>
      </w:r>
      <w:r w:rsidR="00200574">
        <w:rPr>
          <w:rFonts w:ascii="Trebuchet MS" w:hAnsi="Trebuchet MS"/>
          <w:sz w:val="24"/>
          <w:szCs w:val="24"/>
        </w:rPr>
        <w:t>. I</w:t>
      </w:r>
      <w:r w:rsidR="00917755">
        <w:rPr>
          <w:rFonts w:ascii="Trebuchet MS" w:hAnsi="Trebuchet MS"/>
          <w:sz w:val="24"/>
          <w:szCs w:val="24"/>
        </w:rPr>
        <w:t xml:space="preserve">f that consent is </w:t>
      </w:r>
      <w:proofErr w:type="gramStart"/>
      <w:r w:rsidR="00917755">
        <w:rPr>
          <w:rFonts w:ascii="Trebuchet MS" w:hAnsi="Trebuchet MS"/>
          <w:sz w:val="24"/>
          <w:szCs w:val="24"/>
        </w:rPr>
        <w:t>given</w:t>
      </w:r>
      <w:proofErr w:type="gramEnd"/>
      <w:r w:rsidR="00917755">
        <w:rPr>
          <w:rFonts w:ascii="Trebuchet MS" w:hAnsi="Trebuchet MS"/>
          <w:sz w:val="24"/>
          <w:szCs w:val="24"/>
        </w:rPr>
        <w:t xml:space="preserve"> they will forward the complaint to us and we will treat the complaint as if it ha</w:t>
      </w:r>
      <w:r w:rsidR="00512B53">
        <w:rPr>
          <w:rFonts w:ascii="Trebuchet MS" w:hAnsi="Trebuchet MS"/>
          <w:sz w:val="24"/>
          <w:szCs w:val="24"/>
        </w:rPr>
        <w:t>d</w:t>
      </w:r>
      <w:r w:rsidR="00917755">
        <w:rPr>
          <w:rFonts w:ascii="Trebuchet MS" w:hAnsi="Trebuchet MS"/>
          <w:sz w:val="24"/>
          <w:szCs w:val="24"/>
        </w:rPr>
        <w:t xml:space="preserve"> been made to us in the first place.</w:t>
      </w:r>
    </w:p>
    <w:p w14:paraId="215B145A" w14:textId="60DD65C1" w:rsidR="009F52AE" w:rsidRDefault="00F41786" w:rsidP="00144047">
      <w:pPr>
        <w:ind w:left="720" w:hanging="720"/>
        <w:rPr>
          <w:rFonts w:ascii="Trebuchet MS" w:hAnsi="Trebuchet MS"/>
          <w:sz w:val="24"/>
          <w:szCs w:val="24"/>
        </w:rPr>
      </w:pPr>
      <w:r>
        <w:rPr>
          <w:rFonts w:ascii="Trebuchet MS" w:hAnsi="Trebuchet MS"/>
          <w:sz w:val="24"/>
          <w:szCs w:val="24"/>
        </w:rPr>
        <w:t>1</w:t>
      </w:r>
      <w:r w:rsidR="006F60F5">
        <w:rPr>
          <w:rFonts w:ascii="Trebuchet MS" w:hAnsi="Trebuchet MS"/>
          <w:sz w:val="24"/>
          <w:szCs w:val="24"/>
        </w:rPr>
        <w:t>2</w:t>
      </w:r>
      <w:r>
        <w:rPr>
          <w:rFonts w:ascii="Trebuchet MS" w:hAnsi="Trebuchet MS"/>
          <w:sz w:val="24"/>
          <w:szCs w:val="24"/>
        </w:rPr>
        <w:t xml:space="preserve">.3 </w:t>
      </w:r>
      <w:r w:rsidR="00681A78">
        <w:rPr>
          <w:rFonts w:ascii="Trebuchet MS" w:hAnsi="Trebuchet MS"/>
          <w:sz w:val="24"/>
          <w:szCs w:val="24"/>
        </w:rPr>
        <w:tab/>
      </w:r>
      <w:r w:rsidR="003B07E0">
        <w:rPr>
          <w:rFonts w:ascii="Trebuchet MS" w:hAnsi="Trebuchet MS"/>
          <w:sz w:val="24"/>
          <w:szCs w:val="24"/>
        </w:rPr>
        <w:t xml:space="preserve">In other cases, the commissioner of our services may decide that it is best placed to handle the complaint itself. </w:t>
      </w:r>
      <w:r w:rsidR="00917755">
        <w:rPr>
          <w:rFonts w:ascii="Trebuchet MS" w:hAnsi="Trebuchet MS"/>
          <w:sz w:val="24"/>
          <w:szCs w:val="24"/>
        </w:rPr>
        <w:t>It will do so following the expectations set out in the Complaint Standards and in a way that is compatible with this procedure.</w:t>
      </w:r>
      <w:r w:rsidR="00DD75D8">
        <w:rPr>
          <w:rFonts w:ascii="Trebuchet MS" w:hAnsi="Trebuchet MS"/>
          <w:sz w:val="24"/>
          <w:szCs w:val="24"/>
        </w:rPr>
        <w:t xml:space="preserve"> We will co-operate fully in the investigation.</w:t>
      </w:r>
    </w:p>
    <w:p w14:paraId="7F08C71C" w14:textId="77777777" w:rsidR="00086917" w:rsidRDefault="00086917">
      <w:pPr>
        <w:rPr>
          <w:rFonts w:ascii="Trebuchet MS" w:hAnsi="Trebuchet MS"/>
          <w:b/>
          <w:bCs/>
          <w:sz w:val="24"/>
          <w:szCs w:val="24"/>
        </w:rPr>
      </w:pPr>
      <w:r>
        <w:rPr>
          <w:rFonts w:ascii="Trebuchet MS" w:hAnsi="Trebuchet MS"/>
          <w:b/>
          <w:bCs/>
          <w:sz w:val="24"/>
          <w:szCs w:val="24"/>
        </w:rPr>
        <w:br w:type="page"/>
      </w:r>
    </w:p>
    <w:p w14:paraId="16A4E1A3" w14:textId="090E8037" w:rsidR="00144047" w:rsidRPr="00224A88" w:rsidRDefault="00144047" w:rsidP="00496B5E">
      <w:pPr>
        <w:pStyle w:val="Heading1"/>
      </w:pPr>
      <w:bookmarkStart w:id="49" w:name="_Toc67931682"/>
      <w:r w:rsidRPr="00224A88">
        <w:lastRenderedPageBreak/>
        <w:t>Annex</w:t>
      </w:r>
      <w:bookmarkEnd w:id="49"/>
      <w:r w:rsidRPr="00224A88">
        <w:t xml:space="preserve"> </w:t>
      </w:r>
    </w:p>
    <w:p w14:paraId="5B1DDF29" w14:textId="77777777" w:rsidR="00144047" w:rsidRDefault="00144047" w:rsidP="00890354">
      <w:pPr>
        <w:spacing w:after="0" w:line="240" w:lineRule="auto"/>
        <w:rPr>
          <w:rFonts w:ascii="Trebuchet MS" w:hAnsi="Trebuchet MS"/>
          <w:b/>
          <w:bCs/>
          <w:sz w:val="24"/>
          <w:szCs w:val="24"/>
        </w:rPr>
      </w:pPr>
    </w:p>
    <w:p w14:paraId="0B37FB58" w14:textId="4E70DEBD" w:rsidR="00144047" w:rsidRPr="00CA6F24" w:rsidRDefault="00144047" w:rsidP="00E00375">
      <w:pPr>
        <w:pStyle w:val="Heading3"/>
        <w:rPr>
          <w:lang w:eastAsia="en-GB"/>
        </w:rPr>
      </w:pPr>
      <w:bookmarkStart w:id="50" w:name="_Toc67928033"/>
      <w:bookmarkStart w:id="51" w:name="_Toc67931683"/>
      <w:r w:rsidRPr="00CA6F24">
        <w:rPr>
          <w:lang w:eastAsia="en-GB"/>
        </w:rPr>
        <w:t>Roles and responsibilities</w:t>
      </w:r>
      <w:bookmarkEnd w:id="50"/>
      <w:bookmarkEnd w:id="51"/>
    </w:p>
    <w:p w14:paraId="738CD68E" w14:textId="77777777" w:rsidR="00144047" w:rsidRDefault="00144047" w:rsidP="00144047">
      <w:pPr>
        <w:spacing w:after="0" w:line="240" w:lineRule="auto"/>
        <w:rPr>
          <w:rFonts w:ascii="Trebuchet MS" w:eastAsia="Times New Roman" w:hAnsi="Trebuchet MS" w:cs="Calibri"/>
          <w:color w:val="000000"/>
          <w:sz w:val="24"/>
          <w:szCs w:val="24"/>
          <w:lang w:eastAsia="en-GB"/>
        </w:rPr>
      </w:pPr>
    </w:p>
    <w:p w14:paraId="7DB2161D" w14:textId="63386D1C" w:rsidR="00144047" w:rsidRDefault="00144047" w:rsidP="00144047">
      <w:pPr>
        <w:spacing w:after="0" w:line="240" w:lineRule="auto"/>
        <w:rPr>
          <w:rFonts w:ascii="Trebuchet MS" w:eastAsia="Times New Roman" w:hAnsi="Trebuchet MS" w:cs="Calibri"/>
          <w:color w:val="000000"/>
          <w:sz w:val="24"/>
          <w:szCs w:val="24"/>
          <w:lang w:eastAsia="en-GB"/>
        </w:rPr>
      </w:pPr>
      <w:r>
        <w:rPr>
          <w:rFonts w:ascii="Trebuchet MS" w:eastAsia="Times New Roman" w:hAnsi="Trebuchet MS" w:cs="Calibri"/>
          <w:color w:val="000000"/>
          <w:sz w:val="24"/>
          <w:szCs w:val="24"/>
          <w:lang w:eastAsia="en-GB"/>
        </w:rPr>
        <w:t xml:space="preserve">The roles and responsibilities of staff within our organisation, when dealing with complaints, are set out below </w:t>
      </w:r>
      <w:r w:rsidRPr="00CA6F24">
        <w:rPr>
          <w:rFonts w:ascii="Trebuchet MS" w:eastAsia="Times New Roman" w:hAnsi="Trebuchet MS" w:cs="Calibri"/>
          <w:sz w:val="24"/>
          <w:szCs w:val="24"/>
          <w:lang w:eastAsia="en-GB"/>
        </w:rPr>
        <w:t>[</w:t>
      </w:r>
      <w:r w:rsidR="006F60F5" w:rsidRPr="00224AF0">
        <w:rPr>
          <w:rFonts w:ascii="Trebuchet MS" w:eastAsia="Times New Roman" w:hAnsi="Trebuchet MS" w:cs="Calibri"/>
          <w:color w:val="FF0000"/>
          <w:sz w:val="24"/>
          <w:szCs w:val="24"/>
          <w:lang w:eastAsia="en-GB"/>
        </w:rPr>
        <w:t>names/job titles to be added by individual organisation</w:t>
      </w:r>
      <w:r>
        <w:rPr>
          <w:rFonts w:ascii="Trebuchet MS" w:eastAsia="Times New Roman" w:hAnsi="Trebuchet MS" w:cs="Calibri"/>
          <w:color w:val="000000"/>
          <w:sz w:val="24"/>
          <w:szCs w:val="24"/>
          <w:lang w:eastAsia="en-GB"/>
        </w:rPr>
        <w:t>].</w:t>
      </w:r>
      <w:r w:rsidR="00E5060F" w:rsidRPr="00E5060F">
        <w:rPr>
          <w:rFonts w:ascii="Trebuchet MS" w:hAnsi="Trebuchet MS"/>
          <w:iCs/>
          <w:color w:val="FF0000"/>
          <w:sz w:val="24"/>
          <w:szCs w:val="24"/>
        </w:rPr>
        <w:t xml:space="preserve"> </w:t>
      </w:r>
      <w:r w:rsidR="00E5060F" w:rsidRPr="008B099D">
        <w:rPr>
          <w:rFonts w:ascii="Trebuchet MS" w:hAnsi="Trebuchet MS"/>
          <w:iCs/>
          <w:color w:val="000000" w:themeColor="text1"/>
          <w:sz w:val="24"/>
          <w:szCs w:val="24"/>
        </w:rPr>
        <w:t>Regulations 4(2) and 4(3) of the 2009 Regulations allow us to delegate any complaints handling function to relevant staff where appropriate.</w:t>
      </w:r>
    </w:p>
    <w:p w14:paraId="79174AC5" w14:textId="0D9C69DF" w:rsidR="00144047" w:rsidRDefault="00144047" w:rsidP="00144047">
      <w:pPr>
        <w:ind w:left="720" w:hanging="720"/>
        <w:rPr>
          <w:rFonts w:ascii="Trebuchet MS" w:hAnsi="Trebuchet MS"/>
          <w:sz w:val="24"/>
          <w:szCs w:val="24"/>
        </w:rPr>
      </w:pPr>
    </w:p>
    <w:tbl>
      <w:tblPr>
        <w:tblStyle w:val="TableGrid"/>
        <w:tblW w:w="0" w:type="auto"/>
        <w:tblLook w:val="04A0" w:firstRow="1" w:lastRow="0" w:firstColumn="1" w:lastColumn="0" w:noHBand="0" w:noVBand="1"/>
      </w:tblPr>
      <w:tblGrid>
        <w:gridCol w:w="1748"/>
        <w:gridCol w:w="4768"/>
        <w:gridCol w:w="2500"/>
      </w:tblGrid>
      <w:tr w:rsidR="00F26341" w:rsidRPr="00BA11AF" w14:paraId="3AC92811" w14:textId="1FFA8FE9" w:rsidTr="003B59E1">
        <w:trPr>
          <w:trHeight w:val="1079"/>
        </w:trPr>
        <w:tc>
          <w:tcPr>
            <w:tcW w:w="1748" w:type="dxa"/>
            <w:shd w:val="clear" w:color="auto" w:fill="2F5496"/>
            <w:vAlign w:val="center"/>
          </w:tcPr>
          <w:p w14:paraId="52EFEC5C" w14:textId="77777777" w:rsidR="00F26341" w:rsidRPr="00906703" w:rsidRDefault="00F26341" w:rsidP="00906703">
            <w:pPr>
              <w:rPr>
                <w:rFonts w:ascii="Trebuchet MS" w:eastAsia="Times New Roman" w:hAnsi="Trebuchet MS" w:cs="Calibri"/>
                <w:b/>
                <w:bCs/>
                <w:color w:val="FFFFFF" w:themeColor="background1"/>
                <w:sz w:val="28"/>
                <w:szCs w:val="28"/>
                <w:lang w:eastAsia="en-GB"/>
              </w:rPr>
            </w:pPr>
            <w:r w:rsidRPr="00906703">
              <w:rPr>
                <w:rFonts w:ascii="Trebuchet MS" w:eastAsia="Times New Roman" w:hAnsi="Trebuchet MS" w:cs="Calibri"/>
                <w:b/>
                <w:bCs/>
                <w:color w:val="FFFFFF" w:themeColor="background1"/>
                <w:sz w:val="28"/>
                <w:szCs w:val="28"/>
                <w:lang w:eastAsia="en-GB"/>
              </w:rPr>
              <w:t>Role</w:t>
            </w:r>
          </w:p>
        </w:tc>
        <w:tc>
          <w:tcPr>
            <w:tcW w:w="4768" w:type="dxa"/>
            <w:shd w:val="clear" w:color="auto" w:fill="2F5496"/>
            <w:vAlign w:val="center"/>
          </w:tcPr>
          <w:p w14:paraId="594B5A04" w14:textId="77777777" w:rsidR="00F26341" w:rsidRPr="00906703" w:rsidRDefault="00F26341" w:rsidP="00906703">
            <w:pPr>
              <w:rPr>
                <w:rFonts w:ascii="Trebuchet MS" w:eastAsia="Times New Roman" w:hAnsi="Trebuchet MS" w:cs="Calibri"/>
                <w:b/>
                <w:bCs/>
                <w:color w:val="FFFFFF" w:themeColor="background1"/>
                <w:sz w:val="28"/>
                <w:szCs w:val="28"/>
                <w:lang w:eastAsia="en-GB"/>
              </w:rPr>
            </w:pPr>
            <w:r w:rsidRPr="00906703">
              <w:rPr>
                <w:rFonts w:ascii="Trebuchet MS" w:eastAsia="Times New Roman" w:hAnsi="Trebuchet MS" w:cs="Calibri"/>
                <w:b/>
                <w:bCs/>
                <w:color w:val="FFFFFF" w:themeColor="background1"/>
                <w:sz w:val="28"/>
                <w:szCs w:val="28"/>
                <w:lang w:eastAsia="en-GB"/>
              </w:rPr>
              <w:t>Responsibility</w:t>
            </w:r>
          </w:p>
        </w:tc>
        <w:tc>
          <w:tcPr>
            <w:tcW w:w="2500" w:type="dxa"/>
            <w:shd w:val="clear" w:color="auto" w:fill="2F5496"/>
            <w:vAlign w:val="center"/>
          </w:tcPr>
          <w:p w14:paraId="6A6FB29C" w14:textId="7B52E00C" w:rsidR="00F26341" w:rsidRPr="00906703" w:rsidRDefault="00F26341" w:rsidP="00906703">
            <w:pPr>
              <w:rPr>
                <w:rFonts w:ascii="Trebuchet MS" w:eastAsia="Times New Roman" w:hAnsi="Trebuchet MS" w:cs="Calibri"/>
                <w:b/>
                <w:bCs/>
                <w:color w:val="FFFFFF" w:themeColor="background1"/>
                <w:sz w:val="28"/>
                <w:szCs w:val="28"/>
                <w:lang w:eastAsia="en-GB"/>
              </w:rPr>
            </w:pPr>
            <w:r w:rsidRPr="00906703">
              <w:rPr>
                <w:rFonts w:ascii="Trebuchet MS" w:eastAsia="Times New Roman" w:hAnsi="Trebuchet MS" w:cs="Calibri"/>
                <w:b/>
                <w:bCs/>
                <w:color w:val="FFFFFF" w:themeColor="background1"/>
                <w:sz w:val="28"/>
                <w:szCs w:val="28"/>
                <w:lang w:eastAsia="en-GB"/>
              </w:rPr>
              <w:t>Delegations</w:t>
            </w:r>
          </w:p>
        </w:tc>
      </w:tr>
      <w:tr w:rsidR="00F26341" w:rsidRPr="00BA11AF" w14:paraId="44B79FE3" w14:textId="5A240A20" w:rsidTr="00144A98">
        <w:tc>
          <w:tcPr>
            <w:tcW w:w="1748" w:type="dxa"/>
          </w:tcPr>
          <w:p w14:paraId="5212DB22" w14:textId="77777777" w:rsidR="00F26341" w:rsidRPr="00BA11AF" w:rsidRDefault="00F26341" w:rsidP="00EB3F45">
            <w:pPr>
              <w:rPr>
                <w:rFonts w:ascii="Trebuchet MS" w:eastAsia="Times New Roman" w:hAnsi="Trebuchet MS" w:cs="Calibri"/>
                <w:color w:val="000000"/>
                <w:lang w:eastAsia="en-GB"/>
              </w:rPr>
            </w:pPr>
            <w:r>
              <w:rPr>
                <w:rFonts w:ascii="Trebuchet MS" w:eastAsia="Times New Roman" w:hAnsi="Trebuchet MS" w:cs="Calibri"/>
                <w:color w:val="000000"/>
                <w:lang w:eastAsia="en-GB"/>
              </w:rPr>
              <w:t xml:space="preserve">Responsible Person </w:t>
            </w:r>
          </w:p>
        </w:tc>
        <w:tc>
          <w:tcPr>
            <w:tcW w:w="4768" w:type="dxa"/>
          </w:tcPr>
          <w:p w14:paraId="386D81B7" w14:textId="513E7F0E" w:rsidR="00F26341" w:rsidRDefault="00F26341" w:rsidP="00EB3F45">
            <w:pPr>
              <w:rPr>
                <w:rFonts w:ascii="Trebuchet MS" w:eastAsia="Times New Roman" w:hAnsi="Trebuchet MS" w:cs="Calibri"/>
                <w:color w:val="000000"/>
                <w:lang w:eastAsia="en-GB"/>
              </w:rPr>
            </w:pPr>
            <w:r>
              <w:rPr>
                <w:rFonts w:ascii="Trebuchet MS" w:eastAsia="Times New Roman" w:hAnsi="Trebuchet MS" w:cs="Calibri"/>
                <w:color w:val="000000"/>
                <w:lang w:eastAsia="en-GB"/>
              </w:rPr>
              <w:t>The</w:t>
            </w:r>
            <w:r w:rsidRPr="00BA11AF">
              <w:rPr>
                <w:rFonts w:ascii="Trebuchet MS" w:eastAsia="Times New Roman" w:hAnsi="Trebuchet MS" w:cs="Calibri"/>
                <w:color w:val="000000"/>
                <w:lang w:eastAsia="en-GB"/>
              </w:rPr>
              <w:t xml:space="preserve"> </w:t>
            </w:r>
            <w:r>
              <w:rPr>
                <w:rFonts w:ascii="Trebuchet MS" w:eastAsia="Times New Roman" w:hAnsi="Trebuchet MS" w:cs="Calibri"/>
                <w:color w:val="000000"/>
                <w:lang w:eastAsia="en-GB"/>
              </w:rPr>
              <w:t>Responsible Person has</w:t>
            </w:r>
            <w:r w:rsidRPr="00BA11AF">
              <w:rPr>
                <w:rFonts w:ascii="Trebuchet MS" w:eastAsia="Times New Roman" w:hAnsi="Trebuchet MS" w:cs="Calibri"/>
                <w:color w:val="000000"/>
                <w:lang w:eastAsia="en-GB"/>
              </w:rPr>
              <w:t xml:space="preserve"> </w:t>
            </w:r>
            <w:r>
              <w:rPr>
                <w:rFonts w:ascii="Trebuchet MS" w:eastAsia="Times New Roman" w:hAnsi="Trebuchet MS" w:cs="Calibri"/>
                <w:color w:val="000000"/>
                <w:lang w:eastAsia="en-GB"/>
              </w:rPr>
              <w:t xml:space="preserve">overall </w:t>
            </w:r>
            <w:r w:rsidRPr="00BA11AF">
              <w:rPr>
                <w:rFonts w:ascii="Trebuchet MS" w:eastAsia="Times New Roman" w:hAnsi="Trebuchet MS" w:cs="Calibri"/>
                <w:color w:val="000000"/>
                <w:lang w:eastAsia="en-GB"/>
              </w:rPr>
              <w:t>responsibility for</w:t>
            </w:r>
            <w:r>
              <w:rPr>
                <w:rFonts w:ascii="Trebuchet MS" w:eastAsia="Times New Roman" w:hAnsi="Trebuchet MS" w:cs="Calibri"/>
                <w:color w:val="000000"/>
                <w:lang w:eastAsia="en-GB"/>
              </w:rPr>
              <w:t xml:space="preserve"> making sure we:</w:t>
            </w:r>
          </w:p>
          <w:p w14:paraId="58AC0E94" w14:textId="5C88FDF9" w:rsidR="00F26341" w:rsidRPr="00224AF0" w:rsidRDefault="00F26341" w:rsidP="00496B5E">
            <w:pPr>
              <w:pStyle w:val="ListParagraph"/>
              <w:numPr>
                <w:ilvl w:val="0"/>
                <w:numId w:val="7"/>
              </w:numPr>
              <w:rPr>
                <w:rFonts w:ascii="Trebuchet MS" w:hAnsi="Trebuchet MS" w:cs="Calibri"/>
                <w:color w:val="000000"/>
              </w:rPr>
            </w:pPr>
            <w:r>
              <w:rPr>
                <w:rFonts w:ascii="Trebuchet MS" w:hAnsi="Trebuchet MS"/>
              </w:rPr>
              <w:t>comp</w:t>
            </w:r>
            <w:r w:rsidRPr="00985711">
              <w:rPr>
                <w:rFonts w:ascii="Trebuchet MS" w:hAnsi="Trebuchet MS"/>
              </w:rPr>
              <w:t xml:space="preserve">ly with the </w:t>
            </w:r>
            <w:r>
              <w:rPr>
                <w:rFonts w:ascii="Trebuchet MS" w:hAnsi="Trebuchet MS"/>
              </w:rPr>
              <w:t xml:space="preserve">2009 and 2014 </w:t>
            </w:r>
            <w:r w:rsidRPr="00985711">
              <w:rPr>
                <w:rFonts w:ascii="Trebuchet MS" w:hAnsi="Trebuchet MS"/>
              </w:rPr>
              <w:t>Regulations</w:t>
            </w:r>
          </w:p>
          <w:p w14:paraId="2152B4E0" w14:textId="0E8420A3" w:rsidR="00F26341" w:rsidRPr="00985711" w:rsidRDefault="00F26341" w:rsidP="00496B5E">
            <w:pPr>
              <w:pStyle w:val="ListParagraph"/>
              <w:numPr>
                <w:ilvl w:val="0"/>
                <w:numId w:val="7"/>
              </w:numPr>
              <w:rPr>
                <w:rFonts w:ascii="Trebuchet MS" w:hAnsi="Trebuchet MS" w:cs="Calibri"/>
                <w:color w:val="000000"/>
              </w:rPr>
            </w:pPr>
            <w:r>
              <w:rPr>
                <w:rFonts w:ascii="Trebuchet MS" w:hAnsi="Trebuchet MS" w:cs="Calibri"/>
                <w:color w:val="000000"/>
              </w:rPr>
              <w:t>comply with the NHS Complaint Standards and this procedure</w:t>
            </w:r>
          </w:p>
          <w:p w14:paraId="5BB83AFA" w14:textId="5049E125" w:rsidR="00F26341" w:rsidRPr="00767286" w:rsidRDefault="00F26341" w:rsidP="00496B5E">
            <w:pPr>
              <w:pStyle w:val="ListParagraph"/>
              <w:numPr>
                <w:ilvl w:val="0"/>
                <w:numId w:val="7"/>
              </w:numPr>
              <w:rPr>
                <w:rFonts w:ascii="Trebuchet MS" w:hAnsi="Trebuchet MS" w:cs="Calibri"/>
                <w:color w:val="000000"/>
              </w:rPr>
            </w:pPr>
            <w:r>
              <w:rPr>
                <w:rFonts w:ascii="Trebuchet MS" w:hAnsi="Trebuchet MS"/>
              </w:rPr>
              <w:t>take any</w:t>
            </w:r>
            <w:r w:rsidRPr="00985711">
              <w:rPr>
                <w:rFonts w:ascii="Trebuchet MS" w:hAnsi="Trebuchet MS"/>
              </w:rPr>
              <w:t xml:space="preserve"> </w:t>
            </w:r>
            <w:r>
              <w:rPr>
                <w:rFonts w:ascii="Trebuchet MS" w:hAnsi="Trebuchet MS"/>
              </w:rPr>
              <w:t xml:space="preserve">necessary remedial </w:t>
            </w:r>
            <w:r w:rsidRPr="00985711">
              <w:rPr>
                <w:rFonts w:ascii="Trebuchet MS" w:hAnsi="Trebuchet MS"/>
              </w:rPr>
              <w:t>action</w:t>
            </w:r>
            <w:r w:rsidR="00080DB6">
              <w:rPr>
                <w:rFonts w:ascii="Trebuchet MS" w:hAnsi="Trebuchet MS"/>
              </w:rPr>
              <w:t>.</w:t>
            </w:r>
          </w:p>
          <w:p w14:paraId="3FD40814" w14:textId="500DB1AD" w:rsidR="00F26341" w:rsidRDefault="00F26341" w:rsidP="00512B53">
            <w:pPr>
              <w:rPr>
                <w:rFonts w:ascii="Trebuchet MS" w:hAnsi="Trebuchet MS" w:cs="Calibri"/>
                <w:color w:val="000000"/>
              </w:rPr>
            </w:pPr>
          </w:p>
          <w:p w14:paraId="3866261F" w14:textId="6B090BB2" w:rsidR="00F26341" w:rsidRDefault="00F26341" w:rsidP="00512B53">
            <w:pPr>
              <w:rPr>
                <w:rFonts w:ascii="Trebuchet MS" w:hAnsi="Trebuchet MS" w:cs="Calibri"/>
                <w:color w:val="000000"/>
              </w:rPr>
            </w:pPr>
            <w:r>
              <w:rPr>
                <w:rFonts w:ascii="Trebuchet MS" w:hAnsi="Trebuchet MS" w:cs="Calibri"/>
                <w:color w:val="000000"/>
              </w:rPr>
              <w:t>They are also responsible for:</w:t>
            </w:r>
          </w:p>
          <w:p w14:paraId="6CF405B8" w14:textId="149C965E" w:rsidR="00F26341" w:rsidRDefault="00F26341" w:rsidP="00496B5E">
            <w:pPr>
              <w:pStyle w:val="ListParagraph"/>
              <w:numPr>
                <w:ilvl w:val="0"/>
                <w:numId w:val="7"/>
              </w:numPr>
              <w:rPr>
                <w:rFonts w:ascii="Trebuchet MS" w:hAnsi="Trebuchet MS" w:cs="Calibri"/>
                <w:color w:val="000000"/>
              </w:rPr>
            </w:pPr>
            <w:r>
              <w:rPr>
                <w:rFonts w:ascii="Trebuchet MS" w:hAnsi="Trebuchet MS" w:cs="Calibri"/>
                <w:color w:val="000000"/>
              </w:rPr>
              <w:t>reporting externally on how we learn from complaints</w:t>
            </w:r>
          </w:p>
          <w:p w14:paraId="6CBEB3EA" w14:textId="3D4F25CD" w:rsidR="00F26341" w:rsidRPr="00767286" w:rsidRDefault="00F26341" w:rsidP="00496B5E">
            <w:pPr>
              <w:pStyle w:val="ListParagraph"/>
              <w:numPr>
                <w:ilvl w:val="0"/>
                <w:numId w:val="7"/>
              </w:numPr>
              <w:rPr>
                <w:rFonts w:ascii="Trebuchet MS" w:hAnsi="Trebuchet MS" w:cs="Calibri"/>
                <w:color w:val="000000"/>
              </w:rPr>
            </w:pPr>
            <w:r w:rsidRPr="00767286">
              <w:rPr>
                <w:rFonts w:ascii="Trebuchet MS" w:hAnsi="Trebuchet MS" w:cs="Calibri"/>
                <w:color w:val="000000"/>
              </w:rPr>
              <w:t>signing the final written response to the complaint (unless delegated to an authorised person)</w:t>
            </w:r>
            <w:r w:rsidR="00080DB6">
              <w:rPr>
                <w:rFonts w:ascii="Trebuchet MS" w:hAnsi="Trebuchet MS" w:cs="Calibri"/>
                <w:color w:val="000000"/>
              </w:rPr>
              <w:t>.</w:t>
            </w:r>
          </w:p>
          <w:p w14:paraId="2F82B71D" w14:textId="187DA2B8" w:rsidR="00F26341" w:rsidRPr="00512B53" w:rsidRDefault="00F26341">
            <w:pPr>
              <w:pStyle w:val="ListParagraph"/>
              <w:ind w:left="784"/>
            </w:pPr>
          </w:p>
        </w:tc>
        <w:tc>
          <w:tcPr>
            <w:tcW w:w="2500" w:type="dxa"/>
          </w:tcPr>
          <w:p w14:paraId="33A54657" w14:textId="2079D296" w:rsidR="00F26341" w:rsidRPr="0053691A" w:rsidRDefault="00080DB6" w:rsidP="00EB3F45">
            <w:pPr>
              <w:rPr>
                <w:rFonts w:ascii="Trebuchet MS" w:eastAsia="Times New Roman" w:hAnsi="Trebuchet MS" w:cs="Calibri"/>
                <w:color w:val="FF0000"/>
                <w:lang w:eastAsia="en-GB"/>
              </w:rPr>
            </w:pPr>
            <w:r w:rsidRPr="008B099D">
              <w:rPr>
                <w:rFonts w:ascii="Trebuchet MS" w:eastAsia="Times New Roman" w:hAnsi="Trebuchet MS" w:cs="Calibri"/>
                <w:color w:val="000000" w:themeColor="text1"/>
                <w:lang w:eastAsia="en-GB"/>
              </w:rPr>
              <w:t>In cases where an</w:t>
            </w:r>
            <w:r w:rsidR="00F26341" w:rsidRPr="008B099D">
              <w:rPr>
                <w:rFonts w:ascii="Trebuchet MS" w:eastAsia="Times New Roman" w:hAnsi="Trebuchet MS" w:cs="Calibri"/>
                <w:color w:val="000000" w:themeColor="text1"/>
                <w:lang w:eastAsia="en-GB"/>
              </w:rPr>
              <w:t xml:space="preserve"> early resolution </w:t>
            </w:r>
            <w:r w:rsidRPr="008B099D">
              <w:rPr>
                <w:rFonts w:ascii="Trebuchet MS" w:eastAsia="Times New Roman" w:hAnsi="Trebuchet MS" w:cs="Calibri"/>
                <w:color w:val="000000" w:themeColor="text1"/>
                <w:lang w:eastAsia="en-GB"/>
              </w:rPr>
              <w:t xml:space="preserve">is possible, </w:t>
            </w:r>
            <w:r w:rsidR="00F26341" w:rsidRPr="008B099D">
              <w:rPr>
                <w:rFonts w:ascii="Trebuchet MS" w:eastAsia="Times New Roman" w:hAnsi="Trebuchet MS" w:cs="Calibri"/>
                <w:color w:val="000000" w:themeColor="text1"/>
                <w:lang w:eastAsia="en-GB"/>
              </w:rPr>
              <w:t xml:space="preserve">we delegate responsibility </w:t>
            </w:r>
            <w:r w:rsidR="00643FC3" w:rsidRPr="008B099D">
              <w:rPr>
                <w:rFonts w:ascii="Trebuchet MS" w:eastAsia="Times New Roman" w:hAnsi="Trebuchet MS" w:cs="Calibri"/>
                <w:color w:val="000000" w:themeColor="text1"/>
                <w:lang w:eastAsia="en-GB"/>
              </w:rPr>
              <w:t>for</w:t>
            </w:r>
            <w:r w:rsidR="00F26341" w:rsidRPr="008B099D">
              <w:rPr>
                <w:rFonts w:ascii="Trebuchet MS" w:eastAsia="Times New Roman" w:hAnsi="Trebuchet MS" w:cs="Calibri"/>
                <w:color w:val="000000" w:themeColor="text1"/>
                <w:lang w:eastAsia="en-GB"/>
              </w:rPr>
              <w:t xml:space="preserve"> respon</w:t>
            </w:r>
            <w:r w:rsidR="00643FC3" w:rsidRPr="008B099D">
              <w:rPr>
                <w:rFonts w:ascii="Trebuchet MS" w:eastAsia="Times New Roman" w:hAnsi="Trebuchet MS" w:cs="Calibri"/>
                <w:color w:val="000000" w:themeColor="text1"/>
                <w:lang w:eastAsia="en-GB"/>
              </w:rPr>
              <w:t>ding</w:t>
            </w:r>
            <w:r w:rsidR="00F26341" w:rsidRPr="008B099D">
              <w:rPr>
                <w:rFonts w:ascii="Trebuchet MS" w:eastAsia="Times New Roman" w:hAnsi="Trebuchet MS" w:cs="Calibri"/>
                <w:color w:val="000000" w:themeColor="text1"/>
                <w:lang w:eastAsia="en-GB"/>
              </w:rPr>
              <w:t xml:space="preserve"> to the complaint to staff </w:t>
            </w:r>
            <w:r w:rsidR="00643FC3" w:rsidRPr="008B099D">
              <w:rPr>
                <w:rFonts w:ascii="Trebuchet MS" w:eastAsia="Times New Roman" w:hAnsi="Trebuchet MS" w:cs="Calibri"/>
                <w:color w:val="000000" w:themeColor="text1"/>
                <w:lang w:eastAsia="en-GB"/>
              </w:rPr>
              <w:t xml:space="preserve">who are coordinating </w:t>
            </w:r>
            <w:r w:rsidR="00F26341" w:rsidRPr="008B099D">
              <w:rPr>
                <w:rFonts w:ascii="Trebuchet MS" w:eastAsia="Times New Roman" w:hAnsi="Trebuchet MS" w:cs="Calibri"/>
                <w:color w:val="000000" w:themeColor="text1"/>
                <w:lang w:eastAsia="en-GB"/>
              </w:rPr>
              <w:t xml:space="preserve">the resolution.  </w:t>
            </w:r>
          </w:p>
        </w:tc>
      </w:tr>
      <w:tr w:rsidR="00F26341" w:rsidRPr="00BA11AF" w14:paraId="12276098" w14:textId="668853D7" w:rsidTr="00144A98">
        <w:trPr>
          <w:trHeight w:val="2967"/>
        </w:trPr>
        <w:tc>
          <w:tcPr>
            <w:tcW w:w="1748" w:type="dxa"/>
          </w:tcPr>
          <w:p w14:paraId="537DA4D3" w14:textId="77777777" w:rsidR="00F26341" w:rsidRPr="00BA11AF" w:rsidRDefault="00F26341" w:rsidP="00EB3F45">
            <w:pPr>
              <w:rPr>
                <w:rFonts w:ascii="Trebuchet MS" w:eastAsia="Times New Roman" w:hAnsi="Trebuchet MS" w:cs="Calibri"/>
                <w:color w:val="000000"/>
                <w:lang w:eastAsia="en-GB"/>
              </w:rPr>
            </w:pPr>
            <w:r>
              <w:rPr>
                <w:rFonts w:ascii="Trebuchet MS" w:eastAsia="Times New Roman" w:hAnsi="Trebuchet MS" w:cs="Calibri"/>
                <w:color w:val="000000"/>
                <w:lang w:eastAsia="en-GB"/>
              </w:rPr>
              <w:t>Senior Managers</w:t>
            </w:r>
          </w:p>
        </w:tc>
        <w:tc>
          <w:tcPr>
            <w:tcW w:w="4768" w:type="dxa"/>
          </w:tcPr>
          <w:p w14:paraId="162918EF" w14:textId="0503E907" w:rsidR="00F26341" w:rsidRDefault="00F26341" w:rsidP="00EB3F45">
            <w:pPr>
              <w:rPr>
                <w:rFonts w:ascii="Trebuchet MS" w:hAnsi="Trebuchet MS" w:cs="Calibri"/>
                <w:color w:val="000000"/>
              </w:rPr>
            </w:pPr>
            <w:r>
              <w:rPr>
                <w:rFonts w:ascii="Trebuchet MS" w:hAnsi="Trebuchet MS" w:cs="Calibri"/>
                <w:color w:val="000000"/>
              </w:rPr>
              <w:t>Senior Managers</w:t>
            </w:r>
            <w:r w:rsidRPr="00BA11AF">
              <w:rPr>
                <w:rFonts w:ascii="Trebuchet MS" w:hAnsi="Trebuchet MS" w:cs="Calibri"/>
                <w:color w:val="000000"/>
              </w:rPr>
              <w:t xml:space="preserve"> </w:t>
            </w:r>
            <w:r>
              <w:rPr>
                <w:rFonts w:ascii="Trebuchet MS" w:hAnsi="Trebuchet MS" w:cs="Calibri"/>
                <w:color w:val="000000"/>
              </w:rPr>
              <w:t xml:space="preserve">are </w:t>
            </w:r>
            <w:r w:rsidRPr="00BA11AF">
              <w:rPr>
                <w:rFonts w:ascii="Trebuchet MS" w:hAnsi="Trebuchet MS" w:cs="Calibri"/>
                <w:color w:val="000000"/>
              </w:rPr>
              <w:t xml:space="preserve">responsible for: </w:t>
            </w:r>
          </w:p>
          <w:p w14:paraId="5E0172A9" w14:textId="77777777" w:rsidR="00F26341" w:rsidRDefault="00F26341" w:rsidP="00EB3F45">
            <w:pPr>
              <w:rPr>
                <w:rFonts w:ascii="Trebuchet MS" w:hAnsi="Trebuchet MS" w:cs="Calibri"/>
                <w:color w:val="000000"/>
              </w:rPr>
            </w:pPr>
          </w:p>
          <w:p w14:paraId="53F30BA7" w14:textId="020F719C" w:rsidR="00F26341" w:rsidRPr="00BA11AF" w:rsidRDefault="00F26341" w:rsidP="00496B5E">
            <w:pPr>
              <w:pStyle w:val="ListParagraph"/>
              <w:numPr>
                <w:ilvl w:val="0"/>
                <w:numId w:val="5"/>
              </w:numPr>
              <w:rPr>
                <w:rFonts w:ascii="Trebuchet MS" w:hAnsi="Trebuchet MS" w:cs="Calibri"/>
                <w:color w:val="000000"/>
              </w:rPr>
            </w:pPr>
            <w:r>
              <w:rPr>
                <w:rFonts w:ascii="Trebuchet MS" w:hAnsi="Trebuchet MS" w:cs="Calibri"/>
                <w:color w:val="000000"/>
              </w:rPr>
              <w:t>overseeing</w:t>
            </w:r>
            <w:r w:rsidRPr="00BA11AF">
              <w:rPr>
                <w:rFonts w:ascii="Trebuchet MS" w:hAnsi="Trebuchet MS" w:cs="Calibri"/>
                <w:color w:val="000000"/>
              </w:rPr>
              <w:t xml:space="preserve"> complaints and the way we learn from them </w:t>
            </w:r>
          </w:p>
          <w:p w14:paraId="2E12EBB9" w14:textId="27700C6F" w:rsidR="00F26341" w:rsidRPr="00767286" w:rsidRDefault="00F26341" w:rsidP="00496B5E">
            <w:pPr>
              <w:pStyle w:val="ListParagraph"/>
              <w:numPr>
                <w:ilvl w:val="0"/>
                <w:numId w:val="5"/>
              </w:numPr>
              <w:rPr>
                <w:rFonts w:ascii="Trebuchet MS" w:hAnsi="Trebuchet MS" w:cs="Calibri"/>
                <w:color w:val="000000"/>
              </w:rPr>
            </w:pPr>
            <w:r w:rsidRPr="00BA11AF">
              <w:rPr>
                <w:rFonts w:ascii="Trebuchet MS" w:hAnsi="Trebuchet MS" w:cs="Calibri"/>
                <w:color w:val="000000"/>
              </w:rPr>
              <w:t xml:space="preserve">overseeing the implementation of actions required </w:t>
            </w:r>
            <w:proofErr w:type="gramStart"/>
            <w:r w:rsidRPr="00BA11AF">
              <w:rPr>
                <w:rFonts w:ascii="Trebuchet MS" w:hAnsi="Trebuchet MS" w:cs="Calibri"/>
                <w:color w:val="000000"/>
              </w:rPr>
              <w:t>as a result of</w:t>
            </w:r>
            <w:proofErr w:type="gramEnd"/>
            <w:r w:rsidRPr="00BA11AF">
              <w:rPr>
                <w:rFonts w:ascii="Trebuchet MS" w:hAnsi="Trebuchet MS" w:cs="Calibri"/>
                <w:color w:val="000000"/>
              </w:rPr>
              <w:t xml:space="preserve"> a complaint</w:t>
            </w:r>
            <w:r>
              <w:rPr>
                <w:rFonts w:ascii="Trebuchet MS" w:hAnsi="Trebuchet MS" w:cs="Calibri"/>
                <w:color w:val="000000"/>
              </w:rPr>
              <w:t>, to prevent failings occurring again</w:t>
            </w:r>
            <w:r w:rsidRPr="00767286">
              <w:rPr>
                <w:rFonts w:ascii="Trebuchet MS" w:hAnsi="Trebuchet MS" w:cs="Calibri"/>
                <w:color w:val="000000"/>
              </w:rPr>
              <w:t xml:space="preserve"> </w:t>
            </w:r>
          </w:p>
          <w:p w14:paraId="26E9DAD2" w14:textId="1099D5C5" w:rsidR="00F26341" w:rsidRPr="00BA11AF" w:rsidRDefault="00F26341" w:rsidP="00496B5E">
            <w:pPr>
              <w:pStyle w:val="ListParagraph"/>
              <w:numPr>
                <w:ilvl w:val="0"/>
                <w:numId w:val="5"/>
              </w:numPr>
              <w:rPr>
                <w:rFonts w:ascii="Trebuchet MS" w:hAnsi="Trebuchet MS" w:cs="Calibri"/>
                <w:color w:val="000000"/>
              </w:rPr>
            </w:pPr>
            <w:r>
              <w:rPr>
                <w:rFonts w:ascii="Trebuchet MS" w:hAnsi="Trebuchet MS" w:cs="Calibri"/>
                <w:color w:val="000000"/>
              </w:rPr>
              <w:t xml:space="preserve">contributing to the </w:t>
            </w:r>
            <w:r w:rsidRPr="00BA11AF">
              <w:rPr>
                <w:rFonts w:ascii="Trebuchet MS" w:hAnsi="Trebuchet MS" w:cs="Calibri"/>
                <w:color w:val="000000"/>
              </w:rPr>
              <w:t>investigati</w:t>
            </w:r>
            <w:r>
              <w:rPr>
                <w:rFonts w:ascii="Trebuchet MS" w:hAnsi="Trebuchet MS" w:cs="Calibri"/>
                <w:color w:val="000000"/>
              </w:rPr>
              <w:t>on of</w:t>
            </w:r>
            <w:r w:rsidRPr="00BA11AF">
              <w:rPr>
                <w:rFonts w:ascii="Trebuchet MS" w:hAnsi="Trebuchet MS" w:cs="Calibri"/>
                <w:color w:val="000000"/>
              </w:rPr>
              <w:t xml:space="preserve"> complaints  </w:t>
            </w:r>
          </w:p>
          <w:p w14:paraId="747C701F" w14:textId="13233E03" w:rsidR="00F26341" w:rsidRPr="00BA11AF" w:rsidRDefault="00F26341" w:rsidP="00496B5E">
            <w:pPr>
              <w:pStyle w:val="ListParagraph"/>
              <w:numPr>
                <w:ilvl w:val="0"/>
                <w:numId w:val="5"/>
              </w:numPr>
              <w:rPr>
                <w:rFonts w:ascii="Trebuchet MS" w:hAnsi="Trebuchet MS" w:cs="Calibri"/>
                <w:color w:val="000000"/>
              </w:rPr>
            </w:pPr>
            <w:r w:rsidRPr="00BA11AF">
              <w:rPr>
                <w:rFonts w:ascii="Trebuchet MS" w:hAnsi="Trebuchet MS" w:cs="Calibri"/>
                <w:color w:val="000000"/>
              </w:rPr>
              <w:t>deputising for the</w:t>
            </w:r>
            <w:r>
              <w:rPr>
                <w:rFonts w:ascii="Trebuchet MS" w:hAnsi="Trebuchet MS" w:cs="Calibri"/>
                <w:color w:val="000000"/>
              </w:rPr>
              <w:t xml:space="preserve"> Responsible Person, if authorised.</w:t>
            </w:r>
            <w:r w:rsidRPr="00BA11AF">
              <w:rPr>
                <w:rFonts w:ascii="Trebuchet MS" w:hAnsi="Trebuchet MS" w:cs="Calibri"/>
                <w:color w:val="000000"/>
              </w:rPr>
              <w:t xml:space="preserve"> </w:t>
            </w:r>
          </w:p>
          <w:p w14:paraId="64E63A30" w14:textId="77777777" w:rsidR="00F26341" w:rsidRPr="00BA11AF" w:rsidRDefault="00F26341" w:rsidP="00EB3F45">
            <w:pPr>
              <w:rPr>
                <w:rFonts w:ascii="Trebuchet MS" w:eastAsia="Times New Roman" w:hAnsi="Trebuchet MS" w:cs="Calibri"/>
                <w:color w:val="000000"/>
                <w:lang w:eastAsia="en-GB"/>
              </w:rPr>
            </w:pPr>
          </w:p>
          <w:p w14:paraId="6F53370D" w14:textId="33D48C22" w:rsidR="00F26341" w:rsidRDefault="00F26341" w:rsidP="00EB3F45">
            <w:pPr>
              <w:rPr>
                <w:rFonts w:ascii="Trebuchet MS" w:eastAsia="Times New Roman" w:hAnsi="Trebuchet MS" w:cs="Calibri"/>
                <w:color w:val="000000"/>
                <w:lang w:eastAsia="en-GB"/>
              </w:rPr>
            </w:pPr>
            <w:r>
              <w:rPr>
                <w:rFonts w:ascii="Trebuchet MS" w:eastAsia="Times New Roman" w:hAnsi="Trebuchet MS" w:cs="Calibri"/>
                <w:color w:val="000000"/>
                <w:lang w:eastAsia="en-GB"/>
              </w:rPr>
              <w:t>Senior Managers</w:t>
            </w:r>
            <w:r w:rsidRPr="00BA11AF">
              <w:rPr>
                <w:rFonts w:ascii="Trebuchet MS" w:eastAsia="Times New Roman" w:hAnsi="Trebuchet MS" w:cs="Calibri"/>
                <w:color w:val="000000"/>
                <w:lang w:eastAsia="en-GB"/>
              </w:rPr>
              <w:t xml:space="preserve"> retain ownership and accountability for the management and reporting of complaints. They </w:t>
            </w:r>
            <w:r>
              <w:rPr>
                <w:rFonts w:ascii="Trebuchet MS" w:eastAsia="Times New Roman" w:hAnsi="Trebuchet MS" w:cs="Calibri"/>
                <w:color w:val="000000"/>
                <w:lang w:eastAsia="en-GB"/>
              </w:rPr>
              <w:t xml:space="preserve">are </w:t>
            </w:r>
            <w:r w:rsidRPr="00BA11AF">
              <w:rPr>
                <w:rFonts w:ascii="Trebuchet MS" w:eastAsia="Times New Roman" w:hAnsi="Trebuchet MS" w:cs="Calibri"/>
                <w:color w:val="000000"/>
                <w:lang w:eastAsia="en-GB"/>
              </w:rPr>
              <w:t>responsible for preparing</w:t>
            </w:r>
            <w:r>
              <w:rPr>
                <w:rFonts w:ascii="Trebuchet MS" w:eastAsia="Times New Roman" w:hAnsi="Trebuchet MS" w:cs="Calibri"/>
                <w:color w:val="000000"/>
                <w:lang w:eastAsia="en-GB"/>
              </w:rPr>
              <w:t>, quality assuring or</w:t>
            </w:r>
            <w:r w:rsidRPr="00BA11AF">
              <w:rPr>
                <w:rFonts w:ascii="Trebuchet MS" w:eastAsia="Times New Roman" w:hAnsi="Trebuchet MS" w:cs="Calibri"/>
                <w:color w:val="000000"/>
                <w:lang w:eastAsia="en-GB"/>
              </w:rPr>
              <w:t xml:space="preserve"> signing </w:t>
            </w:r>
            <w:r>
              <w:rPr>
                <w:rFonts w:ascii="Trebuchet MS" w:eastAsia="Times New Roman" w:hAnsi="Trebuchet MS" w:cs="Calibri"/>
                <w:color w:val="000000"/>
                <w:lang w:eastAsia="en-GB"/>
              </w:rPr>
              <w:t>the final written response. They should therefore</w:t>
            </w:r>
            <w:r w:rsidRPr="00BA11AF">
              <w:rPr>
                <w:rFonts w:ascii="Trebuchet MS" w:eastAsia="Times New Roman" w:hAnsi="Trebuchet MS" w:cs="Calibri"/>
                <w:color w:val="000000"/>
                <w:lang w:eastAsia="en-GB"/>
              </w:rPr>
              <w:t xml:space="preserve"> be satisfied that the investigation </w:t>
            </w:r>
            <w:r>
              <w:rPr>
                <w:rFonts w:ascii="Trebuchet MS" w:eastAsia="Times New Roman" w:hAnsi="Trebuchet MS" w:cs="Calibri"/>
                <w:color w:val="000000"/>
                <w:lang w:eastAsia="en-GB"/>
              </w:rPr>
              <w:t xml:space="preserve">has been carried out in accordance with this procedure </w:t>
            </w:r>
            <w:r>
              <w:rPr>
                <w:rFonts w:ascii="Trebuchet MS" w:eastAsia="Times New Roman" w:hAnsi="Trebuchet MS" w:cs="Calibri"/>
                <w:color w:val="000000"/>
                <w:lang w:eastAsia="en-GB"/>
              </w:rPr>
              <w:lastRenderedPageBreak/>
              <w:t>and guidance, and that the</w:t>
            </w:r>
            <w:r w:rsidRPr="00BA11AF">
              <w:rPr>
                <w:rFonts w:ascii="Trebuchet MS" w:eastAsia="Times New Roman" w:hAnsi="Trebuchet MS" w:cs="Calibri"/>
                <w:color w:val="000000"/>
                <w:lang w:eastAsia="en-GB"/>
              </w:rPr>
              <w:t xml:space="preserve"> response addresses all aspects of the complaint.</w:t>
            </w:r>
          </w:p>
          <w:p w14:paraId="6673D1FA" w14:textId="77777777" w:rsidR="00F26341" w:rsidRDefault="00F26341" w:rsidP="00EB3F45">
            <w:pPr>
              <w:rPr>
                <w:rFonts w:ascii="Trebuchet MS" w:eastAsia="Times New Roman" w:hAnsi="Trebuchet MS" w:cs="Calibri"/>
                <w:color w:val="000000"/>
                <w:lang w:eastAsia="en-GB"/>
              </w:rPr>
            </w:pPr>
          </w:p>
          <w:p w14:paraId="044B3F29" w14:textId="2E91F8C6" w:rsidR="00F26341" w:rsidRPr="00BA11AF" w:rsidRDefault="00F26341" w:rsidP="00EB3F45">
            <w:pPr>
              <w:rPr>
                <w:rFonts w:ascii="Trebuchet MS" w:hAnsi="Trebuchet MS" w:cs="Calibri"/>
                <w:color w:val="000000"/>
              </w:rPr>
            </w:pPr>
            <w:r>
              <w:rPr>
                <w:rFonts w:ascii="Trebuchet MS" w:hAnsi="Trebuchet MS" w:cs="Calibri"/>
                <w:color w:val="000000"/>
              </w:rPr>
              <w:t>Se</w:t>
            </w:r>
            <w:r w:rsidRPr="00BA11AF">
              <w:rPr>
                <w:rFonts w:ascii="Trebuchet MS" w:hAnsi="Trebuchet MS" w:cs="Calibri"/>
                <w:color w:val="000000"/>
              </w:rPr>
              <w:t xml:space="preserve">nior </w:t>
            </w:r>
            <w:r>
              <w:rPr>
                <w:rFonts w:ascii="Trebuchet MS" w:hAnsi="Trebuchet MS" w:cs="Calibri"/>
                <w:color w:val="000000"/>
              </w:rPr>
              <w:t>Managers</w:t>
            </w:r>
            <w:r w:rsidRPr="00BA11AF">
              <w:rPr>
                <w:rFonts w:ascii="Trebuchet MS" w:hAnsi="Trebuchet MS" w:cs="Calibri"/>
                <w:color w:val="000000"/>
              </w:rPr>
              <w:t xml:space="preserve"> will review the information gathered from complaints regularly (at least quarterly)</w:t>
            </w:r>
            <w:r>
              <w:rPr>
                <w:rFonts w:ascii="Trebuchet MS" w:hAnsi="Trebuchet MS" w:cs="Calibri"/>
                <w:color w:val="000000"/>
              </w:rPr>
              <w:t xml:space="preserve"> </w:t>
            </w:r>
            <w:r w:rsidRPr="00BA11AF">
              <w:rPr>
                <w:rFonts w:ascii="Trebuchet MS" w:hAnsi="Trebuchet MS" w:cs="Calibri"/>
                <w:color w:val="000000"/>
              </w:rPr>
              <w:t>and consider how services could be improved or internal policies and procedures updated. The</w:t>
            </w:r>
            <w:r>
              <w:rPr>
                <w:rFonts w:ascii="Trebuchet MS" w:hAnsi="Trebuchet MS" w:cs="Calibri"/>
                <w:color w:val="000000"/>
              </w:rPr>
              <w:t>y will report on the</w:t>
            </w:r>
            <w:r w:rsidRPr="00BA11AF">
              <w:rPr>
                <w:rFonts w:ascii="Trebuchet MS" w:hAnsi="Trebuchet MS" w:cs="Calibri"/>
                <w:color w:val="000000"/>
              </w:rPr>
              <w:t xml:space="preserve"> outcomes of these reviews </w:t>
            </w:r>
            <w:r>
              <w:rPr>
                <w:rFonts w:ascii="Trebuchet MS" w:hAnsi="Trebuchet MS" w:cs="Calibri"/>
                <w:color w:val="000000"/>
              </w:rPr>
              <w:t>via</w:t>
            </w:r>
            <w:r w:rsidRPr="00BA11AF">
              <w:rPr>
                <w:rFonts w:ascii="Trebuchet MS" w:hAnsi="Trebuchet MS" w:cs="Calibri"/>
                <w:color w:val="000000"/>
              </w:rPr>
              <w:t xml:space="preserve"> the organisation’s governance structure.</w:t>
            </w:r>
          </w:p>
          <w:p w14:paraId="55C2CB7B" w14:textId="77777777" w:rsidR="00F26341" w:rsidRPr="00BA11AF" w:rsidRDefault="00F26341" w:rsidP="00EB3F45">
            <w:pPr>
              <w:rPr>
                <w:rFonts w:ascii="Trebuchet MS" w:hAnsi="Trebuchet MS" w:cs="Calibri"/>
                <w:color w:val="000000"/>
              </w:rPr>
            </w:pPr>
          </w:p>
          <w:p w14:paraId="2D050161" w14:textId="647F021F" w:rsidR="00F26341" w:rsidRPr="00BA11AF" w:rsidRDefault="00F26341" w:rsidP="00EB3F45">
            <w:pPr>
              <w:rPr>
                <w:rFonts w:ascii="Trebuchet MS" w:hAnsi="Trebuchet MS" w:cs="Calibri"/>
                <w:color w:val="000000"/>
              </w:rPr>
            </w:pPr>
            <w:r>
              <w:rPr>
                <w:rFonts w:ascii="Trebuchet MS" w:eastAsia="Times New Roman" w:hAnsi="Trebuchet MS" w:cs="Calibri"/>
                <w:color w:val="000000"/>
                <w:lang w:eastAsia="en-GB"/>
              </w:rPr>
              <w:t>Senior Managers</w:t>
            </w:r>
            <w:r w:rsidRPr="00BA11AF">
              <w:rPr>
                <w:rFonts w:ascii="Trebuchet MS" w:eastAsia="Times New Roman" w:hAnsi="Trebuchet MS" w:cs="Calibri"/>
                <w:color w:val="000000"/>
                <w:lang w:eastAsia="en-GB"/>
              </w:rPr>
              <w:t xml:space="preserve"> are also responsible for ensuring that complaints are central to the overall governance of the organisation</w:t>
            </w:r>
            <w:r>
              <w:rPr>
                <w:rFonts w:ascii="Trebuchet MS" w:eastAsia="Times New Roman" w:hAnsi="Trebuchet MS" w:cs="Calibri"/>
                <w:color w:val="000000"/>
                <w:lang w:eastAsia="en-GB"/>
              </w:rPr>
              <w:t>. They will make sure</w:t>
            </w:r>
            <w:r w:rsidRPr="00BA11AF">
              <w:rPr>
                <w:rFonts w:ascii="Trebuchet MS" w:eastAsia="Times New Roman" w:hAnsi="Trebuchet MS" w:cs="Calibri"/>
                <w:color w:val="000000"/>
                <w:lang w:eastAsia="en-GB"/>
              </w:rPr>
              <w:t xml:space="preserve"> that staff are supported both </w:t>
            </w:r>
            <w:r>
              <w:rPr>
                <w:rFonts w:ascii="Trebuchet MS" w:eastAsia="Times New Roman" w:hAnsi="Trebuchet MS" w:cs="Calibri"/>
                <w:color w:val="000000"/>
                <w:lang w:eastAsia="en-GB"/>
              </w:rPr>
              <w:t>when</w:t>
            </w:r>
            <w:r w:rsidRPr="00BA11AF">
              <w:rPr>
                <w:rFonts w:ascii="Trebuchet MS" w:eastAsia="Times New Roman" w:hAnsi="Trebuchet MS" w:cs="Calibri"/>
                <w:color w:val="000000"/>
                <w:lang w:eastAsia="en-GB"/>
              </w:rPr>
              <w:t xml:space="preserve"> handling complaints and whe</w:t>
            </w:r>
            <w:r>
              <w:rPr>
                <w:rFonts w:ascii="Trebuchet MS" w:eastAsia="Times New Roman" w:hAnsi="Trebuchet MS" w:cs="Calibri"/>
                <w:color w:val="000000"/>
                <w:lang w:eastAsia="en-GB"/>
              </w:rPr>
              <w:t>n</w:t>
            </w:r>
            <w:r w:rsidRPr="00BA11AF">
              <w:rPr>
                <w:rFonts w:ascii="Trebuchet MS" w:eastAsia="Times New Roman" w:hAnsi="Trebuchet MS" w:cs="Calibri"/>
                <w:color w:val="000000"/>
                <w:lang w:eastAsia="en-GB"/>
              </w:rPr>
              <w:t xml:space="preserve"> they may be the subject of a complaint.</w:t>
            </w:r>
            <w:r w:rsidRPr="00BA11AF">
              <w:rPr>
                <w:rFonts w:ascii="Trebuchet MS" w:hAnsi="Trebuchet MS" w:cs="Calibri"/>
                <w:color w:val="000000"/>
              </w:rPr>
              <w:t xml:space="preserve">                                                                                                                                            </w:t>
            </w:r>
          </w:p>
          <w:p w14:paraId="3412BBF5" w14:textId="77777777" w:rsidR="00F26341" w:rsidRDefault="00F26341" w:rsidP="00EB3F45">
            <w:pPr>
              <w:rPr>
                <w:rFonts w:ascii="Trebuchet MS" w:eastAsia="Times New Roman" w:hAnsi="Trebuchet MS" w:cs="Calibri"/>
                <w:color w:val="000000"/>
                <w:lang w:eastAsia="en-GB"/>
              </w:rPr>
            </w:pPr>
          </w:p>
          <w:p w14:paraId="4DC1780D" w14:textId="77777777" w:rsidR="00F26341" w:rsidRPr="00BA11AF" w:rsidRDefault="00F26341" w:rsidP="00EB3F45">
            <w:pPr>
              <w:rPr>
                <w:rFonts w:ascii="Trebuchet MS" w:eastAsia="Times New Roman" w:hAnsi="Trebuchet MS" w:cs="Calibri"/>
                <w:color w:val="000000"/>
                <w:lang w:eastAsia="en-GB"/>
              </w:rPr>
            </w:pPr>
          </w:p>
        </w:tc>
        <w:tc>
          <w:tcPr>
            <w:tcW w:w="2500" w:type="dxa"/>
          </w:tcPr>
          <w:p w14:paraId="17054FF3" w14:textId="77777777" w:rsidR="00F26341" w:rsidRDefault="00F26341" w:rsidP="00EB3F45">
            <w:pPr>
              <w:rPr>
                <w:rFonts w:ascii="Trebuchet MS" w:hAnsi="Trebuchet MS" w:cs="Calibri"/>
                <w:color w:val="000000"/>
              </w:rPr>
            </w:pPr>
          </w:p>
        </w:tc>
      </w:tr>
      <w:tr w:rsidR="00F26341" w:rsidRPr="00BA11AF" w14:paraId="46A6C1B4" w14:textId="41D8E5E2" w:rsidTr="00144A98">
        <w:tc>
          <w:tcPr>
            <w:tcW w:w="1748" w:type="dxa"/>
          </w:tcPr>
          <w:p w14:paraId="0BB160D8" w14:textId="77777777" w:rsidR="00F26341" w:rsidRPr="00BA11AF" w:rsidRDefault="00F26341" w:rsidP="00EB3F45">
            <w:pPr>
              <w:rPr>
                <w:rFonts w:ascii="Trebuchet MS" w:eastAsia="Times New Roman" w:hAnsi="Trebuchet MS" w:cs="Calibri"/>
                <w:color w:val="000000"/>
                <w:lang w:eastAsia="en-GB"/>
              </w:rPr>
            </w:pPr>
            <w:r w:rsidRPr="00BA11AF">
              <w:rPr>
                <w:rFonts w:ascii="Trebuchet MS" w:eastAsia="Times New Roman" w:hAnsi="Trebuchet MS" w:cs="Calibri"/>
                <w:color w:val="000000"/>
                <w:lang w:eastAsia="en-GB"/>
              </w:rPr>
              <w:t>Complaints Manager</w:t>
            </w:r>
          </w:p>
        </w:tc>
        <w:tc>
          <w:tcPr>
            <w:tcW w:w="4768" w:type="dxa"/>
          </w:tcPr>
          <w:p w14:paraId="1D4FA228" w14:textId="77777777" w:rsidR="00F26341" w:rsidRDefault="00F26341" w:rsidP="006F60F5">
            <w:pPr>
              <w:rPr>
                <w:rFonts w:ascii="Trebuchet MS" w:hAnsi="Trebuchet MS"/>
              </w:rPr>
            </w:pPr>
            <w:r>
              <w:rPr>
                <w:rFonts w:ascii="Trebuchet MS" w:hAnsi="Trebuchet MS" w:cs="Calibri"/>
                <w:color w:val="000000"/>
              </w:rPr>
              <w:t>The</w:t>
            </w:r>
            <w:r w:rsidRPr="00BA11AF">
              <w:rPr>
                <w:rFonts w:ascii="Trebuchet MS" w:hAnsi="Trebuchet MS" w:cs="Calibri"/>
                <w:color w:val="000000"/>
              </w:rPr>
              <w:t xml:space="preserve"> Complaints Manager is responsible for </w:t>
            </w:r>
            <w:r>
              <w:rPr>
                <w:rFonts w:ascii="Trebuchet MS" w:hAnsi="Trebuchet MS" w:cs="Calibri"/>
                <w:color w:val="000000"/>
              </w:rPr>
              <w:t xml:space="preserve">the overall </w:t>
            </w:r>
            <w:r w:rsidRPr="00BA11AF">
              <w:rPr>
                <w:rFonts w:ascii="Trebuchet MS" w:hAnsi="Trebuchet MS"/>
              </w:rPr>
              <w:t>manag</w:t>
            </w:r>
            <w:r>
              <w:rPr>
                <w:rFonts w:ascii="Trebuchet MS" w:hAnsi="Trebuchet MS"/>
              </w:rPr>
              <w:t>ement of</w:t>
            </w:r>
            <w:r w:rsidRPr="00BA11AF">
              <w:rPr>
                <w:rFonts w:ascii="Trebuchet MS" w:hAnsi="Trebuchet MS"/>
              </w:rPr>
              <w:t xml:space="preserve"> the procedures for handling and considering complaints.</w:t>
            </w:r>
            <w:r>
              <w:rPr>
                <w:rFonts w:ascii="Trebuchet MS" w:hAnsi="Trebuchet MS"/>
              </w:rPr>
              <w:t xml:space="preserve"> </w:t>
            </w:r>
          </w:p>
          <w:p w14:paraId="644CCFEC" w14:textId="77777777" w:rsidR="00F26341" w:rsidRDefault="00F26341" w:rsidP="006F60F5">
            <w:pPr>
              <w:rPr>
                <w:rFonts w:ascii="Trebuchet MS" w:hAnsi="Trebuchet MS"/>
              </w:rPr>
            </w:pPr>
          </w:p>
          <w:p w14:paraId="4FA57AE3" w14:textId="13D2B038" w:rsidR="00F26341" w:rsidRDefault="00F26341" w:rsidP="00EB3F45">
            <w:pPr>
              <w:rPr>
                <w:rFonts w:ascii="Trebuchet MS" w:hAnsi="Trebuchet MS" w:cs="Calibri"/>
                <w:color w:val="000000"/>
              </w:rPr>
            </w:pPr>
            <w:r w:rsidRPr="00BA11AF">
              <w:rPr>
                <w:rFonts w:ascii="Trebuchet MS" w:hAnsi="Trebuchet MS" w:cs="Calibri"/>
                <w:color w:val="000000"/>
              </w:rPr>
              <w:t xml:space="preserve">The Complaints </w:t>
            </w:r>
            <w:r>
              <w:rPr>
                <w:rFonts w:ascii="Trebuchet MS" w:hAnsi="Trebuchet MS" w:cs="Calibri"/>
                <w:color w:val="000000"/>
              </w:rPr>
              <w:t>M</w:t>
            </w:r>
            <w:r w:rsidRPr="00BA11AF">
              <w:rPr>
                <w:rFonts w:ascii="Trebuchet MS" w:hAnsi="Trebuchet MS" w:cs="Calibri"/>
                <w:color w:val="000000"/>
              </w:rPr>
              <w:t>anager</w:t>
            </w:r>
            <w:r>
              <w:rPr>
                <w:rFonts w:ascii="Trebuchet MS" w:hAnsi="Trebuchet MS" w:cs="Calibri"/>
                <w:color w:val="000000"/>
              </w:rPr>
              <w:t>, in conjunction with other</w:t>
            </w:r>
            <w:r w:rsidRPr="00BA11AF">
              <w:rPr>
                <w:rFonts w:ascii="Trebuchet MS" w:hAnsi="Trebuchet MS" w:cs="Calibri"/>
                <w:color w:val="000000"/>
              </w:rPr>
              <w:t xml:space="preserve"> senior </w:t>
            </w:r>
            <w:r>
              <w:rPr>
                <w:rFonts w:ascii="Trebuchet MS" w:hAnsi="Trebuchet MS" w:cs="Calibri"/>
                <w:color w:val="000000"/>
              </w:rPr>
              <w:t xml:space="preserve">manager(s) </w:t>
            </w:r>
            <w:r w:rsidRPr="00BA11AF">
              <w:rPr>
                <w:rFonts w:ascii="Trebuchet MS" w:hAnsi="Trebuchet MS" w:cs="Calibri"/>
                <w:color w:val="000000"/>
              </w:rPr>
              <w:t>acting on his or her behalf</w:t>
            </w:r>
            <w:r>
              <w:rPr>
                <w:rFonts w:ascii="Trebuchet MS" w:hAnsi="Trebuchet MS" w:cs="Calibri"/>
                <w:color w:val="000000"/>
              </w:rPr>
              <w:t xml:space="preserve"> (as above),</w:t>
            </w:r>
            <w:r w:rsidRPr="00BA11AF">
              <w:rPr>
                <w:rFonts w:ascii="Trebuchet MS" w:hAnsi="Trebuchet MS" w:cs="Calibri"/>
                <w:color w:val="000000"/>
              </w:rPr>
              <w:t xml:space="preserve"> </w:t>
            </w:r>
            <w:r>
              <w:rPr>
                <w:rFonts w:ascii="Trebuchet MS" w:hAnsi="Trebuchet MS" w:cs="Calibri"/>
                <w:color w:val="000000"/>
              </w:rPr>
              <w:t>will be</w:t>
            </w:r>
            <w:r w:rsidRPr="00BA11AF">
              <w:rPr>
                <w:rFonts w:ascii="Trebuchet MS" w:hAnsi="Trebuchet MS" w:cs="Calibri"/>
                <w:color w:val="000000"/>
              </w:rPr>
              <w:t xml:space="preserve"> involved in a review of the quarterly reports</w:t>
            </w:r>
            <w:r>
              <w:rPr>
                <w:rFonts w:ascii="Trebuchet MS" w:hAnsi="Trebuchet MS" w:cs="Calibri"/>
                <w:color w:val="000000"/>
              </w:rPr>
              <w:t xml:space="preserve">. They will use this review </w:t>
            </w:r>
            <w:r w:rsidRPr="00BA11AF">
              <w:rPr>
                <w:rFonts w:ascii="Trebuchet MS" w:hAnsi="Trebuchet MS" w:cs="Calibri"/>
                <w:color w:val="000000"/>
              </w:rPr>
              <w:t>to identify areas of concern, agree</w:t>
            </w:r>
            <w:r>
              <w:rPr>
                <w:rFonts w:ascii="Trebuchet MS" w:hAnsi="Trebuchet MS" w:cs="Calibri"/>
                <w:color w:val="000000"/>
              </w:rPr>
              <w:t xml:space="preserve"> </w:t>
            </w:r>
            <w:r w:rsidRPr="00BA11AF">
              <w:rPr>
                <w:rFonts w:ascii="Trebuchet MS" w:hAnsi="Trebuchet MS" w:cs="Calibri"/>
                <w:color w:val="000000"/>
              </w:rPr>
              <w:t>remedial action and improv</w:t>
            </w:r>
            <w:r>
              <w:rPr>
                <w:rFonts w:ascii="Trebuchet MS" w:hAnsi="Trebuchet MS" w:cs="Calibri"/>
                <w:color w:val="000000"/>
              </w:rPr>
              <w:t>e</w:t>
            </w:r>
            <w:r w:rsidRPr="00BA11AF">
              <w:rPr>
                <w:rFonts w:ascii="Trebuchet MS" w:hAnsi="Trebuchet MS" w:cs="Calibri"/>
                <w:color w:val="000000"/>
              </w:rPr>
              <w:t xml:space="preserve"> </w:t>
            </w:r>
            <w:r>
              <w:rPr>
                <w:rFonts w:ascii="Trebuchet MS" w:hAnsi="Trebuchet MS" w:cs="Calibri"/>
                <w:color w:val="000000"/>
              </w:rPr>
              <w:t>services</w:t>
            </w:r>
            <w:r w:rsidRPr="00BA11AF">
              <w:rPr>
                <w:rFonts w:ascii="Trebuchet MS" w:hAnsi="Trebuchet MS" w:cs="Calibri"/>
                <w:color w:val="000000"/>
              </w:rPr>
              <w:t xml:space="preserve">. </w:t>
            </w:r>
          </w:p>
          <w:p w14:paraId="2A5417DF" w14:textId="77777777" w:rsidR="00F26341" w:rsidRDefault="00F26341" w:rsidP="00EB3F45">
            <w:pPr>
              <w:rPr>
                <w:rFonts w:ascii="Trebuchet MS" w:hAnsi="Trebuchet MS"/>
              </w:rPr>
            </w:pPr>
          </w:p>
          <w:p w14:paraId="2C096686" w14:textId="240ABC72" w:rsidR="00F26341" w:rsidRDefault="00F26341" w:rsidP="00EB3F45">
            <w:pPr>
              <w:rPr>
                <w:rFonts w:ascii="Trebuchet MS" w:hAnsi="Trebuchet MS"/>
              </w:rPr>
            </w:pPr>
            <w:r>
              <w:rPr>
                <w:rFonts w:ascii="Trebuchet MS" w:hAnsi="Trebuchet MS"/>
              </w:rPr>
              <w:t xml:space="preserve">In larger organisations the Complaints Manager may also be responsible for the management and oversight of a complaints team. </w:t>
            </w:r>
          </w:p>
          <w:p w14:paraId="75769EDE" w14:textId="77777777" w:rsidR="00F26341" w:rsidRDefault="00F26341" w:rsidP="00EB3F45">
            <w:pPr>
              <w:rPr>
                <w:rFonts w:ascii="Trebuchet MS" w:hAnsi="Trebuchet MS"/>
              </w:rPr>
            </w:pPr>
          </w:p>
          <w:p w14:paraId="2EDCE5BC" w14:textId="7FAEF193" w:rsidR="00F26341" w:rsidRPr="00BA11AF" w:rsidRDefault="00F26341" w:rsidP="00EB3F45">
            <w:pPr>
              <w:rPr>
                <w:rFonts w:ascii="Trebuchet MS" w:hAnsi="Trebuchet MS" w:cs="Calibri"/>
                <w:color w:val="000000"/>
              </w:rPr>
            </w:pPr>
            <w:r>
              <w:rPr>
                <w:rFonts w:ascii="Trebuchet MS" w:hAnsi="Trebuchet MS"/>
              </w:rPr>
              <w:t xml:space="preserve">The Complaints Manager may also act as a Complaint Handler and Complaint Lead. </w:t>
            </w:r>
          </w:p>
          <w:p w14:paraId="6B6617AA" w14:textId="77777777" w:rsidR="00F26341" w:rsidRPr="00BA11AF" w:rsidRDefault="00F26341" w:rsidP="00EB3F45">
            <w:pPr>
              <w:rPr>
                <w:rFonts w:ascii="Trebuchet MS" w:eastAsia="Times New Roman" w:hAnsi="Trebuchet MS" w:cs="Calibri"/>
                <w:color w:val="000000"/>
                <w:lang w:eastAsia="en-GB"/>
              </w:rPr>
            </w:pPr>
          </w:p>
        </w:tc>
        <w:tc>
          <w:tcPr>
            <w:tcW w:w="2500" w:type="dxa"/>
          </w:tcPr>
          <w:p w14:paraId="38F7E951" w14:textId="77777777" w:rsidR="00F26341" w:rsidRDefault="00F26341" w:rsidP="006F60F5">
            <w:pPr>
              <w:rPr>
                <w:rFonts w:ascii="Trebuchet MS" w:hAnsi="Trebuchet MS" w:cs="Calibri"/>
                <w:color w:val="000000"/>
              </w:rPr>
            </w:pPr>
          </w:p>
        </w:tc>
      </w:tr>
      <w:tr w:rsidR="00F26341" w:rsidRPr="00BA11AF" w14:paraId="67862442" w14:textId="19BE9694" w:rsidTr="00144A98">
        <w:tc>
          <w:tcPr>
            <w:tcW w:w="1748" w:type="dxa"/>
          </w:tcPr>
          <w:p w14:paraId="0661F46E" w14:textId="77777777" w:rsidR="00F26341" w:rsidRPr="00BA11AF" w:rsidRDefault="00F26341" w:rsidP="00EB3F45">
            <w:pPr>
              <w:rPr>
                <w:rFonts w:ascii="Trebuchet MS" w:eastAsia="Times New Roman" w:hAnsi="Trebuchet MS" w:cs="Calibri"/>
                <w:color w:val="000000"/>
                <w:lang w:eastAsia="en-GB"/>
              </w:rPr>
            </w:pPr>
            <w:r>
              <w:rPr>
                <w:rFonts w:ascii="Trebuchet MS" w:eastAsia="Times New Roman" w:hAnsi="Trebuchet MS" w:cs="Calibri"/>
                <w:color w:val="000000"/>
                <w:lang w:eastAsia="en-GB"/>
              </w:rPr>
              <w:t>C</w:t>
            </w:r>
            <w:r w:rsidRPr="00BA11AF">
              <w:rPr>
                <w:rFonts w:ascii="Trebuchet MS" w:eastAsia="Times New Roman" w:hAnsi="Trebuchet MS" w:cs="Calibri"/>
                <w:color w:val="000000"/>
                <w:lang w:eastAsia="en-GB"/>
              </w:rPr>
              <w:t xml:space="preserve">omplaint </w:t>
            </w:r>
            <w:r>
              <w:rPr>
                <w:rFonts w:ascii="Trebuchet MS" w:eastAsia="Times New Roman" w:hAnsi="Trebuchet MS" w:cs="Calibri"/>
                <w:color w:val="000000"/>
                <w:lang w:eastAsia="en-GB"/>
              </w:rPr>
              <w:t>H</w:t>
            </w:r>
            <w:r w:rsidRPr="00BA11AF">
              <w:rPr>
                <w:rFonts w:ascii="Trebuchet MS" w:eastAsia="Times New Roman" w:hAnsi="Trebuchet MS" w:cs="Calibri"/>
                <w:color w:val="000000"/>
                <w:lang w:eastAsia="en-GB"/>
              </w:rPr>
              <w:t>andler</w:t>
            </w:r>
          </w:p>
        </w:tc>
        <w:tc>
          <w:tcPr>
            <w:tcW w:w="4768" w:type="dxa"/>
          </w:tcPr>
          <w:p w14:paraId="76EAD1DC" w14:textId="035BE9C5" w:rsidR="00F26341" w:rsidRPr="00BA11AF" w:rsidRDefault="00F26341" w:rsidP="00EB3F45">
            <w:pPr>
              <w:rPr>
                <w:rFonts w:ascii="Trebuchet MS" w:eastAsia="Times New Roman" w:hAnsi="Trebuchet MS" w:cs="Calibri"/>
                <w:color w:val="000000"/>
                <w:lang w:eastAsia="en-GB"/>
              </w:rPr>
            </w:pPr>
            <w:r w:rsidRPr="00BA11AF">
              <w:rPr>
                <w:rFonts w:ascii="Trebuchet MS" w:eastAsia="Times New Roman" w:hAnsi="Trebuchet MS" w:cs="Calibri"/>
                <w:color w:val="000000"/>
                <w:lang w:eastAsia="en-GB"/>
              </w:rPr>
              <w:t xml:space="preserve">The </w:t>
            </w:r>
            <w:r>
              <w:rPr>
                <w:rFonts w:ascii="Trebuchet MS" w:eastAsia="Times New Roman" w:hAnsi="Trebuchet MS" w:cs="Calibri"/>
                <w:color w:val="000000"/>
                <w:lang w:eastAsia="en-GB"/>
              </w:rPr>
              <w:t>C</w:t>
            </w:r>
            <w:r w:rsidRPr="00BA11AF">
              <w:rPr>
                <w:rFonts w:ascii="Trebuchet MS" w:eastAsia="Times New Roman" w:hAnsi="Trebuchet MS" w:cs="Calibri"/>
                <w:color w:val="000000"/>
                <w:lang w:eastAsia="en-GB"/>
              </w:rPr>
              <w:t xml:space="preserve">omplaint </w:t>
            </w:r>
            <w:r>
              <w:rPr>
                <w:rFonts w:ascii="Trebuchet MS" w:eastAsia="Times New Roman" w:hAnsi="Trebuchet MS" w:cs="Calibri"/>
                <w:color w:val="000000"/>
                <w:lang w:eastAsia="en-GB"/>
              </w:rPr>
              <w:t>H</w:t>
            </w:r>
            <w:r w:rsidRPr="00BA11AF">
              <w:rPr>
                <w:rFonts w:ascii="Trebuchet MS" w:eastAsia="Times New Roman" w:hAnsi="Trebuchet MS" w:cs="Calibri"/>
                <w:color w:val="000000"/>
                <w:lang w:eastAsia="en-GB"/>
              </w:rPr>
              <w:t xml:space="preserve">andler is </w:t>
            </w:r>
            <w:r>
              <w:rPr>
                <w:rFonts w:ascii="Trebuchet MS" w:eastAsia="Times New Roman" w:hAnsi="Trebuchet MS" w:cs="Calibri"/>
                <w:color w:val="000000"/>
                <w:lang w:eastAsia="en-GB"/>
              </w:rPr>
              <w:t>the person allocated to oversee and co-ordinate</w:t>
            </w:r>
            <w:r w:rsidRPr="00BA11AF">
              <w:rPr>
                <w:rFonts w:ascii="Trebuchet MS" w:eastAsia="Times New Roman" w:hAnsi="Trebuchet MS" w:cs="Calibri"/>
                <w:color w:val="000000"/>
                <w:lang w:eastAsia="en-GB"/>
              </w:rPr>
              <w:t xml:space="preserve"> </w:t>
            </w:r>
            <w:r>
              <w:rPr>
                <w:rFonts w:ascii="Trebuchet MS" w:eastAsia="Times New Roman" w:hAnsi="Trebuchet MS" w:cs="Calibri"/>
                <w:color w:val="000000"/>
                <w:lang w:eastAsia="en-GB"/>
              </w:rPr>
              <w:t xml:space="preserve">the investigation of the complaint and for the </w:t>
            </w:r>
            <w:r w:rsidRPr="00BA11AF">
              <w:rPr>
                <w:rFonts w:ascii="Trebuchet MS" w:eastAsia="Times New Roman" w:hAnsi="Trebuchet MS" w:cs="Calibri"/>
                <w:color w:val="000000"/>
                <w:lang w:eastAsia="en-GB"/>
              </w:rPr>
              <w:t xml:space="preserve">response to </w:t>
            </w:r>
            <w:r>
              <w:rPr>
                <w:rFonts w:ascii="Trebuchet MS" w:eastAsia="Times New Roman" w:hAnsi="Trebuchet MS" w:cs="Calibri"/>
                <w:color w:val="000000"/>
                <w:lang w:eastAsia="en-GB"/>
              </w:rPr>
              <w:t>a</w:t>
            </w:r>
            <w:r w:rsidRPr="00BA11AF">
              <w:rPr>
                <w:rFonts w:ascii="Trebuchet MS" w:eastAsia="Times New Roman" w:hAnsi="Trebuchet MS" w:cs="Calibri"/>
                <w:color w:val="000000"/>
                <w:lang w:eastAsia="en-GB"/>
              </w:rPr>
              <w:t xml:space="preserve"> complaint which </w:t>
            </w:r>
            <w:r>
              <w:rPr>
                <w:rFonts w:ascii="Trebuchet MS" w:eastAsia="Times New Roman" w:hAnsi="Trebuchet MS" w:cs="Calibri"/>
                <w:color w:val="000000"/>
                <w:lang w:eastAsia="en-GB"/>
              </w:rPr>
              <w:t>has</w:t>
            </w:r>
            <w:r w:rsidRPr="00BA11AF">
              <w:rPr>
                <w:rFonts w:ascii="Trebuchet MS" w:eastAsia="Times New Roman" w:hAnsi="Trebuchet MS" w:cs="Calibri"/>
                <w:color w:val="000000"/>
                <w:lang w:eastAsia="en-GB"/>
              </w:rPr>
              <w:t xml:space="preserve"> not </w:t>
            </w:r>
            <w:r>
              <w:rPr>
                <w:rFonts w:ascii="Trebuchet MS" w:eastAsia="Times New Roman" w:hAnsi="Trebuchet MS" w:cs="Calibri"/>
                <w:color w:val="000000"/>
                <w:lang w:eastAsia="en-GB"/>
              </w:rPr>
              <w:t xml:space="preserve">been </w:t>
            </w:r>
            <w:r w:rsidRPr="00BA11AF">
              <w:rPr>
                <w:rFonts w:ascii="Trebuchet MS" w:eastAsia="Times New Roman" w:hAnsi="Trebuchet MS" w:cs="Calibri"/>
                <w:color w:val="000000"/>
                <w:lang w:eastAsia="en-GB"/>
              </w:rPr>
              <w:t xml:space="preserve">resolved at </w:t>
            </w:r>
            <w:r>
              <w:rPr>
                <w:rFonts w:ascii="Trebuchet MS" w:eastAsia="Times New Roman" w:hAnsi="Trebuchet MS" w:cs="Calibri"/>
                <w:color w:val="000000"/>
                <w:lang w:eastAsia="en-GB"/>
              </w:rPr>
              <w:t>Early resolution (stage 1)</w:t>
            </w:r>
            <w:r w:rsidRPr="00BA11AF">
              <w:rPr>
                <w:rFonts w:ascii="Trebuchet MS" w:eastAsia="Times New Roman" w:hAnsi="Trebuchet MS" w:cs="Calibri"/>
                <w:color w:val="000000"/>
                <w:lang w:eastAsia="en-GB"/>
              </w:rPr>
              <w:t xml:space="preserve">. </w:t>
            </w:r>
          </w:p>
          <w:p w14:paraId="2981E414" w14:textId="77777777" w:rsidR="00F26341" w:rsidRDefault="00F26341" w:rsidP="00EB3F45">
            <w:pPr>
              <w:rPr>
                <w:rFonts w:ascii="Trebuchet MS" w:eastAsia="Times New Roman" w:hAnsi="Trebuchet MS" w:cs="Calibri"/>
                <w:color w:val="000000"/>
                <w:lang w:eastAsia="en-GB"/>
              </w:rPr>
            </w:pPr>
          </w:p>
          <w:p w14:paraId="7717902E" w14:textId="19EF73C7" w:rsidR="00F26341" w:rsidRDefault="00F26341" w:rsidP="00EB3F45">
            <w:pPr>
              <w:rPr>
                <w:rFonts w:ascii="Trebuchet MS" w:eastAsia="Arial Unicode MS" w:hAnsi="Trebuchet MS" w:cs="Arial Unicode MS"/>
                <w:lang w:val="en-US"/>
              </w:rPr>
            </w:pPr>
            <w:r w:rsidRPr="00C73513">
              <w:rPr>
                <w:rFonts w:ascii="Trebuchet MS" w:hAnsi="Trebuchet MS" w:cs="Calibri"/>
                <w:color w:val="000000"/>
              </w:rPr>
              <w:t xml:space="preserve">They are responsible for </w:t>
            </w:r>
            <w:r>
              <w:rPr>
                <w:rFonts w:ascii="Trebuchet MS" w:hAnsi="Trebuchet MS" w:cs="Calibri"/>
                <w:color w:val="000000"/>
              </w:rPr>
              <w:t>making sure</w:t>
            </w:r>
            <w:r w:rsidRPr="00C73513">
              <w:rPr>
                <w:rFonts w:ascii="Trebuchet MS" w:eastAsia="Arial Unicode MS" w:hAnsi="Trebuchet MS" w:cs="Arial Unicode MS"/>
                <w:lang w:val="en-US"/>
              </w:rPr>
              <w:t xml:space="preserve"> that there is a </w:t>
            </w:r>
            <w:r>
              <w:rPr>
                <w:rFonts w:ascii="Trebuchet MS" w:eastAsia="Arial Unicode MS" w:hAnsi="Trebuchet MS" w:cs="Arial Unicode MS"/>
                <w:lang w:val="en-US"/>
              </w:rPr>
              <w:t>closer</w:t>
            </w:r>
            <w:r w:rsidRPr="00C73513">
              <w:rPr>
                <w:rFonts w:ascii="Trebuchet MS" w:eastAsia="Arial Unicode MS" w:hAnsi="Trebuchet MS" w:cs="Arial Unicode MS"/>
                <w:lang w:val="en-US"/>
              </w:rPr>
              <w:t xml:space="preserve"> look into the issues raised</w:t>
            </w:r>
            <w:r>
              <w:rPr>
                <w:rFonts w:ascii="Trebuchet MS" w:eastAsia="Arial Unicode MS" w:hAnsi="Trebuchet MS" w:cs="Arial Unicode MS"/>
                <w:lang w:val="en-US"/>
              </w:rPr>
              <w:t xml:space="preserve">, </w:t>
            </w:r>
            <w:r w:rsidRPr="00C73513">
              <w:rPr>
                <w:rFonts w:ascii="Trebuchet MS" w:eastAsia="Arial Unicode MS" w:hAnsi="Trebuchet MS" w:cs="Arial Unicode MS"/>
                <w:lang w:val="en-US"/>
              </w:rPr>
              <w:t xml:space="preserve">with the support and input of others. They will </w:t>
            </w:r>
            <w:r>
              <w:rPr>
                <w:rFonts w:ascii="Trebuchet MS" w:eastAsia="Arial Unicode MS" w:hAnsi="Trebuchet MS" w:cs="Arial Unicode MS"/>
                <w:lang w:val="en-US"/>
              </w:rPr>
              <w:t>make sure</w:t>
            </w:r>
            <w:r w:rsidRPr="00C73513">
              <w:rPr>
                <w:rFonts w:ascii="Trebuchet MS" w:eastAsia="Arial Unicode MS" w:hAnsi="Trebuchet MS" w:cs="Arial Unicode MS"/>
                <w:lang w:val="en-US"/>
              </w:rPr>
              <w:t xml:space="preserve"> that </w:t>
            </w:r>
            <w:r>
              <w:rPr>
                <w:rFonts w:ascii="Trebuchet MS" w:eastAsia="Arial Unicode MS" w:hAnsi="Trebuchet MS" w:cs="Arial Unicode MS"/>
                <w:lang w:val="en-US"/>
              </w:rPr>
              <w:t>the information</w:t>
            </w:r>
            <w:r w:rsidRPr="00C73513">
              <w:rPr>
                <w:rFonts w:ascii="Trebuchet MS" w:eastAsia="Arial Unicode MS" w:hAnsi="Trebuchet MS" w:cs="Arial Unicode MS"/>
                <w:lang w:val="en-US"/>
              </w:rPr>
              <w:t xml:space="preserve"> and responses they receive from the person </w:t>
            </w:r>
            <w:r>
              <w:rPr>
                <w:rFonts w:ascii="Trebuchet MS" w:eastAsia="Arial Unicode MS" w:hAnsi="Trebuchet MS" w:cs="Arial Unicode MS"/>
                <w:lang w:val="en-US"/>
              </w:rPr>
              <w:t>making</w:t>
            </w:r>
            <w:r w:rsidRPr="00C73513">
              <w:rPr>
                <w:rFonts w:ascii="Trebuchet MS" w:eastAsia="Arial Unicode MS" w:hAnsi="Trebuchet MS" w:cs="Arial Unicode MS"/>
                <w:lang w:val="en-US"/>
              </w:rPr>
              <w:t xml:space="preserve"> the complaint</w:t>
            </w:r>
            <w:r>
              <w:rPr>
                <w:rFonts w:ascii="Trebuchet MS" w:eastAsia="Arial Unicode MS" w:hAnsi="Trebuchet MS" w:cs="Arial Unicode MS"/>
                <w:lang w:val="en-US"/>
              </w:rPr>
              <w:t>,</w:t>
            </w:r>
            <w:r w:rsidRPr="00C73513">
              <w:rPr>
                <w:rFonts w:ascii="Trebuchet MS" w:eastAsia="Arial Unicode MS" w:hAnsi="Trebuchet MS" w:cs="Arial Unicode MS"/>
                <w:lang w:val="en-US"/>
              </w:rPr>
              <w:t xml:space="preserve"> and</w:t>
            </w:r>
            <w:r>
              <w:rPr>
                <w:rFonts w:ascii="Trebuchet MS" w:eastAsia="Arial Unicode MS" w:hAnsi="Trebuchet MS" w:cs="Arial Unicode MS"/>
                <w:lang w:val="en-US"/>
              </w:rPr>
              <w:t xml:space="preserve"> from</w:t>
            </w:r>
            <w:r w:rsidRPr="00C73513">
              <w:rPr>
                <w:rFonts w:ascii="Trebuchet MS" w:eastAsia="Arial Unicode MS" w:hAnsi="Trebuchet MS" w:cs="Arial Unicode MS"/>
                <w:lang w:val="en-US"/>
              </w:rPr>
              <w:t xml:space="preserve"> staff </w:t>
            </w:r>
            <w:r>
              <w:rPr>
                <w:rFonts w:ascii="Trebuchet MS" w:eastAsia="Arial Unicode MS" w:hAnsi="Trebuchet MS" w:cs="Arial Unicode MS"/>
                <w:lang w:val="en-US"/>
              </w:rPr>
              <w:t>being</w:t>
            </w:r>
            <w:r w:rsidRPr="00C73513">
              <w:rPr>
                <w:rFonts w:ascii="Trebuchet MS" w:eastAsia="Arial Unicode MS" w:hAnsi="Trebuchet MS" w:cs="Arial Unicode MS"/>
                <w:lang w:val="en-US"/>
              </w:rPr>
              <w:t xml:space="preserve"> complained about, clearly addresses </w:t>
            </w:r>
            <w:proofErr w:type="gramStart"/>
            <w:r w:rsidRPr="00C73513">
              <w:rPr>
                <w:rFonts w:ascii="Trebuchet MS" w:eastAsia="Arial Unicode MS" w:hAnsi="Trebuchet MS" w:cs="Arial Unicode MS"/>
                <w:lang w:val="en-US"/>
              </w:rPr>
              <w:t>all of</w:t>
            </w:r>
            <w:proofErr w:type="gramEnd"/>
            <w:r w:rsidRPr="00C73513">
              <w:rPr>
                <w:rFonts w:ascii="Trebuchet MS" w:eastAsia="Arial Unicode MS" w:hAnsi="Trebuchet MS" w:cs="Arial Unicode MS"/>
                <w:lang w:val="en-US"/>
              </w:rPr>
              <w:t xml:space="preserve"> the issues raised. </w:t>
            </w:r>
          </w:p>
          <w:p w14:paraId="5E032866" w14:textId="77777777" w:rsidR="00F26341" w:rsidRDefault="00F26341" w:rsidP="00EB3F45">
            <w:pPr>
              <w:rPr>
                <w:rFonts w:ascii="Trebuchet MS" w:eastAsia="Arial Unicode MS" w:hAnsi="Trebuchet MS" w:cs="Arial Unicode MS"/>
                <w:lang w:val="en-US"/>
              </w:rPr>
            </w:pPr>
          </w:p>
          <w:p w14:paraId="3A31BC47" w14:textId="37BAB9E7" w:rsidR="00F26341" w:rsidRPr="00C73513" w:rsidRDefault="00F26341" w:rsidP="00EB3F45">
            <w:pPr>
              <w:rPr>
                <w:rFonts w:ascii="Trebuchet MS" w:eastAsia="Arial Unicode MS" w:hAnsi="Trebuchet MS" w:cs="Arial Unicode MS"/>
                <w:lang w:val="en-US"/>
              </w:rPr>
            </w:pPr>
            <w:r>
              <w:rPr>
                <w:rFonts w:ascii="Trebuchet MS" w:eastAsia="Arial Unicode MS" w:hAnsi="Trebuchet MS" w:cs="Arial Unicode MS"/>
                <w:lang w:val="en-US"/>
              </w:rPr>
              <w:lastRenderedPageBreak/>
              <w:t>The Complaint Handler will be trained in investigative techniques. W</w:t>
            </w:r>
            <w:r w:rsidRPr="00C73513">
              <w:rPr>
                <w:rFonts w:ascii="Trebuchet MS" w:eastAsia="Arial Unicode MS" w:hAnsi="Trebuchet MS" w:cs="Arial Unicode MS"/>
                <w:lang w:val="en-US"/>
              </w:rPr>
              <w:t xml:space="preserve">here possible </w:t>
            </w:r>
            <w:r>
              <w:rPr>
                <w:rFonts w:ascii="Trebuchet MS" w:eastAsia="Arial Unicode MS" w:hAnsi="Trebuchet MS" w:cs="Arial Unicode MS"/>
                <w:lang w:val="en-US"/>
              </w:rPr>
              <w:t>they</w:t>
            </w:r>
            <w:r w:rsidRPr="00C73513">
              <w:rPr>
                <w:rFonts w:ascii="Trebuchet MS" w:eastAsia="Arial Unicode MS" w:hAnsi="Trebuchet MS" w:cs="Arial Unicode MS"/>
                <w:lang w:val="en-US"/>
              </w:rPr>
              <w:t xml:space="preserve"> will</w:t>
            </w:r>
            <w:r>
              <w:rPr>
                <w:rFonts w:ascii="Trebuchet MS" w:eastAsia="Arial Unicode MS" w:hAnsi="Trebuchet MS" w:cs="Arial Unicode MS"/>
                <w:lang w:val="en-US"/>
              </w:rPr>
              <w:t xml:space="preserve"> also</w:t>
            </w:r>
            <w:r w:rsidRPr="00C73513">
              <w:rPr>
                <w:rFonts w:ascii="Trebuchet MS" w:eastAsia="Arial Unicode MS" w:hAnsi="Trebuchet MS" w:cs="Arial Unicode MS"/>
                <w:lang w:val="en-US"/>
              </w:rPr>
              <w:t xml:space="preserve"> be trained in advanced dispute resolution skills</w:t>
            </w:r>
            <w:r>
              <w:rPr>
                <w:rFonts w:ascii="Trebuchet MS" w:eastAsia="Arial Unicode MS" w:hAnsi="Trebuchet MS" w:cs="Arial Unicode MS"/>
                <w:lang w:val="en-US"/>
              </w:rPr>
              <w:t>. This will</w:t>
            </w:r>
            <w:r w:rsidRPr="00C73513">
              <w:rPr>
                <w:rFonts w:ascii="Trebuchet MS" w:eastAsia="Arial Unicode MS" w:hAnsi="Trebuchet MS" w:cs="Arial Unicode MS"/>
                <w:lang w:val="en-US"/>
              </w:rPr>
              <w:t xml:space="preserve"> </w:t>
            </w:r>
            <w:r>
              <w:rPr>
                <w:rFonts w:ascii="Trebuchet MS" w:eastAsia="Arial Unicode MS" w:hAnsi="Trebuchet MS" w:cs="Arial Unicode MS"/>
                <w:lang w:val="en-US"/>
              </w:rPr>
              <w:t>enable</w:t>
            </w:r>
            <w:r w:rsidRPr="00C73513">
              <w:rPr>
                <w:rFonts w:ascii="Trebuchet MS" w:eastAsia="Arial Unicode MS" w:hAnsi="Trebuchet MS" w:cs="Arial Unicode MS"/>
                <w:lang w:val="en-US"/>
              </w:rPr>
              <w:t xml:space="preserve"> them to seek a mediated resolution to the concern or complaint at any time during the </w:t>
            </w:r>
            <w:r>
              <w:rPr>
                <w:rFonts w:ascii="Trebuchet MS" w:eastAsia="Arial Unicode MS" w:hAnsi="Trebuchet MS" w:cs="Arial Unicode MS"/>
                <w:lang w:val="en-US"/>
              </w:rPr>
              <w:t xml:space="preserve">investigation of </w:t>
            </w:r>
            <w:r w:rsidRPr="00C73513">
              <w:rPr>
                <w:rFonts w:ascii="Trebuchet MS" w:eastAsia="Arial Unicode MS" w:hAnsi="Trebuchet MS" w:cs="Arial Unicode MS"/>
                <w:lang w:val="en-US"/>
              </w:rPr>
              <w:t xml:space="preserve">the issues.   </w:t>
            </w:r>
          </w:p>
          <w:p w14:paraId="2110C6DD" w14:textId="77777777" w:rsidR="00F26341" w:rsidRDefault="00F26341" w:rsidP="00EB3F45">
            <w:pPr>
              <w:rPr>
                <w:rFonts w:ascii="Trebuchet MS" w:hAnsi="Trebuchet MS" w:cs="Calibri"/>
                <w:color w:val="000000"/>
              </w:rPr>
            </w:pPr>
          </w:p>
          <w:p w14:paraId="1BA9C250" w14:textId="341D6463" w:rsidR="00F26341" w:rsidRDefault="00F26341" w:rsidP="00EB3F45">
            <w:pPr>
              <w:rPr>
                <w:rFonts w:ascii="Trebuchet MS" w:hAnsi="Trebuchet MS"/>
              </w:rPr>
            </w:pPr>
            <w:r>
              <w:rPr>
                <w:rFonts w:ascii="Trebuchet MS" w:hAnsi="Trebuchet MS"/>
              </w:rPr>
              <w:t xml:space="preserve">The Complaint Handler may also act as a Complaint Lead and </w:t>
            </w:r>
            <w:r>
              <w:rPr>
                <w:rFonts w:ascii="Trebuchet MS" w:hAnsi="Trebuchet MS" w:cs="Calibri"/>
                <w:color w:val="000000"/>
              </w:rPr>
              <w:t>may also delegate their responsibilities as set out in this procedure to the Complaint Lead.</w:t>
            </w:r>
          </w:p>
          <w:p w14:paraId="5A90291D" w14:textId="77777777" w:rsidR="00F26341" w:rsidRPr="00BA11AF" w:rsidRDefault="00F26341" w:rsidP="00EB3F45">
            <w:pPr>
              <w:rPr>
                <w:rFonts w:ascii="Trebuchet MS" w:eastAsia="Times New Roman" w:hAnsi="Trebuchet MS" w:cs="Calibri"/>
                <w:color w:val="000000"/>
                <w:lang w:eastAsia="en-GB"/>
              </w:rPr>
            </w:pPr>
          </w:p>
        </w:tc>
        <w:tc>
          <w:tcPr>
            <w:tcW w:w="2500" w:type="dxa"/>
          </w:tcPr>
          <w:p w14:paraId="3FA3708D" w14:textId="77777777" w:rsidR="00F26341" w:rsidRPr="00BA11AF" w:rsidRDefault="00F26341" w:rsidP="00EB3F45">
            <w:pPr>
              <w:rPr>
                <w:rFonts w:ascii="Trebuchet MS" w:eastAsia="Times New Roman" w:hAnsi="Trebuchet MS" w:cs="Calibri"/>
                <w:color w:val="000000"/>
                <w:lang w:eastAsia="en-GB"/>
              </w:rPr>
            </w:pPr>
          </w:p>
        </w:tc>
      </w:tr>
      <w:tr w:rsidR="00F26341" w:rsidRPr="00BA11AF" w14:paraId="2845B78B" w14:textId="7C21A151" w:rsidTr="00144A98">
        <w:tc>
          <w:tcPr>
            <w:tcW w:w="1748" w:type="dxa"/>
          </w:tcPr>
          <w:p w14:paraId="2029F94E" w14:textId="77777777" w:rsidR="00F26341" w:rsidRPr="00BA11AF" w:rsidRDefault="00F26341" w:rsidP="00EB3F45">
            <w:pPr>
              <w:rPr>
                <w:rFonts w:ascii="Trebuchet MS" w:eastAsia="Times New Roman" w:hAnsi="Trebuchet MS" w:cs="Calibri"/>
                <w:color w:val="000000"/>
                <w:lang w:eastAsia="en-GB"/>
              </w:rPr>
            </w:pPr>
            <w:r>
              <w:rPr>
                <w:rFonts w:ascii="Trebuchet MS" w:eastAsia="Times New Roman" w:hAnsi="Trebuchet MS" w:cs="Calibri"/>
                <w:color w:val="000000"/>
                <w:lang w:eastAsia="en-GB"/>
              </w:rPr>
              <w:t>Complaint Lead</w:t>
            </w:r>
          </w:p>
        </w:tc>
        <w:tc>
          <w:tcPr>
            <w:tcW w:w="4768" w:type="dxa"/>
          </w:tcPr>
          <w:p w14:paraId="220E16DB" w14:textId="6ACA92BA" w:rsidR="00F26341" w:rsidRDefault="00F26341" w:rsidP="00EB3F45">
            <w:pPr>
              <w:rPr>
                <w:rFonts w:ascii="Trebuchet MS" w:hAnsi="Trebuchet MS" w:cs="Calibri"/>
                <w:color w:val="000000"/>
              </w:rPr>
            </w:pPr>
            <w:r>
              <w:rPr>
                <w:rFonts w:ascii="Trebuchet MS" w:hAnsi="Trebuchet MS" w:cs="Calibri"/>
                <w:color w:val="000000"/>
              </w:rPr>
              <w:t xml:space="preserve">As appropriate and when required, the Complaint Handler will call for the input of a designated Complaint Lead(s) with knowledge of the care or services complained about. The Complaint Lead will carry out an investigation, as set out in this procedure, </w:t>
            </w:r>
            <w:r w:rsidRPr="00BA11AF">
              <w:rPr>
                <w:rFonts w:ascii="Trebuchet MS" w:hAnsi="Trebuchet MS" w:cs="Calibri"/>
                <w:color w:val="000000"/>
              </w:rPr>
              <w:t>and provid</w:t>
            </w:r>
            <w:r>
              <w:rPr>
                <w:rFonts w:ascii="Trebuchet MS" w:hAnsi="Trebuchet MS" w:cs="Calibri"/>
                <w:color w:val="000000"/>
              </w:rPr>
              <w:t>e</w:t>
            </w:r>
            <w:r w:rsidRPr="00BA11AF">
              <w:rPr>
                <w:rFonts w:ascii="Trebuchet MS" w:hAnsi="Trebuchet MS" w:cs="Calibri"/>
                <w:color w:val="000000"/>
              </w:rPr>
              <w:t xml:space="preserve"> </w:t>
            </w:r>
            <w:r>
              <w:rPr>
                <w:rFonts w:ascii="Trebuchet MS" w:hAnsi="Trebuchet MS" w:cs="Calibri"/>
                <w:color w:val="000000"/>
              </w:rPr>
              <w:t xml:space="preserve">the Complaint Handler with: </w:t>
            </w:r>
          </w:p>
          <w:p w14:paraId="4EA4C843" w14:textId="77777777" w:rsidR="00F26341" w:rsidRDefault="00F26341" w:rsidP="00EB3F45">
            <w:pPr>
              <w:rPr>
                <w:rFonts w:ascii="Trebuchet MS" w:hAnsi="Trebuchet MS" w:cs="Calibri"/>
                <w:color w:val="000000"/>
              </w:rPr>
            </w:pPr>
          </w:p>
          <w:p w14:paraId="77B88D35" w14:textId="77777777" w:rsidR="00F26341" w:rsidRPr="00767286" w:rsidRDefault="00F26341" w:rsidP="00496B5E">
            <w:pPr>
              <w:pStyle w:val="ListParagraph"/>
              <w:numPr>
                <w:ilvl w:val="0"/>
                <w:numId w:val="20"/>
              </w:numPr>
              <w:rPr>
                <w:rFonts w:ascii="Trebuchet MS" w:hAnsi="Trebuchet MS" w:cs="Calibri"/>
                <w:color w:val="000000"/>
              </w:rPr>
            </w:pPr>
            <w:r w:rsidRPr="00767286">
              <w:rPr>
                <w:rFonts w:ascii="Trebuchet MS" w:hAnsi="Trebuchet MS" w:cs="Calibri"/>
                <w:color w:val="000000"/>
              </w:rPr>
              <w:t xml:space="preserve">an objective account of what happened </w:t>
            </w:r>
          </w:p>
          <w:p w14:paraId="186AB8E2" w14:textId="5DDD4F4B" w:rsidR="00F26341" w:rsidRPr="00767286" w:rsidRDefault="00F26341" w:rsidP="00496B5E">
            <w:pPr>
              <w:pStyle w:val="ListParagraph"/>
              <w:numPr>
                <w:ilvl w:val="0"/>
                <w:numId w:val="20"/>
              </w:numPr>
              <w:rPr>
                <w:rFonts w:ascii="Trebuchet MS" w:hAnsi="Trebuchet MS" w:cs="Calibri"/>
                <w:color w:val="000000"/>
              </w:rPr>
            </w:pPr>
            <w:r w:rsidRPr="00767286">
              <w:rPr>
                <w:rFonts w:ascii="Trebuchet MS" w:hAnsi="Trebuchet MS" w:cs="Calibri"/>
                <w:color w:val="000000"/>
              </w:rPr>
              <w:t xml:space="preserve">an explanation if something has gone wrong </w:t>
            </w:r>
          </w:p>
          <w:p w14:paraId="054DEC72" w14:textId="2A78B586" w:rsidR="00F26341" w:rsidRPr="00767286" w:rsidRDefault="00F26341" w:rsidP="00496B5E">
            <w:pPr>
              <w:pStyle w:val="ListParagraph"/>
              <w:numPr>
                <w:ilvl w:val="0"/>
                <w:numId w:val="20"/>
              </w:numPr>
              <w:rPr>
                <w:rFonts w:ascii="Trebuchet MS" w:hAnsi="Trebuchet MS" w:cs="Calibri"/>
                <w:color w:val="000000"/>
              </w:rPr>
            </w:pPr>
            <w:r w:rsidRPr="00767286">
              <w:rPr>
                <w:rFonts w:ascii="Trebuchet MS" w:hAnsi="Trebuchet MS" w:cs="Calibri"/>
                <w:color w:val="000000"/>
              </w:rPr>
              <w:t xml:space="preserve">details of any action already taken or planned to resolve the matter. </w:t>
            </w:r>
          </w:p>
          <w:p w14:paraId="1974935B" w14:textId="77777777" w:rsidR="00F26341" w:rsidRPr="00BA11AF" w:rsidRDefault="00F26341" w:rsidP="00EB3F45">
            <w:pPr>
              <w:rPr>
                <w:rFonts w:ascii="Trebuchet MS" w:eastAsia="Times New Roman" w:hAnsi="Trebuchet MS" w:cs="Calibri"/>
                <w:color w:val="000000"/>
                <w:lang w:eastAsia="en-GB"/>
              </w:rPr>
            </w:pPr>
          </w:p>
        </w:tc>
        <w:tc>
          <w:tcPr>
            <w:tcW w:w="2500" w:type="dxa"/>
          </w:tcPr>
          <w:p w14:paraId="3136A74C" w14:textId="77777777" w:rsidR="00F26341" w:rsidRDefault="00F26341" w:rsidP="00EB3F45">
            <w:pPr>
              <w:rPr>
                <w:rFonts w:ascii="Trebuchet MS" w:hAnsi="Trebuchet MS" w:cs="Calibri"/>
                <w:color w:val="000000"/>
              </w:rPr>
            </w:pPr>
          </w:p>
        </w:tc>
      </w:tr>
      <w:tr w:rsidR="00F26341" w:rsidRPr="00BA11AF" w14:paraId="59462052" w14:textId="18BCE6A7" w:rsidTr="00144A98">
        <w:tc>
          <w:tcPr>
            <w:tcW w:w="1748" w:type="dxa"/>
          </w:tcPr>
          <w:p w14:paraId="159F0CCA" w14:textId="77777777" w:rsidR="00F26341" w:rsidRPr="00BA11AF" w:rsidRDefault="00F26341" w:rsidP="00EB3F45">
            <w:pPr>
              <w:rPr>
                <w:rFonts w:ascii="Trebuchet MS" w:eastAsia="Times New Roman" w:hAnsi="Trebuchet MS" w:cs="Calibri"/>
                <w:color w:val="000000"/>
                <w:lang w:eastAsia="en-GB"/>
              </w:rPr>
            </w:pPr>
            <w:r>
              <w:rPr>
                <w:rFonts w:ascii="Trebuchet MS" w:eastAsia="Times New Roman" w:hAnsi="Trebuchet MS" w:cs="Calibri"/>
                <w:color w:val="000000"/>
                <w:lang w:eastAsia="en-GB"/>
              </w:rPr>
              <w:t>All staff</w:t>
            </w:r>
          </w:p>
        </w:tc>
        <w:tc>
          <w:tcPr>
            <w:tcW w:w="4768" w:type="dxa"/>
          </w:tcPr>
          <w:p w14:paraId="21FABECC" w14:textId="65536E53" w:rsidR="00F26341" w:rsidRDefault="00F26341" w:rsidP="00EB3F45">
            <w:pPr>
              <w:rPr>
                <w:rFonts w:ascii="Trebuchet MS" w:hAnsi="Trebuchet MS" w:cs="Calibri"/>
                <w:color w:val="000000"/>
              </w:rPr>
            </w:pPr>
            <w:r w:rsidRPr="00C63AF1">
              <w:rPr>
                <w:rFonts w:ascii="Trebuchet MS" w:hAnsi="Trebuchet MS" w:cs="Calibri"/>
                <w:color w:val="000000"/>
              </w:rPr>
              <w:t>We expect</w:t>
            </w:r>
            <w:r>
              <w:rPr>
                <w:rFonts w:ascii="Trebuchet MS" w:hAnsi="Trebuchet MS" w:cs="Calibri"/>
                <w:color w:val="000000"/>
              </w:rPr>
              <w:t xml:space="preserve"> </w:t>
            </w:r>
            <w:r w:rsidRPr="00C63AF1">
              <w:rPr>
                <w:rFonts w:ascii="Trebuchet MS" w:hAnsi="Trebuchet MS" w:cs="Calibri"/>
                <w:color w:val="000000"/>
              </w:rPr>
              <w:t xml:space="preserve">all staff to proactively respond to service users and their representatives and support them to deal with any complaints raised at the ‘first point of contact’. </w:t>
            </w:r>
            <w:r>
              <w:rPr>
                <w:rFonts w:ascii="Trebuchet MS" w:hAnsi="Trebuchet MS" w:cs="Calibri"/>
                <w:color w:val="000000"/>
              </w:rPr>
              <w:t>We will provide training so they can do this.</w:t>
            </w:r>
          </w:p>
          <w:p w14:paraId="796BAF8B" w14:textId="77777777" w:rsidR="00F26341" w:rsidRDefault="00F26341" w:rsidP="00EB3F45">
            <w:pPr>
              <w:rPr>
                <w:rFonts w:ascii="Trebuchet MS" w:hAnsi="Trebuchet MS" w:cs="Calibri"/>
                <w:color w:val="000000"/>
              </w:rPr>
            </w:pPr>
          </w:p>
          <w:p w14:paraId="7523A7B5" w14:textId="77777777" w:rsidR="00F26341" w:rsidRDefault="00F26341" w:rsidP="00EB3F45">
            <w:pPr>
              <w:rPr>
                <w:rFonts w:ascii="Trebuchet MS" w:hAnsi="Trebuchet MS" w:cs="Calibri"/>
                <w:color w:val="000000"/>
              </w:rPr>
            </w:pPr>
            <w:r w:rsidRPr="00C63AF1">
              <w:rPr>
                <w:rFonts w:ascii="Trebuchet MS" w:hAnsi="Trebuchet MS" w:cs="Calibri"/>
                <w:color w:val="000000"/>
              </w:rPr>
              <w:t xml:space="preserve">We expect </w:t>
            </w:r>
            <w:proofErr w:type="gramStart"/>
            <w:r w:rsidRPr="00C63AF1">
              <w:rPr>
                <w:rFonts w:ascii="Trebuchet MS" w:hAnsi="Trebuchet MS" w:cs="Calibri"/>
                <w:color w:val="000000"/>
              </w:rPr>
              <w:t>all of</w:t>
            </w:r>
            <w:proofErr w:type="gramEnd"/>
            <w:r w:rsidRPr="00C63AF1">
              <w:rPr>
                <w:rFonts w:ascii="Trebuchet MS" w:hAnsi="Trebuchet MS" w:cs="Calibri"/>
                <w:color w:val="000000"/>
              </w:rPr>
              <w:t xml:space="preserve"> our staff who have contact with patients, service users</w:t>
            </w:r>
            <w:r>
              <w:rPr>
                <w:rFonts w:ascii="Trebuchet MS" w:hAnsi="Trebuchet MS" w:cs="Calibri"/>
                <w:color w:val="000000"/>
              </w:rPr>
              <w:t>,</w:t>
            </w:r>
            <w:r w:rsidRPr="00C63AF1">
              <w:rPr>
                <w:rFonts w:ascii="Trebuchet MS" w:hAnsi="Trebuchet MS" w:cs="Calibri"/>
                <w:color w:val="000000"/>
              </w:rPr>
              <w:t xml:space="preserve"> or those that support them</w:t>
            </w:r>
            <w:r>
              <w:rPr>
                <w:rFonts w:ascii="Trebuchet MS" w:hAnsi="Trebuchet MS" w:cs="Calibri"/>
                <w:color w:val="000000"/>
              </w:rPr>
              <w:t>,</w:t>
            </w:r>
            <w:r w:rsidRPr="00C63AF1">
              <w:rPr>
                <w:rFonts w:ascii="Trebuchet MS" w:hAnsi="Trebuchet MS" w:cs="Calibri"/>
                <w:color w:val="000000"/>
              </w:rPr>
              <w:t xml:space="preserve"> to deal with complaints in a sensitive and empathetic way</w:t>
            </w:r>
            <w:r>
              <w:rPr>
                <w:rFonts w:ascii="Trebuchet MS" w:hAnsi="Trebuchet MS" w:cs="Calibri"/>
                <w:color w:val="000000"/>
              </w:rPr>
              <w:t>. This includes making sure</w:t>
            </w:r>
            <w:r w:rsidRPr="00C63AF1">
              <w:rPr>
                <w:rFonts w:ascii="Trebuchet MS" w:hAnsi="Trebuchet MS" w:cs="Calibri"/>
                <w:color w:val="000000"/>
              </w:rPr>
              <w:t xml:space="preserve"> that people</w:t>
            </w:r>
            <w:r>
              <w:rPr>
                <w:rFonts w:ascii="Trebuchet MS" w:hAnsi="Trebuchet MS" w:cs="Calibri"/>
                <w:color w:val="000000"/>
              </w:rPr>
              <w:t xml:space="preserve"> are aware of our local independent advocacy provider and/or national sources of support and advice. </w:t>
            </w:r>
          </w:p>
          <w:p w14:paraId="51F58755" w14:textId="77777777" w:rsidR="00F26341" w:rsidRDefault="00F26341" w:rsidP="00EB3F45">
            <w:pPr>
              <w:rPr>
                <w:rFonts w:ascii="Trebuchet MS" w:hAnsi="Trebuchet MS" w:cs="Calibri"/>
                <w:color w:val="000000"/>
              </w:rPr>
            </w:pPr>
          </w:p>
          <w:p w14:paraId="37AEE70E" w14:textId="73E5CCFA" w:rsidR="00F26341" w:rsidRPr="00C63AF1" w:rsidRDefault="00F26341" w:rsidP="00EB3F45">
            <w:pPr>
              <w:rPr>
                <w:rFonts w:ascii="Trebuchet MS" w:hAnsi="Trebuchet MS" w:cs="Calibri"/>
                <w:color w:val="000000"/>
              </w:rPr>
            </w:pPr>
            <w:r>
              <w:rPr>
                <w:rFonts w:ascii="Trebuchet MS" w:hAnsi="Trebuchet MS" w:cs="Calibri"/>
                <w:color w:val="000000"/>
              </w:rPr>
              <w:t>We expect all staff to listen, provide</w:t>
            </w:r>
            <w:r w:rsidRPr="00C63AF1">
              <w:rPr>
                <w:rFonts w:ascii="Trebuchet MS" w:hAnsi="Trebuchet MS" w:cs="Calibri"/>
                <w:color w:val="000000"/>
              </w:rPr>
              <w:t xml:space="preserve"> an answer to the issues quickly, and </w:t>
            </w:r>
            <w:r>
              <w:rPr>
                <w:rFonts w:ascii="Trebuchet MS" w:hAnsi="Trebuchet MS" w:cs="Calibri"/>
                <w:color w:val="000000"/>
              </w:rPr>
              <w:t xml:space="preserve">capture and act on </w:t>
            </w:r>
            <w:r w:rsidRPr="00C63AF1">
              <w:rPr>
                <w:rFonts w:ascii="Trebuchet MS" w:hAnsi="Trebuchet MS" w:cs="Calibri"/>
                <w:color w:val="000000"/>
              </w:rPr>
              <w:t>any learning</w:t>
            </w:r>
            <w:r>
              <w:rPr>
                <w:rFonts w:ascii="Trebuchet MS" w:hAnsi="Trebuchet MS" w:cs="Calibri"/>
                <w:color w:val="000000"/>
              </w:rPr>
              <w:t xml:space="preserve"> identified</w:t>
            </w:r>
            <w:r w:rsidRPr="00C63AF1">
              <w:rPr>
                <w:rFonts w:ascii="Trebuchet MS" w:hAnsi="Trebuchet MS" w:cs="Calibri"/>
                <w:color w:val="000000"/>
              </w:rPr>
              <w:t xml:space="preserve">. </w:t>
            </w:r>
          </w:p>
          <w:p w14:paraId="4BE2DD07" w14:textId="77777777" w:rsidR="00F26341" w:rsidRPr="00BA11AF" w:rsidRDefault="00F26341" w:rsidP="00EB3F45">
            <w:pPr>
              <w:rPr>
                <w:rFonts w:ascii="Trebuchet MS" w:eastAsia="Times New Roman" w:hAnsi="Trebuchet MS" w:cs="Calibri"/>
                <w:color w:val="000000"/>
                <w:lang w:eastAsia="en-GB"/>
              </w:rPr>
            </w:pPr>
          </w:p>
        </w:tc>
        <w:tc>
          <w:tcPr>
            <w:tcW w:w="2500" w:type="dxa"/>
          </w:tcPr>
          <w:p w14:paraId="21E9588E" w14:textId="77777777" w:rsidR="00F26341" w:rsidRPr="00C63AF1" w:rsidRDefault="00F26341" w:rsidP="00EB3F45">
            <w:pPr>
              <w:rPr>
                <w:rFonts w:ascii="Trebuchet MS" w:hAnsi="Trebuchet MS" w:cs="Calibri"/>
                <w:color w:val="000000"/>
              </w:rPr>
            </w:pPr>
          </w:p>
        </w:tc>
      </w:tr>
    </w:tbl>
    <w:p w14:paraId="44963EB1" w14:textId="77777777" w:rsidR="00144047" w:rsidRPr="009F52AE" w:rsidRDefault="00144047" w:rsidP="00144047">
      <w:pPr>
        <w:ind w:left="720" w:hanging="720"/>
        <w:rPr>
          <w:rFonts w:ascii="Trebuchet MS" w:hAnsi="Trebuchet MS"/>
          <w:sz w:val="24"/>
          <w:szCs w:val="24"/>
        </w:rPr>
      </w:pPr>
    </w:p>
    <w:sectPr w:rsidR="00144047" w:rsidRPr="009F52AE" w:rsidSect="006A30A3">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98DE0A" w14:textId="77777777" w:rsidR="003E24E7" w:rsidRDefault="003E24E7" w:rsidP="00C17DD7">
      <w:pPr>
        <w:spacing w:after="0" w:line="240" w:lineRule="auto"/>
      </w:pPr>
      <w:r>
        <w:separator/>
      </w:r>
    </w:p>
  </w:endnote>
  <w:endnote w:type="continuationSeparator" w:id="0">
    <w:p w14:paraId="6B5BB178" w14:textId="77777777" w:rsidR="003E24E7" w:rsidRDefault="003E24E7" w:rsidP="00C17DD7">
      <w:pPr>
        <w:spacing w:after="0" w:line="240" w:lineRule="auto"/>
      </w:pPr>
      <w:r>
        <w:continuationSeparator/>
      </w:r>
    </w:p>
  </w:endnote>
  <w:endnote w:type="continuationNotice" w:id="1">
    <w:p w14:paraId="199614A7" w14:textId="77777777" w:rsidR="003E24E7" w:rsidRDefault="003E24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B50F4" w14:textId="77777777" w:rsidR="00296531" w:rsidRDefault="002965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1573898"/>
      <w:docPartObj>
        <w:docPartGallery w:val="Page Numbers (Bottom of Page)"/>
        <w:docPartUnique/>
      </w:docPartObj>
    </w:sdtPr>
    <w:sdtEndPr>
      <w:rPr>
        <w:noProof/>
      </w:rPr>
    </w:sdtEndPr>
    <w:sdtContent>
      <w:p w14:paraId="4DC5D830" w14:textId="3687AD2B" w:rsidR="003B59E1" w:rsidRDefault="003B59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33CB4D" w14:textId="77777777" w:rsidR="003B59E1" w:rsidRDefault="003B59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DD397" w14:textId="77777777" w:rsidR="00296531" w:rsidRDefault="002965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1FB5DA" w14:textId="77777777" w:rsidR="003E24E7" w:rsidRDefault="003E24E7" w:rsidP="00C17DD7">
      <w:pPr>
        <w:spacing w:after="0" w:line="240" w:lineRule="auto"/>
      </w:pPr>
      <w:r>
        <w:separator/>
      </w:r>
    </w:p>
  </w:footnote>
  <w:footnote w:type="continuationSeparator" w:id="0">
    <w:p w14:paraId="2B76A673" w14:textId="77777777" w:rsidR="003E24E7" w:rsidRDefault="003E24E7" w:rsidP="00C17DD7">
      <w:pPr>
        <w:spacing w:after="0" w:line="240" w:lineRule="auto"/>
      </w:pPr>
      <w:r>
        <w:continuationSeparator/>
      </w:r>
    </w:p>
  </w:footnote>
  <w:footnote w:type="continuationNotice" w:id="1">
    <w:p w14:paraId="7CC16EC5" w14:textId="77777777" w:rsidR="003E24E7" w:rsidRDefault="003E24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2C058" w14:textId="77777777" w:rsidR="00296531" w:rsidRDefault="002965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A9EDC" w14:textId="1D15AE32" w:rsidR="003B59E1" w:rsidRDefault="00CD69A4">
    <w:pPr>
      <w:pStyle w:val="Header"/>
    </w:pPr>
    <w:sdt>
      <w:sdtPr>
        <w:id w:val="907341245"/>
        <w:docPartObj>
          <w:docPartGallery w:val="Watermarks"/>
          <w:docPartUnique/>
        </w:docPartObj>
      </w:sdtPr>
      <w:sdtEndPr/>
      <w:sdtContent>
        <w:r>
          <w:rPr>
            <w:noProof/>
          </w:rPr>
          <w:pict w14:anchorId="09B55E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0003C" w14:textId="63C87101" w:rsidR="003B59E1" w:rsidRDefault="003B59E1">
    <w:pPr>
      <w:pStyle w:val="Header"/>
    </w:pPr>
    <w:r>
      <w:rPr>
        <w:rFonts w:ascii="Trebuchet MS" w:hAnsi="Trebuchet MS"/>
        <w:noProof/>
        <w:color w:val="7030A0"/>
        <w:sz w:val="36"/>
        <w:szCs w:val="36"/>
      </w:rPr>
      <w:drawing>
        <wp:anchor distT="0" distB="0" distL="114300" distR="114300" simplePos="0" relativeHeight="251657216" behindDoc="1" locked="0" layoutInCell="1" allowOverlap="1" wp14:anchorId="1BA42016" wp14:editId="54559EB2">
          <wp:simplePos x="0" y="0"/>
          <wp:positionH relativeFrom="page">
            <wp:align>right</wp:align>
          </wp:positionH>
          <wp:positionV relativeFrom="paragraph">
            <wp:posOffset>-440690</wp:posOffset>
          </wp:positionV>
          <wp:extent cx="7563485" cy="10697845"/>
          <wp:effectExtent l="0" t="0" r="0" b="8255"/>
          <wp:wrapNone/>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78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12A5F"/>
    <w:multiLevelType w:val="hybridMultilevel"/>
    <w:tmpl w:val="929AA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408C0"/>
    <w:multiLevelType w:val="hybridMultilevel"/>
    <w:tmpl w:val="CFCE96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0C5C23"/>
    <w:multiLevelType w:val="hybridMultilevel"/>
    <w:tmpl w:val="EF4E01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530172A"/>
    <w:multiLevelType w:val="hybridMultilevel"/>
    <w:tmpl w:val="B5DE9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163D00"/>
    <w:multiLevelType w:val="hybridMultilevel"/>
    <w:tmpl w:val="78DE6858"/>
    <w:lvl w:ilvl="0" w:tplc="08090001">
      <w:start w:val="1"/>
      <w:numFmt w:val="bullet"/>
      <w:lvlText w:val=""/>
      <w:lvlJc w:val="left"/>
      <w:pPr>
        <w:ind w:left="1518" w:hanging="360"/>
      </w:pPr>
      <w:rPr>
        <w:rFonts w:ascii="Symbol" w:hAnsi="Symbol" w:hint="default"/>
      </w:rPr>
    </w:lvl>
    <w:lvl w:ilvl="1" w:tplc="08090003">
      <w:start w:val="1"/>
      <w:numFmt w:val="bullet"/>
      <w:lvlText w:val="o"/>
      <w:lvlJc w:val="left"/>
      <w:pPr>
        <w:ind w:left="2238" w:hanging="360"/>
      </w:pPr>
      <w:rPr>
        <w:rFonts w:ascii="Courier New" w:hAnsi="Courier New" w:cs="Courier New" w:hint="default"/>
      </w:rPr>
    </w:lvl>
    <w:lvl w:ilvl="2" w:tplc="08090005" w:tentative="1">
      <w:start w:val="1"/>
      <w:numFmt w:val="bullet"/>
      <w:lvlText w:val=""/>
      <w:lvlJc w:val="left"/>
      <w:pPr>
        <w:ind w:left="2958" w:hanging="360"/>
      </w:pPr>
      <w:rPr>
        <w:rFonts w:ascii="Wingdings" w:hAnsi="Wingdings" w:hint="default"/>
      </w:rPr>
    </w:lvl>
    <w:lvl w:ilvl="3" w:tplc="08090001" w:tentative="1">
      <w:start w:val="1"/>
      <w:numFmt w:val="bullet"/>
      <w:lvlText w:val=""/>
      <w:lvlJc w:val="left"/>
      <w:pPr>
        <w:ind w:left="3678" w:hanging="360"/>
      </w:pPr>
      <w:rPr>
        <w:rFonts w:ascii="Symbol" w:hAnsi="Symbol" w:hint="default"/>
      </w:rPr>
    </w:lvl>
    <w:lvl w:ilvl="4" w:tplc="08090003" w:tentative="1">
      <w:start w:val="1"/>
      <w:numFmt w:val="bullet"/>
      <w:lvlText w:val="o"/>
      <w:lvlJc w:val="left"/>
      <w:pPr>
        <w:ind w:left="4398" w:hanging="360"/>
      </w:pPr>
      <w:rPr>
        <w:rFonts w:ascii="Courier New" w:hAnsi="Courier New" w:cs="Courier New" w:hint="default"/>
      </w:rPr>
    </w:lvl>
    <w:lvl w:ilvl="5" w:tplc="08090005" w:tentative="1">
      <w:start w:val="1"/>
      <w:numFmt w:val="bullet"/>
      <w:lvlText w:val=""/>
      <w:lvlJc w:val="left"/>
      <w:pPr>
        <w:ind w:left="5118" w:hanging="360"/>
      </w:pPr>
      <w:rPr>
        <w:rFonts w:ascii="Wingdings" w:hAnsi="Wingdings" w:hint="default"/>
      </w:rPr>
    </w:lvl>
    <w:lvl w:ilvl="6" w:tplc="08090001" w:tentative="1">
      <w:start w:val="1"/>
      <w:numFmt w:val="bullet"/>
      <w:lvlText w:val=""/>
      <w:lvlJc w:val="left"/>
      <w:pPr>
        <w:ind w:left="5838" w:hanging="360"/>
      </w:pPr>
      <w:rPr>
        <w:rFonts w:ascii="Symbol" w:hAnsi="Symbol" w:hint="default"/>
      </w:rPr>
    </w:lvl>
    <w:lvl w:ilvl="7" w:tplc="08090003" w:tentative="1">
      <w:start w:val="1"/>
      <w:numFmt w:val="bullet"/>
      <w:lvlText w:val="o"/>
      <w:lvlJc w:val="left"/>
      <w:pPr>
        <w:ind w:left="6558" w:hanging="360"/>
      </w:pPr>
      <w:rPr>
        <w:rFonts w:ascii="Courier New" w:hAnsi="Courier New" w:cs="Courier New" w:hint="default"/>
      </w:rPr>
    </w:lvl>
    <w:lvl w:ilvl="8" w:tplc="08090005" w:tentative="1">
      <w:start w:val="1"/>
      <w:numFmt w:val="bullet"/>
      <w:lvlText w:val=""/>
      <w:lvlJc w:val="left"/>
      <w:pPr>
        <w:ind w:left="7278" w:hanging="360"/>
      </w:pPr>
      <w:rPr>
        <w:rFonts w:ascii="Wingdings" w:hAnsi="Wingdings" w:hint="default"/>
      </w:rPr>
    </w:lvl>
  </w:abstractNum>
  <w:abstractNum w:abstractNumId="5" w15:restartNumberingAfterBreak="0">
    <w:nsid w:val="1E5B418F"/>
    <w:multiLevelType w:val="hybridMultilevel"/>
    <w:tmpl w:val="B434D74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24DF2C0E"/>
    <w:multiLevelType w:val="hybridMultilevel"/>
    <w:tmpl w:val="89D8A5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6C6402A"/>
    <w:multiLevelType w:val="multilevel"/>
    <w:tmpl w:val="6D386F42"/>
    <w:lvl w:ilvl="0">
      <w:start w:val="1"/>
      <w:numFmt w:val="decimal"/>
      <w:lvlText w:val="%1."/>
      <w:lvlJc w:val="left"/>
      <w:pPr>
        <w:ind w:left="360" w:hanging="360"/>
      </w:pPr>
      <w:rPr>
        <w:rFonts w:hint="default"/>
        <w:sz w:val="40"/>
        <w:szCs w:val="32"/>
      </w:rPr>
    </w:lvl>
    <w:lvl w:ilvl="1">
      <w:start w:val="1"/>
      <w:numFmt w:val="decimal"/>
      <w:isLgl/>
      <w:lvlText w:val="3.%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2C2B2E24"/>
    <w:multiLevelType w:val="hybridMultilevel"/>
    <w:tmpl w:val="C5A2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802592"/>
    <w:multiLevelType w:val="multilevel"/>
    <w:tmpl w:val="A358051E"/>
    <w:lvl w:ilvl="0">
      <w:start w:val="1"/>
      <w:numFmt w:val="none"/>
      <w:lvlText w:val="1."/>
      <w:lvlJc w:val="left"/>
      <w:pPr>
        <w:ind w:left="644" w:hanging="644"/>
      </w:pPr>
      <w:rPr>
        <w:rFonts w:hint="default"/>
        <w:color w:val="362D78"/>
        <w:sz w:val="40"/>
        <w:szCs w:val="32"/>
      </w:rPr>
    </w:lvl>
    <w:lvl w:ilvl="1">
      <w:start w:val="1"/>
      <w:numFmt w:val="decimal"/>
      <w:isLgl/>
      <w:lvlText w:val="6.%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3A411BB5"/>
    <w:multiLevelType w:val="hybridMultilevel"/>
    <w:tmpl w:val="B9822C3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BB7146D"/>
    <w:multiLevelType w:val="hybridMultilevel"/>
    <w:tmpl w:val="ECC26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E71EDA"/>
    <w:multiLevelType w:val="multilevel"/>
    <w:tmpl w:val="5C442C5A"/>
    <w:lvl w:ilvl="0">
      <w:start w:val="9"/>
      <w:numFmt w:val="decimal"/>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3124406"/>
    <w:multiLevelType w:val="multilevel"/>
    <w:tmpl w:val="6D386F42"/>
    <w:lvl w:ilvl="0">
      <w:start w:val="1"/>
      <w:numFmt w:val="decimal"/>
      <w:lvlText w:val="%1."/>
      <w:lvlJc w:val="left"/>
      <w:pPr>
        <w:ind w:left="360" w:hanging="360"/>
      </w:pPr>
      <w:rPr>
        <w:rFonts w:hint="default"/>
        <w:color w:val="2F5496"/>
        <w:sz w:val="40"/>
        <w:szCs w:val="32"/>
      </w:rPr>
    </w:lvl>
    <w:lvl w:ilvl="1">
      <w:start w:val="1"/>
      <w:numFmt w:val="decimal"/>
      <w:isLgl/>
      <w:lvlText w:val="3.%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44291639"/>
    <w:multiLevelType w:val="hybridMultilevel"/>
    <w:tmpl w:val="7578FD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8A117C"/>
    <w:multiLevelType w:val="hybridMultilevel"/>
    <w:tmpl w:val="0DCE19D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7FF170E"/>
    <w:multiLevelType w:val="hybridMultilevel"/>
    <w:tmpl w:val="3BB272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9C82719"/>
    <w:multiLevelType w:val="multilevel"/>
    <w:tmpl w:val="16120DF4"/>
    <w:lvl w:ilvl="0">
      <w:start w:val="1"/>
      <w:numFmt w:val="none"/>
      <w:lvlText w:val="11."/>
      <w:lvlJc w:val="left"/>
      <w:pPr>
        <w:ind w:left="644" w:hanging="644"/>
      </w:pPr>
      <w:rPr>
        <w:rFonts w:hint="default"/>
        <w:sz w:val="40"/>
        <w:szCs w:val="32"/>
      </w:rPr>
    </w:lvl>
    <w:lvl w:ilvl="1">
      <w:start w:val="1"/>
      <w:numFmt w:val="decimal"/>
      <w:isLgl/>
      <w:lvlText w:val="6.%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62C150B8"/>
    <w:multiLevelType w:val="hybridMultilevel"/>
    <w:tmpl w:val="F53A50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30E5D1B"/>
    <w:multiLevelType w:val="multilevel"/>
    <w:tmpl w:val="DB04A804"/>
    <w:name w:val="seq1"/>
    <w:lvl w:ilvl="0">
      <w:start w:val="1"/>
      <w:numFmt w:val="decimal"/>
      <w:pStyle w:val="N1"/>
      <w:suff w:val="nothing"/>
      <w:lvlText w:val="%1."/>
      <w:lvlJc w:val="left"/>
      <w:pPr>
        <w:ind w:left="0" w:firstLine="170"/>
      </w:pPr>
      <w:rPr>
        <w:rFonts w:hint="default"/>
        <w:b/>
        <w:i w:val="0"/>
      </w:rPr>
    </w:lvl>
    <w:lvl w:ilvl="1">
      <w:start w:val="1"/>
      <w:numFmt w:val="decimal"/>
      <w:pStyle w:val="N2"/>
      <w:suff w:val="space"/>
      <w:lvlText w:val="(%2)"/>
      <w:lvlJc w:val="left"/>
      <w:pPr>
        <w:ind w:left="0" w:firstLine="170"/>
      </w:pPr>
      <w:rPr>
        <w:rFonts w:hint="default"/>
        <w:b w:val="0"/>
        <w:i w:val="0"/>
      </w:rPr>
    </w:lvl>
    <w:lvl w:ilvl="2">
      <w:start w:val="1"/>
      <w:numFmt w:val="lowerLetter"/>
      <w:pStyle w:val="N3"/>
      <w:lvlText w:val="(%3)"/>
      <w:lvlJc w:val="left"/>
      <w:pPr>
        <w:tabs>
          <w:tab w:val="num" w:pos="737"/>
        </w:tabs>
        <w:ind w:left="737" w:hanging="397"/>
      </w:pPr>
      <w:rPr>
        <w:rFonts w:hint="default"/>
        <w:i w:val="0"/>
      </w:rPr>
    </w:lvl>
    <w:lvl w:ilvl="3">
      <w:start w:val="1"/>
      <w:numFmt w:val="lowerRoman"/>
      <w:pStyle w:val="N4"/>
      <w:lvlText w:val="(%4)"/>
      <w:lvlJc w:val="right"/>
      <w:pPr>
        <w:tabs>
          <w:tab w:val="num" w:pos="1134"/>
        </w:tabs>
        <w:ind w:left="1134" w:hanging="113"/>
      </w:pPr>
      <w:rPr>
        <w:rFonts w:hint="default"/>
      </w:rPr>
    </w:lvl>
    <w:lvl w:ilvl="4">
      <w:start w:val="27"/>
      <w:numFmt w:val="lowerLetter"/>
      <w:pStyle w:val="N5"/>
      <w:lvlText w:val="(%5)"/>
      <w:lvlJc w:val="left"/>
      <w:pPr>
        <w:tabs>
          <w:tab w:val="num" w:pos="1701"/>
        </w:tabs>
        <w:ind w:left="1701" w:hanging="567"/>
      </w:pPr>
      <w:rPr>
        <w:rFonts w:hint="default"/>
      </w:rPr>
    </w:lvl>
    <w:lvl w:ilvl="5">
      <w:start w:val="1"/>
      <w:numFmt w:val="lowerLetter"/>
      <w:lvlText w:val="(%6)"/>
      <w:lvlJc w:val="left"/>
      <w:pPr>
        <w:tabs>
          <w:tab w:val="num" w:pos="720"/>
        </w:tabs>
        <w:ind w:left="720" w:hanging="720"/>
      </w:pPr>
      <w:rPr>
        <w:rFonts w:hint="default"/>
      </w:rPr>
    </w:lvl>
    <w:lvl w:ilvl="6">
      <w:start w:val="1"/>
      <w:numFmt w:val="lowerRoman"/>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Roman"/>
      <w:lvlText w:val="(%9)"/>
      <w:lvlJc w:val="left"/>
      <w:pPr>
        <w:tabs>
          <w:tab w:val="num" w:pos="2880"/>
        </w:tabs>
        <w:ind w:left="2880" w:hanging="720"/>
      </w:pPr>
      <w:rPr>
        <w:rFonts w:hint="default"/>
      </w:rPr>
    </w:lvl>
  </w:abstractNum>
  <w:abstractNum w:abstractNumId="20" w15:restartNumberingAfterBreak="0">
    <w:nsid w:val="640D132B"/>
    <w:multiLevelType w:val="hybridMultilevel"/>
    <w:tmpl w:val="3BA6B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7D4C0C"/>
    <w:multiLevelType w:val="hybridMultilevel"/>
    <w:tmpl w:val="5EECE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5B7941"/>
    <w:multiLevelType w:val="hybridMultilevel"/>
    <w:tmpl w:val="0CDEFD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FCE044F"/>
    <w:multiLevelType w:val="hybridMultilevel"/>
    <w:tmpl w:val="FFECBE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19400F1"/>
    <w:multiLevelType w:val="hybridMultilevel"/>
    <w:tmpl w:val="9CC242C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5" w15:restartNumberingAfterBreak="0">
    <w:nsid w:val="71EE7F69"/>
    <w:multiLevelType w:val="hybridMultilevel"/>
    <w:tmpl w:val="73B20C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38209E4"/>
    <w:multiLevelType w:val="multilevel"/>
    <w:tmpl w:val="6D386F42"/>
    <w:lvl w:ilvl="0">
      <w:start w:val="1"/>
      <w:numFmt w:val="decimal"/>
      <w:lvlText w:val="%1."/>
      <w:lvlJc w:val="left"/>
      <w:pPr>
        <w:ind w:left="360" w:hanging="360"/>
      </w:pPr>
      <w:rPr>
        <w:rFonts w:hint="default"/>
        <w:sz w:val="40"/>
        <w:szCs w:val="32"/>
      </w:rPr>
    </w:lvl>
    <w:lvl w:ilvl="1">
      <w:start w:val="1"/>
      <w:numFmt w:val="decimal"/>
      <w:isLgl/>
      <w:lvlText w:val="3.%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746F1A66"/>
    <w:multiLevelType w:val="hybridMultilevel"/>
    <w:tmpl w:val="E41214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ACE7E1D"/>
    <w:multiLevelType w:val="multilevel"/>
    <w:tmpl w:val="CA303958"/>
    <w:lvl w:ilvl="0">
      <w:start w:val="1"/>
      <w:numFmt w:val="decimal"/>
      <w:lvlText w:val="%1."/>
      <w:lvlJc w:val="left"/>
      <w:pPr>
        <w:ind w:left="360" w:hanging="360"/>
      </w:pPr>
      <w:rPr>
        <w:rFonts w:hint="default"/>
        <w:sz w:val="40"/>
        <w:szCs w:val="32"/>
      </w:rPr>
    </w:lvl>
    <w:lvl w:ilvl="1">
      <w:start w:val="1"/>
      <w:numFmt w:val="decimal"/>
      <w:isLgl/>
      <w:lvlText w:val="6.%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19"/>
  </w:num>
  <w:num w:numId="2">
    <w:abstractNumId w:val="4"/>
  </w:num>
  <w:num w:numId="3">
    <w:abstractNumId w:val="18"/>
  </w:num>
  <w:num w:numId="4">
    <w:abstractNumId w:val="1"/>
  </w:num>
  <w:num w:numId="5">
    <w:abstractNumId w:val="11"/>
  </w:num>
  <w:num w:numId="6">
    <w:abstractNumId w:val="26"/>
  </w:num>
  <w:num w:numId="7">
    <w:abstractNumId w:val="24"/>
  </w:num>
  <w:num w:numId="8">
    <w:abstractNumId w:val="3"/>
  </w:num>
  <w:num w:numId="9">
    <w:abstractNumId w:val="22"/>
  </w:num>
  <w:num w:numId="10">
    <w:abstractNumId w:val="23"/>
  </w:num>
  <w:num w:numId="11">
    <w:abstractNumId w:val="16"/>
  </w:num>
  <w:num w:numId="12">
    <w:abstractNumId w:val="27"/>
  </w:num>
  <w:num w:numId="13">
    <w:abstractNumId w:val="10"/>
  </w:num>
  <w:num w:numId="14">
    <w:abstractNumId w:val="15"/>
  </w:num>
  <w:num w:numId="15">
    <w:abstractNumId w:val="2"/>
  </w:num>
  <w:num w:numId="16">
    <w:abstractNumId w:val="5"/>
  </w:num>
  <w:num w:numId="17">
    <w:abstractNumId w:val="6"/>
  </w:num>
  <w:num w:numId="18">
    <w:abstractNumId w:val="25"/>
  </w:num>
  <w:num w:numId="19">
    <w:abstractNumId w:val="14"/>
  </w:num>
  <w:num w:numId="20">
    <w:abstractNumId w:val="8"/>
  </w:num>
  <w:num w:numId="21">
    <w:abstractNumId w:val="13"/>
  </w:num>
  <w:num w:numId="22">
    <w:abstractNumId w:val="28"/>
  </w:num>
  <w:num w:numId="23">
    <w:abstractNumId w:val="17"/>
  </w:num>
  <w:num w:numId="24">
    <w:abstractNumId w:val="9"/>
  </w:num>
  <w:num w:numId="25">
    <w:abstractNumId w:val="0"/>
  </w:num>
  <w:num w:numId="26">
    <w:abstractNumId w:val="7"/>
  </w:num>
  <w:num w:numId="27">
    <w:abstractNumId w:val="21"/>
  </w:num>
  <w:num w:numId="28">
    <w:abstractNumId w:val="12"/>
  </w:num>
  <w:num w:numId="29">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DD7"/>
    <w:rsid w:val="000029F9"/>
    <w:rsid w:val="0000503B"/>
    <w:rsid w:val="00006904"/>
    <w:rsid w:val="00006A3E"/>
    <w:rsid w:val="00011A68"/>
    <w:rsid w:val="00021EC5"/>
    <w:rsid w:val="000303EC"/>
    <w:rsid w:val="00032366"/>
    <w:rsid w:val="00041276"/>
    <w:rsid w:val="00044E30"/>
    <w:rsid w:val="000548B2"/>
    <w:rsid w:val="000558D5"/>
    <w:rsid w:val="00055FFC"/>
    <w:rsid w:val="00057E20"/>
    <w:rsid w:val="000601E2"/>
    <w:rsid w:val="00070EB2"/>
    <w:rsid w:val="0007490B"/>
    <w:rsid w:val="0007688C"/>
    <w:rsid w:val="00080DB6"/>
    <w:rsid w:val="00086438"/>
    <w:rsid w:val="00086917"/>
    <w:rsid w:val="0008705A"/>
    <w:rsid w:val="000A0AFC"/>
    <w:rsid w:val="000B0225"/>
    <w:rsid w:val="000B0708"/>
    <w:rsid w:val="000B2310"/>
    <w:rsid w:val="000B3FD0"/>
    <w:rsid w:val="000C0A2F"/>
    <w:rsid w:val="000C40A0"/>
    <w:rsid w:val="000C54A5"/>
    <w:rsid w:val="000C5640"/>
    <w:rsid w:val="000C6290"/>
    <w:rsid w:val="000D188A"/>
    <w:rsid w:val="000D620E"/>
    <w:rsid w:val="000D6A06"/>
    <w:rsid w:val="000D73EA"/>
    <w:rsid w:val="000E3896"/>
    <w:rsid w:val="000E5201"/>
    <w:rsid w:val="000F1A90"/>
    <w:rsid w:val="000F30C4"/>
    <w:rsid w:val="00101503"/>
    <w:rsid w:val="00107A9A"/>
    <w:rsid w:val="00110578"/>
    <w:rsid w:val="00111C56"/>
    <w:rsid w:val="00113119"/>
    <w:rsid w:val="00113BE7"/>
    <w:rsid w:val="001163FE"/>
    <w:rsid w:val="00123F59"/>
    <w:rsid w:val="0012431C"/>
    <w:rsid w:val="00124A57"/>
    <w:rsid w:val="00126F19"/>
    <w:rsid w:val="001276F0"/>
    <w:rsid w:val="0013277C"/>
    <w:rsid w:val="00143589"/>
    <w:rsid w:val="00144047"/>
    <w:rsid w:val="00144A98"/>
    <w:rsid w:val="00156DE2"/>
    <w:rsid w:val="00160693"/>
    <w:rsid w:val="00160FDA"/>
    <w:rsid w:val="00174D3A"/>
    <w:rsid w:val="00175417"/>
    <w:rsid w:val="00175C58"/>
    <w:rsid w:val="00175E9C"/>
    <w:rsid w:val="001808E4"/>
    <w:rsid w:val="00182D2B"/>
    <w:rsid w:val="001839C6"/>
    <w:rsid w:val="00183C82"/>
    <w:rsid w:val="00186DBF"/>
    <w:rsid w:val="00187F06"/>
    <w:rsid w:val="0019387C"/>
    <w:rsid w:val="00195CCC"/>
    <w:rsid w:val="001967A2"/>
    <w:rsid w:val="001968FA"/>
    <w:rsid w:val="001A4411"/>
    <w:rsid w:val="001A590B"/>
    <w:rsid w:val="001B2F67"/>
    <w:rsid w:val="001B45BD"/>
    <w:rsid w:val="001C4E3C"/>
    <w:rsid w:val="001D0A78"/>
    <w:rsid w:val="001D52F5"/>
    <w:rsid w:val="001E6745"/>
    <w:rsid w:val="00200574"/>
    <w:rsid w:val="00201DFF"/>
    <w:rsid w:val="00212AD5"/>
    <w:rsid w:val="002151FE"/>
    <w:rsid w:val="00217399"/>
    <w:rsid w:val="002226A6"/>
    <w:rsid w:val="0022282E"/>
    <w:rsid w:val="00224A88"/>
    <w:rsid w:val="00224AF0"/>
    <w:rsid w:val="00225653"/>
    <w:rsid w:val="002279F8"/>
    <w:rsid w:val="00234A59"/>
    <w:rsid w:val="002412BA"/>
    <w:rsid w:val="0025147B"/>
    <w:rsid w:val="002655F4"/>
    <w:rsid w:val="0027119B"/>
    <w:rsid w:val="00274F4B"/>
    <w:rsid w:val="00275706"/>
    <w:rsid w:val="00282B16"/>
    <w:rsid w:val="002951A4"/>
    <w:rsid w:val="00296531"/>
    <w:rsid w:val="002A0F08"/>
    <w:rsid w:val="002A6992"/>
    <w:rsid w:val="002B5759"/>
    <w:rsid w:val="002B5BAE"/>
    <w:rsid w:val="002B6DCA"/>
    <w:rsid w:val="002C6AD3"/>
    <w:rsid w:val="002D3E7E"/>
    <w:rsid w:val="002D75DF"/>
    <w:rsid w:val="002E2D49"/>
    <w:rsid w:val="002F2E6A"/>
    <w:rsid w:val="002F3282"/>
    <w:rsid w:val="00301678"/>
    <w:rsid w:val="003048A3"/>
    <w:rsid w:val="00311EF1"/>
    <w:rsid w:val="0031369B"/>
    <w:rsid w:val="00313712"/>
    <w:rsid w:val="00320837"/>
    <w:rsid w:val="003369C4"/>
    <w:rsid w:val="00340172"/>
    <w:rsid w:val="00342CC4"/>
    <w:rsid w:val="00342D7C"/>
    <w:rsid w:val="00344D94"/>
    <w:rsid w:val="003504D8"/>
    <w:rsid w:val="00356A8E"/>
    <w:rsid w:val="00365E2A"/>
    <w:rsid w:val="00365EA6"/>
    <w:rsid w:val="00380299"/>
    <w:rsid w:val="00380A75"/>
    <w:rsid w:val="00387480"/>
    <w:rsid w:val="00390098"/>
    <w:rsid w:val="00395ED9"/>
    <w:rsid w:val="003B07E0"/>
    <w:rsid w:val="003B400E"/>
    <w:rsid w:val="003B59E1"/>
    <w:rsid w:val="003C3A16"/>
    <w:rsid w:val="003D1632"/>
    <w:rsid w:val="003D2050"/>
    <w:rsid w:val="003D2811"/>
    <w:rsid w:val="003D5474"/>
    <w:rsid w:val="003D592A"/>
    <w:rsid w:val="003D5E70"/>
    <w:rsid w:val="003E23CD"/>
    <w:rsid w:val="003E24E7"/>
    <w:rsid w:val="003E3A43"/>
    <w:rsid w:val="0040673E"/>
    <w:rsid w:val="00406FF1"/>
    <w:rsid w:val="00415AB5"/>
    <w:rsid w:val="0042572A"/>
    <w:rsid w:val="0044099F"/>
    <w:rsid w:val="00443FEE"/>
    <w:rsid w:val="00450322"/>
    <w:rsid w:val="00460920"/>
    <w:rsid w:val="004676D5"/>
    <w:rsid w:val="00470762"/>
    <w:rsid w:val="00471CA0"/>
    <w:rsid w:val="00476A86"/>
    <w:rsid w:val="00481D30"/>
    <w:rsid w:val="00482AE9"/>
    <w:rsid w:val="004946E3"/>
    <w:rsid w:val="00496B5E"/>
    <w:rsid w:val="004A118D"/>
    <w:rsid w:val="004A2230"/>
    <w:rsid w:val="004A6F26"/>
    <w:rsid w:val="004A70C0"/>
    <w:rsid w:val="004A7DA8"/>
    <w:rsid w:val="004B10D7"/>
    <w:rsid w:val="004B2730"/>
    <w:rsid w:val="004C1A7D"/>
    <w:rsid w:val="004C4920"/>
    <w:rsid w:val="004C634A"/>
    <w:rsid w:val="004D0529"/>
    <w:rsid w:val="004E10F4"/>
    <w:rsid w:val="004E21BD"/>
    <w:rsid w:val="004F111A"/>
    <w:rsid w:val="004F119A"/>
    <w:rsid w:val="004F3952"/>
    <w:rsid w:val="004F4E2C"/>
    <w:rsid w:val="004F65DB"/>
    <w:rsid w:val="0050017F"/>
    <w:rsid w:val="0050167E"/>
    <w:rsid w:val="00505ECB"/>
    <w:rsid w:val="00510759"/>
    <w:rsid w:val="00510942"/>
    <w:rsid w:val="00512B30"/>
    <w:rsid w:val="00512B53"/>
    <w:rsid w:val="00512F35"/>
    <w:rsid w:val="005136F9"/>
    <w:rsid w:val="00515A93"/>
    <w:rsid w:val="00516315"/>
    <w:rsid w:val="0051636E"/>
    <w:rsid w:val="00516B6F"/>
    <w:rsid w:val="0051754C"/>
    <w:rsid w:val="005229E2"/>
    <w:rsid w:val="00532BD4"/>
    <w:rsid w:val="0053691A"/>
    <w:rsid w:val="005376C8"/>
    <w:rsid w:val="005379ED"/>
    <w:rsid w:val="00537AA9"/>
    <w:rsid w:val="00537EE4"/>
    <w:rsid w:val="00541E37"/>
    <w:rsid w:val="00543F85"/>
    <w:rsid w:val="00546E0D"/>
    <w:rsid w:val="00550CB0"/>
    <w:rsid w:val="0055101D"/>
    <w:rsid w:val="0055240F"/>
    <w:rsid w:val="005576EF"/>
    <w:rsid w:val="00561C00"/>
    <w:rsid w:val="00566046"/>
    <w:rsid w:val="005676FF"/>
    <w:rsid w:val="00577D78"/>
    <w:rsid w:val="005971C2"/>
    <w:rsid w:val="00597EAB"/>
    <w:rsid w:val="005A3859"/>
    <w:rsid w:val="005A40BA"/>
    <w:rsid w:val="005C295F"/>
    <w:rsid w:val="005C4C5C"/>
    <w:rsid w:val="005C7B14"/>
    <w:rsid w:val="005D5CBA"/>
    <w:rsid w:val="005E102B"/>
    <w:rsid w:val="005E18AD"/>
    <w:rsid w:val="005E4BC5"/>
    <w:rsid w:val="005F1A32"/>
    <w:rsid w:val="005F2F54"/>
    <w:rsid w:val="005F5A48"/>
    <w:rsid w:val="005F6019"/>
    <w:rsid w:val="00603024"/>
    <w:rsid w:val="00605A9C"/>
    <w:rsid w:val="00616A2E"/>
    <w:rsid w:val="00632521"/>
    <w:rsid w:val="0063285A"/>
    <w:rsid w:val="006369D5"/>
    <w:rsid w:val="0064021A"/>
    <w:rsid w:val="00643FC3"/>
    <w:rsid w:val="00644D70"/>
    <w:rsid w:val="00651ACA"/>
    <w:rsid w:val="00654AF7"/>
    <w:rsid w:val="006709B6"/>
    <w:rsid w:val="00681A78"/>
    <w:rsid w:val="00685A5A"/>
    <w:rsid w:val="0069500B"/>
    <w:rsid w:val="00695EC2"/>
    <w:rsid w:val="006A30A3"/>
    <w:rsid w:val="006A55DC"/>
    <w:rsid w:val="006A5DD0"/>
    <w:rsid w:val="006A604B"/>
    <w:rsid w:val="006B42CB"/>
    <w:rsid w:val="006B68FC"/>
    <w:rsid w:val="006C05C5"/>
    <w:rsid w:val="006C40BF"/>
    <w:rsid w:val="006C6930"/>
    <w:rsid w:val="006C70BF"/>
    <w:rsid w:val="006C7489"/>
    <w:rsid w:val="006D00FA"/>
    <w:rsid w:val="006D065B"/>
    <w:rsid w:val="006D2EC0"/>
    <w:rsid w:val="006D397B"/>
    <w:rsid w:val="006E614F"/>
    <w:rsid w:val="006F22CA"/>
    <w:rsid w:val="006F60F5"/>
    <w:rsid w:val="00701B0D"/>
    <w:rsid w:val="00712677"/>
    <w:rsid w:val="007137FD"/>
    <w:rsid w:val="00714D53"/>
    <w:rsid w:val="00724C36"/>
    <w:rsid w:val="00730897"/>
    <w:rsid w:val="00730E58"/>
    <w:rsid w:val="007316F1"/>
    <w:rsid w:val="00734896"/>
    <w:rsid w:val="00736C1C"/>
    <w:rsid w:val="00753B44"/>
    <w:rsid w:val="00767286"/>
    <w:rsid w:val="00774634"/>
    <w:rsid w:val="00775C7E"/>
    <w:rsid w:val="00780FF4"/>
    <w:rsid w:val="007868AA"/>
    <w:rsid w:val="007878D2"/>
    <w:rsid w:val="00790227"/>
    <w:rsid w:val="007918E3"/>
    <w:rsid w:val="0079390C"/>
    <w:rsid w:val="00795E47"/>
    <w:rsid w:val="007A10BA"/>
    <w:rsid w:val="007A29CB"/>
    <w:rsid w:val="007A3622"/>
    <w:rsid w:val="007A36BE"/>
    <w:rsid w:val="007A38FD"/>
    <w:rsid w:val="007A4E5C"/>
    <w:rsid w:val="007A65A7"/>
    <w:rsid w:val="007A7DE9"/>
    <w:rsid w:val="007B44D6"/>
    <w:rsid w:val="007C474C"/>
    <w:rsid w:val="007D0724"/>
    <w:rsid w:val="007D5BDC"/>
    <w:rsid w:val="007E1345"/>
    <w:rsid w:val="007E55A6"/>
    <w:rsid w:val="007E6BF8"/>
    <w:rsid w:val="007F52FA"/>
    <w:rsid w:val="00800FF7"/>
    <w:rsid w:val="008014F0"/>
    <w:rsid w:val="00805BDC"/>
    <w:rsid w:val="00811D39"/>
    <w:rsid w:val="00815070"/>
    <w:rsid w:val="00815F39"/>
    <w:rsid w:val="00820226"/>
    <w:rsid w:val="00820ADF"/>
    <w:rsid w:val="0082159D"/>
    <w:rsid w:val="008269E8"/>
    <w:rsid w:val="00826CEB"/>
    <w:rsid w:val="008301B6"/>
    <w:rsid w:val="00833C9D"/>
    <w:rsid w:val="00834357"/>
    <w:rsid w:val="008372C7"/>
    <w:rsid w:val="008413B4"/>
    <w:rsid w:val="00850C5E"/>
    <w:rsid w:val="00851FEA"/>
    <w:rsid w:val="00854AC5"/>
    <w:rsid w:val="00854E0F"/>
    <w:rsid w:val="00857A8D"/>
    <w:rsid w:val="00860F2F"/>
    <w:rsid w:val="00861634"/>
    <w:rsid w:val="0086748F"/>
    <w:rsid w:val="00873568"/>
    <w:rsid w:val="00876A60"/>
    <w:rsid w:val="00881BC4"/>
    <w:rsid w:val="0088326A"/>
    <w:rsid w:val="0088554A"/>
    <w:rsid w:val="00890354"/>
    <w:rsid w:val="008929AD"/>
    <w:rsid w:val="008A6FB0"/>
    <w:rsid w:val="008B014C"/>
    <w:rsid w:val="008B099D"/>
    <w:rsid w:val="008B26FF"/>
    <w:rsid w:val="008B2E13"/>
    <w:rsid w:val="008B3911"/>
    <w:rsid w:val="008B5FF7"/>
    <w:rsid w:val="008B6219"/>
    <w:rsid w:val="008B6A33"/>
    <w:rsid w:val="008C1A85"/>
    <w:rsid w:val="008C4501"/>
    <w:rsid w:val="008C50D9"/>
    <w:rsid w:val="008C53BC"/>
    <w:rsid w:val="008C5FA4"/>
    <w:rsid w:val="008D2202"/>
    <w:rsid w:val="008D3634"/>
    <w:rsid w:val="008E6400"/>
    <w:rsid w:val="008E7C54"/>
    <w:rsid w:val="008F03A7"/>
    <w:rsid w:val="008F11C4"/>
    <w:rsid w:val="008F162C"/>
    <w:rsid w:val="008F6DFD"/>
    <w:rsid w:val="008F71E8"/>
    <w:rsid w:val="00900007"/>
    <w:rsid w:val="00900AB1"/>
    <w:rsid w:val="00902F49"/>
    <w:rsid w:val="00906703"/>
    <w:rsid w:val="00907E79"/>
    <w:rsid w:val="009105A6"/>
    <w:rsid w:val="009138C2"/>
    <w:rsid w:val="00914FF8"/>
    <w:rsid w:val="00917755"/>
    <w:rsid w:val="0093048C"/>
    <w:rsid w:val="00930FE6"/>
    <w:rsid w:val="0093151A"/>
    <w:rsid w:val="0093154B"/>
    <w:rsid w:val="00932C80"/>
    <w:rsid w:val="0093455D"/>
    <w:rsid w:val="0093597C"/>
    <w:rsid w:val="00935A67"/>
    <w:rsid w:val="00945FDB"/>
    <w:rsid w:val="00947B79"/>
    <w:rsid w:val="00950E65"/>
    <w:rsid w:val="00951084"/>
    <w:rsid w:val="00951553"/>
    <w:rsid w:val="00961699"/>
    <w:rsid w:val="00961C06"/>
    <w:rsid w:val="00967FF2"/>
    <w:rsid w:val="00971196"/>
    <w:rsid w:val="00981AEF"/>
    <w:rsid w:val="00985711"/>
    <w:rsid w:val="009868C5"/>
    <w:rsid w:val="00997D3B"/>
    <w:rsid w:val="009A1FAB"/>
    <w:rsid w:val="009B1E37"/>
    <w:rsid w:val="009B3FEB"/>
    <w:rsid w:val="009B65DE"/>
    <w:rsid w:val="009B70C5"/>
    <w:rsid w:val="009C14D2"/>
    <w:rsid w:val="009C1687"/>
    <w:rsid w:val="009D66E1"/>
    <w:rsid w:val="009D6734"/>
    <w:rsid w:val="009D6991"/>
    <w:rsid w:val="009F4B85"/>
    <w:rsid w:val="009F52AE"/>
    <w:rsid w:val="00A030F7"/>
    <w:rsid w:val="00A045FA"/>
    <w:rsid w:val="00A064C6"/>
    <w:rsid w:val="00A10F73"/>
    <w:rsid w:val="00A14292"/>
    <w:rsid w:val="00A17AD1"/>
    <w:rsid w:val="00A31EFF"/>
    <w:rsid w:val="00A358E9"/>
    <w:rsid w:val="00A35EDA"/>
    <w:rsid w:val="00A36146"/>
    <w:rsid w:val="00A53B03"/>
    <w:rsid w:val="00A62414"/>
    <w:rsid w:val="00A64A15"/>
    <w:rsid w:val="00A66422"/>
    <w:rsid w:val="00A76B73"/>
    <w:rsid w:val="00A97720"/>
    <w:rsid w:val="00AA3D3F"/>
    <w:rsid w:val="00AA421C"/>
    <w:rsid w:val="00AC3739"/>
    <w:rsid w:val="00AC4E2F"/>
    <w:rsid w:val="00AC6FCA"/>
    <w:rsid w:val="00AD36B4"/>
    <w:rsid w:val="00AE3C9D"/>
    <w:rsid w:val="00AE5754"/>
    <w:rsid w:val="00AE5F23"/>
    <w:rsid w:val="00AF3266"/>
    <w:rsid w:val="00AF345B"/>
    <w:rsid w:val="00AF502D"/>
    <w:rsid w:val="00B052E2"/>
    <w:rsid w:val="00B15A5F"/>
    <w:rsid w:val="00B224D9"/>
    <w:rsid w:val="00B236F0"/>
    <w:rsid w:val="00B24966"/>
    <w:rsid w:val="00B26AAE"/>
    <w:rsid w:val="00B31ACC"/>
    <w:rsid w:val="00B34D72"/>
    <w:rsid w:val="00B35969"/>
    <w:rsid w:val="00B35A56"/>
    <w:rsid w:val="00B400BA"/>
    <w:rsid w:val="00B407A0"/>
    <w:rsid w:val="00B41C9B"/>
    <w:rsid w:val="00B43877"/>
    <w:rsid w:val="00B46870"/>
    <w:rsid w:val="00B52428"/>
    <w:rsid w:val="00B60186"/>
    <w:rsid w:val="00B6040C"/>
    <w:rsid w:val="00BA3993"/>
    <w:rsid w:val="00BA737B"/>
    <w:rsid w:val="00BB4195"/>
    <w:rsid w:val="00BB5770"/>
    <w:rsid w:val="00BC6DED"/>
    <w:rsid w:val="00BD0A6B"/>
    <w:rsid w:val="00BD1A5C"/>
    <w:rsid w:val="00BD204D"/>
    <w:rsid w:val="00BE3C5D"/>
    <w:rsid w:val="00BE6722"/>
    <w:rsid w:val="00BF0FB0"/>
    <w:rsid w:val="00BF5045"/>
    <w:rsid w:val="00C01935"/>
    <w:rsid w:val="00C03FB1"/>
    <w:rsid w:val="00C05E06"/>
    <w:rsid w:val="00C10259"/>
    <w:rsid w:val="00C16214"/>
    <w:rsid w:val="00C17CBE"/>
    <w:rsid w:val="00C17DD7"/>
    <w:rsid w:val="00C248BF"/>
    <w:rsid w:val="00C2639C"/>
    <w:rsid w:val="00C26D87"/>
    <w:rsid w:val="00C34CAF"/>
    <w:rsid w:val="00C37C4E"/>
    <w:rsid w:val="00C47D50"/>
    <w:rsid w:val="00C50B09"/>
    <w:rsid w:val="00C55666"/>
    <w:rsid w:val="00C61D50"/>
    <w:rsid w:val="00C62F72"/>
    <w:rsid w:val="00C63AF1"/>
    <w:rsid w:val="00C70189"/>
    <w:rsid w:val="00C73513"/>
    <w:rsid w:val="00C754F4"/>
    <w:rsid w:val="00C760E3"/>
    <w:rsid w:val="00C8672E"/>
    <w:rsid w:val="00C947C7"/>
    <w:rsid w:val="00C95079"/>
    <w:rsid w:val="00C978FC"/>
    <w:rsid w:val="00CA02EE"/>
    <w:rsid w:val="00CA24FC"/>
    <w:rsid w:val="00CA6F24"/>
    <w:rsid w:val="00CB515C"/>
    <w:rsid w:val="00CC1474"/>
    <w:rsid w:val="00CC38AD"/>
    <w:rsid w:val="00CD5176"/>
    <w:rsid w:val="00CD69A4"/>
    <w:rsid w:val="00CE344F"/>
    <w:rsid w:val="00CF456D"/>
    <w:rsid w:val="00D047F3"/>
    <w:rsid w:val="00D072AB"/>
    <w:rsid w:val="00D111A8"/>
    <w:rsid w:val="00D1275D"/>
    <w:rsid w:val="00D14F95"/>
    <w:rsid w:val="00D25196"/>
    <w:rsid w:val="00D25D14"/>
    <w:rsid w:val="00D31FB7"/>
    <w:rsid w:val="00D3423F"/>
    <w:rsid w:val="00D3656F"/>
    <w:rsid w:val="00D41FA7"/>
    <w:rsid w:val="00D4672E"/>
    <w:rsid w:val="00D52C44"/>
    <w:rsid w:val="00D64E8A"/>
    <w:rsid w:val="00D66E8A"/>
    <w:rsid w:val="00D7019B"/>
    <w:rsid w:val="00D735ED"/>
    <w:rsid w:val="00D7455B"/>
    <w:rsid w:val="00D76B7F"/>
    <w:rsid w:val="00D8128E"/>
    <w:rsid w:val="00D81313"/>
    <w:rsid w:val="00D85127"/>
    <w:rsid w:val="00D903C5"/>
    <w:rsid w:val="00D9590F"/>
    <w:rsid w:val="00DA5772"/>
    <w:rsid w:val="00DA785D"/>
    <w:rsid w:val="00DB07BE"/>
    <w:rsid w:val="00DB1D0B"/>
    <w:rsid w:val="00DB3341"/>
    <w:rsid w:val="00DB4F6A"/>
    <w:rsid w:val="00DC70E9"/>
    <w:rsid w:val="00DD097E"/>
    <w:rsid w:val="00DD49DE"/>
    <w:rsid w:val="00DD64EA"/>
    <w:rsid w:val="00DD7333"/>
    <w:rsid w:val="00DD75D8"/>
    <w:rsid w:val="00DE1C83"/>
    <w:rsid w:val="00DF0CDF"/>
    <w:rsid w:val="00DF3EEF"/>
    <w:rsid w:val="00DF5AB0"/>
    <w:rsid w:val="00E00375"/>
    <w:rsid w:val="00E01AFF"/>
    <w:rsid w:val="00E2243F"/>
    <w:rsid w:val="00E23924"/>
    <w:rsid w:val="00E26306"/>
    <w:rsid w:val="00E2638A"/>
    <w:rsid w:val="00E32B84"/>
    <w:rsid w:val="00E33677"/>
    <w:rsid w:val="00E35F30"/>
    <w:rsid w:val="00E3667F"/>
    <w:rsid w:val="00E41698"/>
    <w:rsid w:val="00E5056D"/>
    <w:rsid w:val="00E5060F"/>
    <w:rsid w:val="00E56AA5"/>
    <w:rsid w:val="00E65E17"/>
    <w:rsid w:val="00E721E0"/>
    <w:rsid w:val="00E72BAF"/>
    <w:rsid w:val="00E741FF"/>
    <w:rsid w:val="00E7544E"/>
    <w:rsid w:val="00E75634"/>
    <w:rsid w:val="00E757DD"/>
    <w:rsid w:val="00E7739F"/>
    <w:rsid w:val="00E95131"/>
    <w:rsid w:val="00EB1E62"/>
    <w:rsid w:val="00EB219A"/>
    <w:rsid w:val="00EB2E40"/>
    <w:rsid w:val="00EB3F45"/>
    <w:rsid w:val="00EB4E17"/>
    <w:rsid w:val="00EB5410"/>
    <w:rsid w:val="00EC5579"/>
    <w:rsid w:val="00ED0A86"/>
    <w:rsid w:val="00ED2345"/>
    <w:rsid w:val="00ED2E35"/>
    <w:rsid w:val="00ED4DD2"/>
    <w:rsid w:val="00ED74F9"/>
    <w:rsid w:val="00EE3B32"/>
    <w:rsid w:val="00EE5AE6"/>
    <w:rsid w:val="00EF4719"/>
    <w:rsid w:val="00F01406"/>
    <w:rsid w:val="00F01769"/>
    <w:rsid w:val="00F0699B"/>
    <w:rsid w:val="00F07D90"/>
    <w:rsid w:val="00F12EFB"/>
    <w:rsid w:val="00F13AA2"/>
    <w:rsid w:val="00F175BA"/>
    <w:rsid w:val="00F26071"/>
    <w:rsid w:val="00F26341"/>
    <w:rsid w:val="00F41786"/>
    <w:rsid w:val="00F546C2"/>
    <w:rsid w:val="00F56E35"/>
    <w:rsid w:val="00F570AA"/>
    <w:rsid w:val="00F57148"/>
    <w:rsid w:val="00F60E7E"/>
    <w:rsid w:val="00F62620"/>
    <w:rsid w:val="00F633EE"/>
    <w:rsid w:val="00F6410C"/>
    <w:rsid w:val="00F64319"/>
    <w:rsid w:val="00F75276"/>
    <w:rsid w:val="00F75C4F"/>
    <w:rsid w:val="00F839AB"/>
    <w:rsid w:val="00F85F65"/>
    <w:rsid w:val="00F90CAF"/>
    <w:rsid w:val="00F9668E"/>
    <w:rsid w:val="00F97476"/>
    <w:rsid w:val="00F97CF9"/>
    <w:rsid w:val="00FA0ECA"/>
    <w:rsid w:val="00FA2833"/>
    <w:rsid w:val="00FA3E94"/>
    <w:rsid w:val="00FA4532"/>
    <w:rsid w:val="00FB0E30"/>
    <w:rsid w:val="00FB18EF"/>
    <w:rsid w:val="00FB2676"/>
    <w:rsid w:val="00FB4D73"/>
    <w:rsid w:val="00FC37E6"/>
    <w:rsid w:val="00FC7BF4"/>
    <w:rsid w:val="00FD0A0C"/>
    <w:rsid w:val="00FD4B93"/>
    <w:rsid w:val="00FD581F"/>
    <w:rsid w:val="00FD644A"/>
    <w:rsid w:val="00FD748C"/>
    <w:rsid w:val="00FE0095"/>
    <w:rsid w:val="00FE7EB7"/>
    <w:rsid w:val="00FF140F"/>
    <w:rsid w:val="00FF1D05"/>
    <w:rsid w:val="00FF34B2"/>
    <w:rsid w:val="5CA42C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CA702ED"/>
  <w15:chartTrackingRefBased/>
  <w15:docId w15:val="{836C365E-46C5-4983-B0F7-3520E1696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AA9"/>
  </w:style>
  <w:style w:type="paragraph" w:styleId="Heading1">
    <w:name w:val="heading 1"/>
    <w:basedOn w:val="Normal"/>
    <w:next w:val="Normal"/>
    <w:link w:val="Heading1Char"/>
    <w:uiPriority w:val="9"/>
    <w:qFormat/>
    <w:rsid w:val="00496B5E"/>
    <w:pPr>
      <w:keepNext/>
      <w:keepLines/>
      <w:spacing w:before="240" w:after="0"/>
      <w:outlineLvl w:val="0"/>
    </w:pPr>
    <w:rPr>
      <w:rFonts w:ascii="Trebuchet MS" w:eastAsiaTheme="majorEastAsia" w:hAnsi="Trebuchet MS" w:cstheme="majorBidi"/>
      <w:b/>
      <w:color w:val="2F5496"/>
      <w:sz w:val="40"/>
      <w:szCs w:val="32"/>
    </w:rPr>
  </w:style>
  <w:style w:type="paragraph" w:styleId="Heading2">
    <w:name w:val="heading 2"/>
    <w:basedOn w:val="Normal"/>
    <w:next w:val="Normal"/>
    <w:link w:val="Heading2Char"/>
    <w:uiPriority w:val="9"/>
    <w:unhideWhenUsed/>
    <w:qFormat/>
    <w:rsid w:val="00E00375"/>
    <w:pPr>
      <w:keepNext/>
      <w:keepLines/>
      <w:spacing w:before="40" w:after="0"/>
      <w:outlineLvl w:val="1"/>
    </w:pPr>
    <w:rPr>
      <w:rFonts w:ascii="Trebuchet MS" w:eastAsia="Arial Unicode MS" w:hAnsi="Trebuchet MS" w:cstheme="majorBidi"/>
      <w:b/>
      <w:color w:val="AD31A9"/>
      <w:sz w:val="32"/>
      <w:szCs w:val="28"/>
      <w:lang w:val="en-US"/>
    </w:rPr>
  </w:style>
  <w:style w:type="paragraph" w:styleId="Heading3">
    <w:name w:val="heading 3"/>
    <w:basedOn w:val="Normal"/>
    <w:next w:val="Normal"/>
    <w:link w:val="Heading3Char"/>
    <w:uiPriority w:val="9"/>
    <w:unhideWhenUsed/>
    <w:qFormat/>
    <w:rsid w:val="003B59E1"/>
    <w:pPr>
      <w:spacing w:before="240"/>
      <w:ind w:left="720" w:hanging="720"/>
      <w:outlineLvl w:val="2"/>
    </w:pPr>
    <w:rPr>
      <w:rFonts w:ascii="Trebuchet MS" w:eastAsia="Arial Unicode MS" w:hAnsi="Trebuchet MS" w:cs="Arial Unicode MS"/>
      <w:b/>
      <w:bCs/>
      <w:color w:val="0070C0"/>
      <w:sz w:val="24"/>
      <w:szCs w:val="30"/>
      <w:lang w:val="en-US"/>
    </w:rPr>
  </w:style>
  <w:style w:type="paragraph" w:styleId="Heading4">
    <w:name w:val="heading 4"/>
    <w:basedOn w:val="Normal"/>
    <w:next w:val="Normal"/>
    <w:link w:val="Heading4Char"/>
    <w:uiPriority w:val="9"/>
    <w:semiHidden/>
    <w:unhideWhenUsed/>
    <w:qFormat/>
    <w:rsid w:val="00537AA9"/>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537AA9"/>
    <w:pPr>
      <w:keepNext/>
      <w:keepLines/>
      <w:spacing w:before="40" w:after="0"/>
      <w:outlineLvl w:val="4"/>
    </w:pPr>
    <w:rPr>
      <w:color w:val="2F5496" w:themeColor="accent1" w:themeShade="BF"/>
    </w:rPr>
  </w:style>
  <w:style w:type="paragraph" w:styleId="Heading6">
    <w:name w:val="heading 6"/>
    <w:basedOn w:val="Normal"/>
    <w:next w:val="Normal"/>
    <w:link w:val="Heading6Char"/>
    <w:uiPriority w:val="9"/>
    <w:semiHidden/>
    <w:unhideWhenUsed/>
    <w:qFormat/>
    <w:rsid w:val="00537AA9"/>
    <w:pPr>
      <w:keepNext/>
      <w:keepLines/>
      <w:spacing w:before="40" w:after="0"/>
      <w:outlineLvl w:val="5"/>
    </w:pPr>
    <w:rPr>
      <w:color w:val="1F3864" w:themeColor="accent1" w:themeShade="80"/>
    </w:rPr>
  </w:style>
  <w:style w:type="paragraph" w:styleId="Heading7">
    <w:name w:val="heading 7"/>
    <w:basedOn w:val="Normal"/>
    <w:next w:val="Normal"/>
    <w:link w:val="Heading7Char"/>
    <w:uiPriority w:val="9"/>
    <w:semiHidden/>
    <w:unhideWhenUsed/>
    <w:qFormat/>
    <w:rsid w:val="00537AA9"/>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537AA9"/>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537AA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7DD7"/>
    <w:pPr>
      <w:ind w:left="720"/>
      <w:contextualSpacing/>
    </w:pPr>
  </w:style>
  <w:style w:type="table" w:styleId="TableGrid">
    <w:name w:val="Table Grid"/>
    <w:basedOn w:val="TableNormal"/>
    <w:uiPriority w:val="39"/>
    <w:rsid w:val="00C17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
    <w:name w:val="N1"/>
    <w:basedOn w:val="Normal"/>
    <w:next w:val="N2"/>
    <w:rsid w:val="00C17DD7"/>
    <w:pPr>
      <w:numPr>
        <w:numId w:val="1"/>
      </w:numPr>
      <w:spacing w:before="160" w:after="0" w:line="220" w:lineRule="atLeast"/>
      <w:jc w:val="both"/>
    </w:pPr>
    <w:rPr>
      <w:rFonts w:ascii="Times New Roman" w:eastAsia="Times New Roman" w:hAnsi="Times New Roman" w:cs="Times New Roman"/>
      <w:sz w:val="21"/>
      <w:szCs w:val="20"/>
    </w:rPr>
  </w:style>
  <w:style w:type="paragraph" w:customStyle="1" w:styleId="N2">
    <w:name w:val="N2"/>
    <w:basedOn w:val="N1"/>
    <w:rsid w:val="00C17DD7"/>
    <w:pPr>
      <w:numPr>
        <w:ilvl w:val="1"/>
      </w:numPr>
      <w:spacing w:before="80"/>
    </w:pPr>
  </w:style>
  <w:style w:type="paragraph" w:customStyle="1" w:styleId="N3">
    <w:name w:val="N3"/>
    <w:basedOn w:val="N2"/>
    <w:rsid w:val="00C17DD7"/>
    <w:pPr>
      <w:numPr>
        <w:ilvl w:val="2"/>
      </w:numPr>
    </w:pPr>
  </w:style>
  <w:style w:type="paragraph" w:customStyle="1" w:styleId="N4">
    <w:name w:val="N4"/>
    <w:basedOn w:val="N3"/>
    <w:rsid w:val="00C17DD7"/>
    <w:pPr>
      <w:numPr>
        <w:ilvl w:val="3"/>
      </w:numPr>
    </w:pPr>
  </w:style>
  <w:style w:type="paragraph" w:customStyle="1" w:styleId="N5">
    <w:name w:val="N5"/>
    <w:basedOn w:val="N4"/>
    <w:rsid w:val="00C17DD7"/>
    <w:pPr>
      <w:numPr>
        <w:ilvl w:val="4"/>
      </w:numPr>
    </w:pPr>
  </w:style>
  <w:style w:type="character" w:styleId="CommentReference">
    <w:name w:val="annotation reference"/>
    <w:basedOn w:val="DefaultParagraphFont"/>
    <w:uiPriority w:val="99"/>
    <w:semiHidden/>
    <w:unhideWhenUsed/>
    <w:rsid w:val="00873568"/>
    <w:rPr>
      <w:sz w:val="16"/>
      <w:szCs w:val="16"/>
    </w:rPr>
  </w:style>
  <w:style w:type="paragraph" w:styleId="CommentText">
    <w:name w:val="annotation text"/>
    <w:basedOn w:val="Normal"/>
    <w:link w:val="CommentTextChar"/>
    <w:uiPriority w:val="99"/>
    <w:semiHidden/>
    <w:unhideWhenUsed/>
    <w:rsid w:val="00873568"/>
    <w:pPr>
      <w:spacing w:line="240" w:lineRule="auto"/>
    </w:pPr>
    <w:rPr>
      <w:sz w:val="20"/>
      <w:szCs w:val="20"/>
    </w:rPr>
  </w:style>
  <w:style w:type="character" w:customStyle="1" w:styleId="CommentTextChar">
    <w:name w:val="Comment Text Char"/>
    <w:basedOn w:val="DefaultParagraphFont"/>
    <w:link w:val="CommentText"/>
    <w:uiPriority w:val="99"/>
    <w:semiHidden/>
    <w:rsid w:val="00873568"/>
    <w:rPr>
      <w:sz w:val="20"/>
      <w:szCs w:val="20"/>
    </w:rPr>
  </w:style>
  <w:style w:type="paragraph" w:styleId="CommentSubject">
    <w:name w:val="annotation subject"/>
    <w:basedOn w:val="CommentText"/>
    <w:next w:val="CommentText"/>
    <w:link w:val="CommentSubjectChar"/>
    <w:uiPriority w:val="99"/>
    <w:semiHidden/>
    <w:unhideWhenUsed/>
    <w:rsid w:val="00873568"/>
    <w:rPr>
      <w:b/>
      <w:bCs/>
    </w:rPr>
  </w:style>
  <w:style w:type="character" w:customStyle="1" w:styleId="CommentSubjectChar">
    <w:name w:val="Comment Subject Char"/>
    <w:basedOn w:val="CommentTextChar"/>
    <w:link w:val="CommentSubject"/>
    <w:uiPriority w:val="99"/>
    <w:semiHidden/>
    <w:rsid w:val="00873568"/>
    <w:rPr>
      <w:b/>
      <w:bCs/>
      <w:sz w:val="20"/>
      <w:szCs w:val="20"/>
    </w:rPr>
  </w:style>
  <w:style w:type="paragraph" w:styleId="BalloonText">
    <w:name w:val="Balloon Text"/>
    <w:basedOn w:val="Normal"/>
    <w:link w:val="BalloonTextChar"/>
    <w:uiPriority w:val="99"/>
    <w:semiHidden/>
    <w:unhideWhenUsed/>
    <w:rsid w:val="008735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568"/>
    <w:rPr>
      <w:rFonts w:ascii="Segoe UI" w:hAnsi="Segoe UI" w:cs="Segoe UI"/>
      <w:sz w:val="18"/>
      <w:szCs w:val="18"/>
    </w:rPr>
  </w:style>
  <w:style w:type="paragraph" w:customStyle="1" w:styleId="Body">
    <w:name w:val="Body"/>
    <w:rsid w:val="008372C7"/>
    <w:pPr>
      <w:spacing w:after="200" w:line="276" w:lineRule="auto"/>
    </w:pPr>
    <w:rPr>
      <w:rFonts w:ascii="Trebuchet MS" w:eastAsia="Arial Unicode MS" w:hAnsi="Trebuchet MS" w:cs="Arial Unicode MS"/>
      <w:color w:val="000000"/>
      <w:sz w:val="24"/>
      <w:szCs w:val="24"/>
      <w:u w:color="000000"/>
      <w:lang w:eastAsia="en-GB"/>
    </w:rPr>
  </w:style>
  <w:style w:type="paragraph" w:styleId="Header">
    <w:name w:val="header"/>
    <w:basedOn w:val="Normal"/>
    <w:link w:val="HeaderChar"/>
    <w:uiPriority w:val="99"/>
    <w:unhideWhenUsed/>
    <w:rsid w:val="00B224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4D9"/>
  </w:style>
  <w:style w:type="paragraph" w:styleId="Footer">
    <w:name w:val="footer"/>
    <w:basedOn w:val="Normal"/>
    <w:link w:val="FooterChar"/>
    <w:uiPriority w:val="99"/>
    <w:unhideWhenUsed/>
    <w:rsid w:val="00B224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4D9"/>
  </w:style>
  <w:style w:type="paragraph" w:styleId="Revision">
    <w:name w:val="Revision"/>
    <w:hidden/>
    <w:uiPriority w:val="99"/>
    <w:semiHidden/>
    <w:rsid w:val="005D5CBA"/>
    <w:pPr>
      <w:spacing w:after="0" w:line="240" w:lineRule="auto"/>
    </w:pPr>
  </w:style>
  <w:style w:type="paragraph" w:styleId="NormalWeb">
    <w:name w:val="Normal (Web)"/>
    <w:basedOn w:val="Normal"/>
    <w:uiPriority w:val="99"/>
    <w:semiHidden/>
    <w:unhideWhenUsed/>
    <w:rsid w:val="008C53BC"/>
    <w:pPr>
      <w:spacing w:before="100" w:beforeAutospacing="1" w:after="100" w:afterAutospacing="1" w:line="240" w:lineRule="auto"/>
    </w:pPr>
    <w:rPr>
      <w:rFonts w:ascii="Calibri" w:hAnsi="Calibri" w:cs="Calibri"/>
      <w:lang w:eastAsia="en-GB"/>
    </w:rPr>
  </w:style>
  <w:style w:type="character" w:customStyle="1" w:styleId="Heading1Char">
    <w:name w:val="Heading 1 Char"/>
    <w:basedOn w:val="DefaultParagraphFont"/>
    <w:link w:val="Heading1"/>
    <w:uiPriority w:val="9"/>
    <w:rsid w:val="00496B5E"/>
    <w:rPr>
      <w:rFonts w:ascii="Trebuchet MS" w:eastAsiaTheme="majorEastAsia" w:hAnsi="Trebuchet MS" w:cstheme="majorBidi"/>
      <w:b/>
      <w:color w:val="2F5496"/>
      <w:sz w:val="40"/>
      <w:szCs w:val="32"/>
    </w:rPr>
  </w:style>
  <w:style w:type="character" w:customStyle="1" w:styleId="Heading2Char">
    <w:name w:val="Heading 2 Char"/>
    <w:basedOn w:val="DefaultParagraphFont"/>
    <w:link w:val="Heading2"/>
    <w:uiPriority w:val="9"/>
    <w:rsid w:val="00E00375"/>
    <w:rPr>
      <w:rFonts w:ascii="Trebuchet MS" w:eastAsia="Arial Unicode MS" w:hAnsi="Trebuchet MS" w:cstheme="majorBidi"/>
      <w:b/>
      <w:color w:val="AD31A9"/>
      <w:sz w:val="32"/>
      <w:szCs w:val="28"/>
      <w:lang w:val="en-US"/>
    </w:rPr>
  </w:style>
  <w:style w:type="character" w:customStyle="1" w:styleId="Heading3Char">
    <w:name w:val="Heading 3 Char"/>
    <w:basedOn w:val="DefaultParagraphFont"/>
    <w:link w:val="Heading3"/>
    <w:uiPriority w:val="9"/>
    <w:rsid w:val="003B59E1"/>
    <w:rPr>
      <w:rFonts w:ascii="Trebuchet MS" w:eastAsia="Arial Unicode MS" w:hAnsi="Trebuchet MS" w:cs="Arial Unicode MS"/>
      <w:b/>
      <w:bCs/>
      <w:color w:val="0070C0"/>
      <w:sz w:val="24"/>
      <w:szCs w:val="30"/>
      <w:lang w:val="en-US"/>
    </w:rPr>
  </w:style>
  <w:style w:type="character" w:customStyle="1" w:styleId="Heading4Char">
    <w:name w:val="Heading 4 Char"/>
    <w:basedOn w:val="DefaultParagraphFont"/>
    <w:link w:val="Heading4"/>
    <w:uiPriority w:val="9"/>
    <w:semiHidden/>
    <w:rsid w:val="00537AA9"/>
    <w:rPr>
      <w:i/>
      <w:iCs/>
    </w:rPr>
  </w:style>
  <w:style w:type="character" w:customStyle="1" w:styleId="Heading5Char">
    <w:name w:val="Heading 5 Char"/>
    <w:basedOn w:val="DefaultParagraphFont"/>
    <w:link w:val="Heading5"/>
    <w:uiPriority w:val="9"/>
    <w:semiHidden/>
    <w:rsid w:val="00537AA9"/>
    <w:rPr>
      <w:color w:val="2F5496" w:themeColor="accent1" w:themeShade="BF"/>
    </w:rPr>
  </w:style>
  <w:style w:type="character" w:customStyle="1" w:styleId="Heading6Char">
    <w:name w:val="Heading 6 Char"/>
    <w:basedOn w:val="DefaultParagraphFont"/>
    <w:link w:val="Heading6"/>
    <w:uiPriority w:val="9"/>
    <w:semiHidden/>
    <w:rsid w:val="00537AA9"/>
    <w:rPr>
      <w:color w:val="1F3864" w:themeColor="accent1" w:themeShade="80"/>
    </w:rPr>
  </w:style>
  <w:style w:type="character" w:customStyle="1" w:styleId="Heading7Char">
    <w:name w:val="Heading 7 Char"/>
    <w:basedOn w:val="DefaultParagraphFont"/>
    <w:link w:val="Heading7"/>
    <w:uiPriority w:val="9"/>
    <w:semiHidden/>
    <w:rsid w:val="00537AA9"/>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9"/>
    <w:semiHidden/>
    <w:rsid w:val="00537AA9"/>
    <w:rPr>
      <w:color w:val="262626" w:themeColor="text1" w:themeTint="D9"/>
      <w:sz w:val="21"/>
      <w:szCs w:val="21"/>
    </w:rPr>
  </w:style>
  <w:style w:type="character" w:customStyle="1" w:styleId="Heading9Char">
    <w:name w:val="Heading 9 Char"/>
    <w:basedOn w:val="DefaultParagraphFont"/>
    <w:link w:val="Heading9"/>
    <w:uiPriority w:val="9"/>
    <w:semiHidden/>
    <w:rsid w:val="00537AA9"/>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537AA9"/>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537AA9"/>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537AA9"/>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537AA9"/>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537AA9"/>
    <w:rPr>
      <w:color w:val="5A5A5A" w:themeColor="text1" w:themeTint="A5"/>
      <w:spacing w:val="15"/>
    </w:rPr>
  </w:style>
  <w:style w:type="character" w:styleId="Strong">
    <w:name w:val="Strong"/>
    <w:basedOn w:val="DefaultParagraphFont"/>
    <w:uiPriority w:val="22"/>
    <w:qFormat/>
    <w:rsid w:val="00537AA9"/>
    <w:rPr>
      <w:b/>
      <w:bCs/>
      <w:color w:val="auto"/>
    </w:rPr>
  </w:style>
  <w:style w:type="character" w:styleId="Emphasis">
    <w:name w:val="Emphasis"/>
    <w:basedOn w:val="DefaultParagraphFont"/>
    <w:uiPriority w:val="20"/>
    <w:qFormat/>
    <w:rsid w:val="00537AA9"/>
    <w:rPr>
      <w:i/>
      <w:iCs/>
      <w:color w:val="auto"/>
    </w:rPr>
  </w:style>
  <w:style w:type="paragraph" w:styleId="NoSpacing">
    <w:name w:val="No Spacing"/>
    <w:link w:val="NoSpacingChar"/>
    <w:uiPriority w:val="1"/>
    <w:qFormat/>
    <w:rsid w:val="00537AA9"/>
    <w:pPr>
      <w:spacing w:after="0" w:line="240" w:lineRule="auto"/>
    </w:pPr>
  </w:style>
  <w:style w:type="paragraph" w:styleId="Quote">
    <w:name w:val="Quote"/>
    <w:basedOn w:val="Normal"/>
    <w:next w:val="Normal"/>
    <w:link w:val="QuoteChar"/>
    <w:uiPriority w:val="29"/>
    <w:qFormat/>
    <w:rsid w:val="00537AA9"/>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537AA9"/>
    <w:rPr>
      <w:i/>
      <w:iCs/>
      <w:color w:val="404040" w:themeColor="text1" w:themeTint="BF"/>
    </w:rPr>
  </w:style>
  <w:style w:type="paragraph" w:styleId="IntenseQuote">
    <w:name w:val="Intense Quote"/>
    <w:basedOn w:val="Normal"/>
    <w:next w:val="Normal"/>
    <w:link w:val="IntenseQuoteChar"/>
    <w:uiPriority w:val="30"/>
    <w:qFormat/>
    <w:rsid w:val="00537AA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37AA9"/>
    <w:rPr>
      <w:i/>
      <w:iCs/>
      <w:color w:val="4472C4" w:themeColor="accent1"/>
    </w:rPr>
  </w:style>
  <w:style w:type="character" w:styleId="SubtleEmphasis">
    <w:name w:val="Subtle Emphasis"/>
    <w:basedOn w:val="DefaultParagraphFont"/>
    <w:uiPriority w:val="19"/>
    <w:qFormat/>
    <w:rsid w:val="00537AA9"/>
    <w:rPr>
      <w:i/>
      <w:iCs/>
      <w:color w:val="404040" w:themeColor="text1" w:themeTint="BF"/>
    </w:rPr>
  </w:style>
  <w:style w:type="character" w:styleId="IntenseEmphasis">
    <w:name w:val="Intense Emphasis"/>
    <w:basedOn w:val="DefaultParagraphFont"/>
    <w:uiPriority w:val="21"/>
    <w:qFormat/>
    <w:rsid w:val="00537AA9"/>
    <w:rPr>
      <w:i/>
      <w:iCs/>
      <w:color w:val="4472C4" w:themeColor="accent1"/>
    </w:rPr>
  </w:style>
  <w:style w:type="character" w:styleId="SubtleReference">
    <w:name w:val="Subtle Reference"/>
    <w:basedOn w:val="DefaultParagraphFont"/>
    <w:uiPriority w:val="31"/>
    <w:qFormat/>
    <w:rsid w:val="00537AA9"/>
    <w:rPr>
      <w:smallCaps/>
      <w:color w:val="404040" w:themeColor="text1" w:themeTint="BF"/>
    </w:rPr>
  </w:style>
  <w:style w:type="character" w:styleId="IntenseReference">
    <w:name w:val="Intense Reference"/>
    <w:basedOn w:val="DefaultParagraphFont"/>
    <w:uiPriority w:val="32"/>
    <w:qFormat/>
    <w:rsid w:val="00537AA9"/>
    <w:rPr>
      <w:b/>
      <w:bCs/>
      <w:smallCaps/>
      <w:color w:val="4472C4" w:themeColor="accent1"/>
      <w:spacing w:val="5"/>
    </w:rPr>
  </w:style>
  <w:style w:type="character" w:styleId="BookTitle">
    <w:name w:val="Book Title"/>
    <w:basedOn w:val="DefaultParagraphFont"/>
    <w:uiPriority w:val="33"/>
    <w:qFormat/>
    <w:rsid w:val="00537AA9"/>
    <w:rPr>
      <w:b/>
      <w:bCs/>
      <w:i/>
      <w:iCs/>
      <w:spacing w:val="5"/>
    </w:rPr>
  </w:style>
  <w:style w:type="paragraph" w:styleId="TOCHeading">
    <w:name w:val="TOC Heading"/>
    <w:basedOn w:val="Heading1"/>
    <w:next w:val="Normal"/>
    <w:uiPriority w:val="39"/>
    <w:unhideWhenUsed/>
    <w:qFormat/>
    <w:rsid w:val="00537AA9"/>
    <w:pPr>
      <w:outlineLvl w:val="9"/>
    </w:pPr>
  </w:style>
  <w:style w:type="paragraph" w:styleId="FootnoteText">
    <w:name w:val="footnote text"/>
    <w:basedOn w:val="Normal"/>
    <w:link w:val="FootnoteTextChar"/>
    <w:uiPriority w:val="99"/>
    <w:semiHidden/>
    <w:unhideWhenUsed/>
    <w:rsid w:val="004F65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65DB"/>
    <w:rPr>
      <w:sz w:val="20"/>
      <w:szCs w:val="20"/>
    </w:rPr>
  </w:style>
  <w:style w:type="character" w:styleId="FootnoteReference">
    <w:name w:val="footnote reference"/>
    <w:basedOn w:val="DefaultParagraphFont"/>
    <w:uiPriority w:val="99"/>
    <w:semiHidden/>
    <w:unhideWhenUsed/>
    <w:rsid w:val="004F65DB"/>
    <w:rPr>
      <w:vertAlign w:val="superscript"/>
    </w:rPr>
  </w:style>
  <w:style w:type="character" w:styleId="Hyperlink">
    <w:name w:val="Hyperlink"/>
    <w:basedOn w:val="DefaultParagraphFont"/>
    <w:uiPriority w:val="99"/>
    <w:unhideWhenUsed/>
    <w:rsid w:val="004F65DB"/>
    <w:rPr>
      <w:color w:val="0563C1" w:themeColor="hyperlink"/>
      <w:u w:val="single"/>
    </w:rPr>
  </w:style>
  <w:style w:type="character" w:styleId="UnresolvedMention">
    <w:name w:val="Unresolved Mention"/>
    <w:basedOn w:val="DefaultParagraphFont"/>
    <w:uiPriority w:val="99"/>
    <w:semiHidden/>
    <w:unhideWhenUsed/>
    <w:rsid w:val="004F65DB"/>
    <w:rPr>
      <w:color w:val="605E5C"/>
      <w:shd w:val="clear" w:color="auto" w:fill="E1DFDD"/>
    </w:rPr>
  </w:style>
  <w:style w:type="character" w:styleId="FollowedHyperlink">
    <w:name w:val="FollowedHyperlink"/>
    <w:basedOn w:val="DefaultParagraphFont"/>
    <w:uiPriority w:val="99"/>
    <w:semiHidden/>
    <w:unhideWhenUsed/>
    <w:rsid w:val="000F1A90"/>
    <w:rPr>
      <w:color w:val="954F72" w:themeColor="followedHyperlink"/>
      <w:u w:val="single"/>
    </w:rPr>
  </w:style>
  <w:style w:type="character" w:customStyle="1" w:styleId="NoSpacingChar">
    <w:name w:val="No Spacing Char"/>
    <w:basedOn w:val="DefaultParagraphFont"/>
    <w:link w:val="NoSpacing"/>
    <w:uiPriority w:val="1"/>
    <w:rsid w:val="006A30A3"/>
  </w:style>
  <w:style w:type="paragraph" w:styleId="TOC1">
    <w:name w:val="toc 1"/>
    <w:basedOn w:val="Normal"/>
    <w:next w:val="Normal"/>
    <w:autoRedefine/>
    <w:uiPriority w:val="39"/>
    <w:unhideWhenUsed/>
    <w:rsid w:val="009D6734"/>
    <w:pPr>
      <w:spacing w:after="100"/>
    </w:pPr>
  </w:style>
  <w:style w:type="paragraph" w:styleId="TOC3">
    <w:name w:val="toc 3"/>
    <w:basedOn w:val="Normal"/>
    <w:next w:val="Normal"/>
    <w:autoRedefine/>
    <w:uiPriority w:val="39"/>
    <w:unhideWhenUsed/>
    <w:rsid w:val="003B59E1"/>
    <w:pPr>
      <w:spacing w:after="100"/>
      <w:ind w:left="440"/>
    </w:pPr>
  </w:style>
  <w:style w:type="paragraph" w:styleId="TOC2">
    <w:name w:val="toc 2"/>
    <w:basedOn w:val="Normal"/>
    <w:next w:val="Normal"/>
    <w:autoRedefine/>
    <w:uiPriority w:val="39"/>
    <w:unhideWhenUsed/>
    <w:rsid w:val="00E757D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9401">
      <w:bodyDiv w:val="1"/>
      <w:marLeft w:val="0"/>
      <w:marRight w:val="0"/>
      <w:marTop w:val="0"/>
      <w:marBottom w:val="0"/>
      <w:divBdr>
        <w:top w:val="none" w:sz="0" w:space="0" w:color="auto"/>
        <w:left w:val="none" w:sz="0" w:space="0" w:color="auto"/>
        <w:bottom w:val="none" w:sz="0" w:space="0" w:color="auto"/>
        <w:right w:val="none" w:sz="0" w:space="0" w:color="auto"/>
      </w:divBdr>
    </w:div>
    <w:div w:id="10181650">
      <w:bodyDiv w:val="1"/>
      <w:marLeft w:val="0"/>
      <w:marRight w:val="0"/>
      <w:marTop w:val="0"/>
      <w:marBottom w:val="0"/>
      <w:divBdr>
        <w:top w:val="none" w:sz="0" w:space="0" w:color="auto"/>
        <w:left w:val="none" w:sz="0" w:space="0" w:color="auto"/>
        <w:bottom w:val="none" w:sz="0" w:space="0" w:color="auto"/>
        <w:right w:val="none" w:sz="0" w:space="0" w:color="auto"/>
      </w:divBdr>
    </w:div>
    <w:div w:id="12877544">
      <w:bodyDiv w:val="1"/>
      <w:marLeft w:val="0"/>
      <w:marRight w:val="0"/>
      <w:marTop w:val="0"/>
      <w:marBottom w:val="0"/>
      <w:divBdr>
        <w:top w:val="none" w:sz="0" w:space="0" w:color="auto"/>
        <w:left w:val="none" w:sz="0" w:space="0" w:color="auto"/>
        <w:bottom w:val="none" w:sz="0" w:space="0" w:color="auto"/>
        <w:right w:val="none" w:sz="0" w:space="0" w:color="auto"/>
      </w:divBdr>
    </w:div>
    <w:div w:id="172111739">
      <w:bodyDiv w:val="1"/>
      <w:marLeft w:val="0"/>
      <w:marRight w:val="0"/>
      <w:marTop w:val="0"/>
      <w:marBottom w:val="0"/>
      <w:divBdr>
        <w:top w:val="none" w:sz="0" w:space="0" w:color="auto"/>
        <w:left w:val="none" w:sz="0" w:space="0" w:color="auto"/>
        <w:bottom w:val="none" w:sz="0" w:space="0" w:color="auto"/>
        <w:right w:val="none" w:sz="0" w:space="0" w:color="auto"/>
      </w:divBdr>
    </w:div>
    <w:div w:id="230818607">
      <w:bodyDiv w:val="1"/>
      <w:marLeft w:val="0"/>
      <w:marRight w:val="0"/>
      <w:marTop w:val="0"/>
      <w:marBottom w:val="0"/>
      <w:divBdr>
        <w:top w:val="none" w:sz="0" w:space="0" w:color="auto"/>
        <w:left w:val="none" w:sz="0" w:space="0" w:color="auto"/>
        <w:bottom w:val="none" w:sz="0" w:space="0" w:color="auto"/>
        <w:right w:val="none" w:sz="0" w:space="0" w:color="auto"/>
      </w:divBdr>
    </w:div>
    <w:div w:id="307977587">
      <w:bodyDiv w:val="1"/>
      <w:marLeft w:val="0"/>
      <w:marRight w:val="0"/>
      <w:marTop w:val="0"/>
      <w:marBottom w:val="0"/>
      <w:divBdr>
        <w:top w:val="none" w:sz="0" w:space="0" w:color="auto"/>
        <w:left w:val="none" w:sz="0" w:space="0" w:color="auto"/>
        <w:bottom w:val="none" w:sz="0" w:space="0" w:color="auto"/>
        <w:right w:val="none" w:sz="0" w:space="0" w:color="auto"/>
      </w:divBdr>
    </w:div>
    <w:div w:id="343947289">
      <w:bodyDiv w:val="1"/>
      <w:marLeft w:val="0"/>
      <w:marRight w:val="0"/>
      <w:marTop w:val="0"/>
      <w:marBottom w:val="0"/>
      <w:divBdr>
        <w:top w:val="none" w:sz="0" w:space="0" w:color="auto"/>
        <w:left w:val="none" w:sz="0" w:space="0" w:color="auto"/>
        <w:bottom w:val="none" w:sz="0" w:space="0" w:color="auto"/>
        <w:right w:val="none" w:sz="0" w:space="0" w:color="auto"/>
      </w:divBdr>
    </w:div>
    <w:div w:id="780876078">
      <w:bodyDiv w:val="1"/>
      <w:marLeft w:val="0"/>
      <w:marRight w:val="0"/>
      <w:marTop w:val="0"/>
      <w:marBottom w:val="0"/>
      <w:divBdr>
        <w:top w:val="none" w:sz="0" w:space="0" w:color="auto"/>
        <w:left w:val="none" w:sz="0" w:space="0" w:color="auto"/>
        <w:bottom w:val="none" w:sz="0" w:space="0" w:color="auto"/>
        <w:right w:val="none" w:sz="0" w:space="0" w:color="auto"/>
      </w:divBdr>
    </w:div>
    <w:div w:id="998967289">
      <w:bodyDiv w:val="1"/>
      <w:marLeft w:val="0"/>
      <w:marRight w:val="0"/>
      <w:marTop w:val="0"/>
      <w:marBottom w:val="0"/>
      <w:divBdr>
        <w:top w:val="none" w:sz="0" w:space="0" w:color="auto"/>
        <w:left w:val="none" w:sz="0" w:space="0" w:color="auto"/>
        <w:bottom w:val="none" w:sz="0" w:space="0" w:color="auto"/>
        <w:right w:val="none" w:sz="0" w:space="0" w:color="auto"/>
      </w:divBdr>
    </w:div>
    <w:div w:id="1516844397">
      <w:bodyDiv w:val="1"/>
      <w:marLeft w:val="0"/>
      <w:marRight w:val="0"/>
      <w:marTop w:val="0"/>
      <w:marBottom w:val="0"/>
      <w:divBdr>
        <w:top w:val="none" w:sz="0" w:space="0" w:color="auto"/>
        <w:left w:val="none" w:sz="0" w:space="0" w:color="auto"/>
        <w:bottom w:val="none" w:sz="0" w:space="0" w:color="auto"/>
        <w:right w:val="none" w:sz="0" w:space="0" w:color="auto"/>
      </w:divBdr>
    </w:div>
    <w:div w:id="1598169972">
      <w:bodyDiv w:val="1"/>
      <w:marLeft w:val="0"/>
      <w:marRight w:val="0"/>
      <w:marTop w:val="0"/>
      <w:marBottom w:val="0"/>
      <w:divBdr>
        <w:top w:val="none" w:sz="0" w:space="0" w:color="auto"/>
        <w:left w:val="none" w:sz="0" w:space="0" w:color="auto"/>
        <w:bottom w:val="none" w:sz="0" w:space="0" w:color="auto"/>
        <w:right w:val="none" w:sz="0" w:space="0" w:color="auto"/>
      </w:divBdr>
    </w:div>
    <w:div w:id="179910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the-nhs-constitution-for-england/how-do-i-give-feedback-or-make-a-complaint-about-an-nhs-service" TargetMode="Externa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ombudsman.org.uk/organisations-we-investigate/nhs-complaint-standards/complaint-handling-guidance" TargetMode="External"/><Relationship Id="rId7" Type="http://schemas.openxmlformats.org/officeDocument/2006/relationships/settings" Target="settings.xml"/><Relationship Id="rId12" Type="http://schemas.openxmlformats.org/officeDocument/2006/relationships/hyperlink" Target="https://www.ombudsman.org.uk/complaint-standards" TargetMode="External"/><Relationship Id="rId17" Type="http://schemas.openxmlformats.org/officeDocument/2006/relationships/hyperlink" Target="https://www.ombudsman.org.uk/organisations-we-investigate/nhs-complaint-standards/complaint-handling-guidance"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ombudsman.org.uk/organisations-we-investigate/nhs-complaint-standards/complaint-handling-guidance" TargetMode="External"/><Relationship Id="rId20" Type="http://schemas.openxmlformats.org/officeDocument/2006/relationships/hyperlink" Target="https://www.ombudsman.org.uk/organisations-we-investigate/nhs-complaint-standards/complaint-handling-guidanc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mbudsman.org.uk/complaint-standards"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ogle.co.uk/url?sa=t&amp;rct=j&amp;q=&amp;esrc=s&amp;source=web&amp;cd=&amp;cad=rja&amp;uact=8&amp;ved=2ahUKEwiRo6KXudfvAhUohv0HHZThB1oQFjAAegQIBBAD&amp;url=https%3A%2F%2Fwww.legislation.gov.uk%2Fuksi%2F2009%2F309%2Fcontents%2Fmade&amp;usg=AOvVaw2JpB5XM35wmEmqre4cfAge" TargetMode="External"/><Relationship Id="rId23" Type="http://schemas.openxmlformats.org/officeDocument/2006/relationships/hyperlink" Target="https://www.ombudsman.org.uk/organisations-we-investigate/nhs-complaint-standards/complaint-handling-guidance"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ombudsman.org.uk/organisations-we-investigate/nhs-complaint-standards/complaint-handling-guidanc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mbudsman.org.uk/organisations-we-investigate/nhs-complaint-standards/complaint-handling-guidance" TargetMode="External"/><Relationship Id="rId22" Type="http://schemas.openxmlformats.org/officeDocument/2006/relationships/hyperlink" Target="https://www.ombudsman.org.uk/organisations-we-investigate/nhs-complaint-standards/complaint-handling-guidance"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01829058C5014E9DAB64504B20B83D" ma:contentTypeVersion="13" ma:contentTypeDescription="Create a new document." ma:contentTypeScope="" ma:versionID="05a26c27654fb55f73489e7fc0eb753d">
  <xsd:schema xmlns:xsd="http://www.w3.org/2001/XMLSchema" xmlns:xs="http://www.w3.org/2001/XMLSchema" xmlns:p="http://schemas.microsoft.com/office/2006/metadata/properties" xmlns:ns3="8de3a1ed-f7be-4155-a139-cee9612e94a1" xmlns:ns4="b441ca00-2e7e-4c04-8ac0-7a18be5c7ed1" targetNamespace="http://schemas.microsoft.com/office/2006/metadata/properties" ma:root="true" ma:fieldsID="eee3ab2218f3ebf55668dc85f03576b5" ns3:_="" ns4:_="">
    <xsd:import namespace="8de3a1ed-f7be-4155-a139-cee9612e94a1"/>
    <xsd:import namespace="b441ca00-2e7e-4c04-8ac0-7a18be5c7ed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3a1ed-f7be-4155-a139-cee9612e94a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41ca00-2e7e-4c04-8ac0-7a18be5c7e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0E9FA-7743-4B30-9306-BE3A573767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3a1ed-f7be-4155-a139-cee9612e94a1"/>
    <ds:schemaRef ds:uri="b441ca00-2e7e-4c04-8ac0-7a18be5c7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9DDC49-7619-4A53-96B7-E5A64DA1B51A}">
  <ds:schemaRefs>
    <ds:schemaRef ds:uri="http://schemas.microsoft.com/sharepoint/v3/contenttype/forms"/>
  </ds:schemaRefs>
</ds:datastoreItem>
</file>

<file path=customXml/itemProps3.xml><?xml version="1.0" encoding="utf-8"?>
<ds:datastoreItem xmlns:ds="http://schemas.openxmlformats.org/officeDocument/2006/customXml" ds:itemID="{A4E74F9A-E8E1-43F8-ACD9-E1A7CB05CA27}">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8de3a1ed-f7be-4155-a139-cee9612e94a1"/>
    <ds:schemaRef ds:uri="http://purl.org/dc/terms/"/>
    <ds:schemaRef ds:uri="b441ca00-2e7e-4c04-8ac0-7a18be5c7ed1"/>
    <ds:schemaRef ds:uri="http://www.w3.org/XML/1998/namespace"/>
    <ds:schemaRef ds:uri="http://purl.org/dc/dcmitype/"/>
  </ds:schemaRefs>
</ds:datastoreItem>
</file>

<file path=customXml/itemProps4.xml><?xml version="1.0" encoding="utf-8"?>
<ds:datastoreItem xmlns:ds="http://schemas.openxmlformats.org/officeDocument/2006/customXml" ds:itemID="{55AA9CDB-64A3-44BD-88F9-F11A1D7F8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5449</Words>
  <Characters>31063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Model_Complaints_Handling_Procedure</vt:lpstr>
    </vt:vector>
  </TitlesOfParts>
  <Company/>
  <LinksUpToDate>false</LinksUpToDate>
  <CharactersWithSpaces>36440</CharactersWithSpaces>
  <SharedDoc>false</SharedDoc>
  <HLinks>
    <vt:vector size="168" baseType="variant">
      <vt:variant>
        <vt:i4>5046289</vt:i4>
      </vt:variant>
      <vt:variant>
        <vt:i4>135</vt:i4>
      </vt:variant>
      <vt:variant>
        <vt:i4>0</vt:i4>
      </vt:variant>
      <vt:variant>
        <vt:i4>5</vt:i4>
      </vt:variant>
      <vt:variant>
        <vt:lpwstr>https://www.ombudsman.org.uk/organisations-we-investigate/nhs-complaint-standards/complaint-handling-guidance</vt:lpwstr>
      </vt:variant>
      <vt:variant>
        <vt:lpwstr/>
      </vt:variant>
      <vt:variant>
        <vt:i4>5046289</vt:i4>
      </vt:variant>
      <vt:variant>
        <vt:i4>132</vt:i4>
      </vt:variant>
      <vt:variant>
        <vt:i4>0</vt:i4>
      </vt:variant>
      <vt:variant>
        <vt:i4>5</vt:i4>
      </vt:variant>
      <vt:variant>
        <vt:lpwstr>https://www.ombudsman.org.uk/organisations-we-investigate/nhs-complaint-standards/complaint-handling-guidance</vt:lpwstr>
      </vt:variant>
      <vt:variant>
        <vt:lpwstr/>
      </vt:variant>
      <vt:variant>
        <vt:i4>5046289</vt:i4>
      </vt:variant>
      <vt:variant>
        <vt:i4>129</vt:i4>
      </vt:variant>
      <vt:variant>
        <vt:i4>0</vt:i4>
      </vt:variant>
      <vt:variant>
        <vt:i4>5</vt:i4>
      </vt:variant>
      <vt:variant>
        <vt:lpwstr>https://www.ombudsman.org.uk/organisations-we-investigate/nhs-complaint-standards/complaint-handling-guidance</vt:lpwstr>
      </vt:variant>
      <vt:variant>
        <vt:lpwstr/>
      </vt:variant>
      <vt:variant>
        <vt:i4>5046289</vt:i4>
      </vt:variant>
      <vt:variant>
        <vt:i4>126</vt:i4>
      </vt:variant>
      <vt:variant>
        <vt:i4>0</vt:i4>
      </vt:variant>
      <vt:variant>
        <vt:i4>5</vt:i4>
      </vt:variant>
      <vt:variant>
        <vt:lpwstr>https://www.ombudsman.org.uk/organisations-we-investigate/nhs-complaint-standards/complaint-handling-guidance</vt:lpwstr>
      </vt:variant>
      <vt:variant>
        <vt:lpwstr/>
      </vt:variant>
      <vt:variant>
        <vt:i4>5046289</vt:i4>
      </vt:variant>
      <vt:variant>
        <vt:i4>123</vt:i4>
      </vt:variant>
      <vt:variant>
        <vt:i4>0</vt:i4>
      </vt:variant>
      <vt:variant>
        <vt:i4>5</vt:i4>
      </vt:variant>
      <vt:variant>
        <vt:lpwstr>https://www.ombudsman.org.uk/organisations-we-investigate/nhs-complaint-standards/complaint-handling-guidance</vt:lpwstr>
      </vt:variant>
      <vt:variant>
        <vt:lpwstr/>
      </vt:variant>
      <vt:variant>
        <vt:i4>5046289</vt:i4>
      </vt:variant>
      <vt:variant>
        <vt:i4>120</vt:i4>
      </vt:variant>
      <vt:variant>
        <vt:i4>0</vt:i4>
      </vt:variant>
      <vt:variant>
        <vt:i4>5</vt:i4>
      </vt:variant>
      <vt:variant>
        <vt:lpwstr>https://www.ombudsman.org.uk/organisations-we-investigate/nhs-complaint-standards/complaint-handling-guidance</vt:lpwstr>
      </vt:variant>
      <vt:variant>
        <vt:lpwstr/>
      </vt:variant>
      <vt:variant>
        <vt:i4>5046289</vt:i4>
      </vt:variant>
      <vt:variant>
        <vt:i4>117</vt:i4>
      </vt:variant>
      <vt:variant>
        <vt:i4>0</vt:i4>
      </vt:variant>
      <vt:variant>
        <vt:i4>5</vt:i4>
      </vt:variant>
      <vt:variant>
        <vt:lpwstr>https://www.ombudsman.org.uk/organisations-we-investigate/nhs-complaint-standards/complaint-handling-guidance</vt:lpwstr>
      </vt:variant>
      <vt:variant>
        <vt:lpwstr/>
      </vt:variant>
      <vt:variant>
        <vt:i4>5046289</vt:i4>
      </vt:variant>
      <vt:variant>
        <vt:i4>114</vt:i4>
      </vt:variant>
      <vt:variant>
        <vt:i4>0</vt:i4>
      </vt:variant>
      <vt:variant>
        <vt:i4>5</vt:i4>
      </vt:variant>
      <vt:variant>
        <vt:lpwstr>https://www.ombudsman.org.uk/organisations-we-investigate/nhs-complaint-standards/complaint-handling-guidance</vt:lpwstr>
      </vt:variant>
      <vt:variant>
        <vt:lpwstr/>
      </vt:variant>
      <vt:variant>
        <vt:i4>2162792</vt:i4>
      </vt:variant>
      <vt:variant>
        <vt:i4>111</vt:i4>
      </vt:variant>
      <vt:variant>
        <vt:i4>0</vt:i4>
      </vt:variant>
      <vt:variant>
        <vt:i4>5</vt:i4>
      </vt:variant>
      <vt:variant>
        <vt:lpwstr>https://www.gov.uk/government/publications/the-nhs-constitution-for-england/how-do-i-give-feedback-or-make-a-complaint-about-an-nhs-service</vt:lpwstr>
      </vt:variant>
      <vt:variant>
        <vt:lpwstr/>
      </vt:variant>
      <vt:variant>
        <vt:i4>5439578</vt:i4>
      </vt:variant>
      <vt:variant>
        <vt:i4>108</vt:i4>
      </vt:variant>
      <vt:variant>
        <vt:i4>0</vt:i4>
      </vt:variant>
      <vt:variant>
        <vt:i4>5</vt:i4>
      </vt:variant>
      <vt:variant>
        <vt:lpwstr>https://www.ombudsman.org.uk/complaint-standards</vt:lpwstr>
      </vt:variant>
      <vt:variant>
        <vt:lpwstr/>
      </vt:variant>
      <vt:variant>
        <vt:i4>5439578</vt:i4>
      </vt:variant>
      <vt:variant>
        <vt:i4>105</vt:i4>
      </vt:variant>
      <vt:variant>
        <vt:i4>0</vt:i4>
      </vt:variant>
      <vt:variant>
        <vt:i4>5</vt:i4>
      </vt:variant>
      <vt:variant>
        <vt:lpwstr>https://www.ombudsman.org.uk/complaint-standards</vt:lpwstr>
      </vt:variant>
      <vt:variant>
        <vt:lpwstr/>
      </vt:variant>
      <vt:variant>
        <vt:i4>1507382</vt:i4>
      </vt:variant>
      <vt:variant>
        <vt:i4>98</vt:i4>
      </vt:variant>
      <vt:variant>
        <vt:i4>0</vt:i4>
      </vt:variant>
      <vt:variant>
        <vt:i4>5</vt:i4>
      </vt:variant>
      <vt:variant>
        <vt:lpwstr/>
      </vt:variant>
      <vt:variant>
        <vt:lpwstr>_Toc67931682</vt:lpwstr>
      </vt:variant>
      <vt:variant>
        <vt:i4>1310774</vt:i4>
      </vt:variant>
      <vt:variant>
        <vt:i4>92</vt:i4>
      </vt:variant>
      <vt:variant>
        <vt:i4>0</vt:i4>
      </vt:variant>
      <vt:variant>
        <vt:i4>5</vt:i4>
      </vt:variant>
      <vt:variant>
        <vt:lpwstr/>
      </vt:variant>
      <vt:variant>
        <vt:lpwstr>_Toc67931681</vt:lpwstr>
      </vt:variant>
      <vt:variant>
        <vt:i4>1376310</vt:i4>
      </vt:variant>
      <vt:variant>
        <vt:i4>86</vt:i4>
      </vt:variant>
      <vt:variant>
        <vt:i4>0</vt:i4>
      </vt:variant>
      <vt:variant>
        <vt:i4>5</vt:i4>
      </vt:variant>
      <vt:variant>
        <vt:lpwstr/>
      </vt:variant>
      <vt:variant>
        <vt:lpwstr>_Toc67931680</vt:lpwstr>
      </vt:variant>
      <vt:variant>
        <vt:i4>1835065</vt:i4>
      </vt:variant>
      <vt:variant>
        <vt:i4>80</vt:i4>
      </vt:variant>
      <vt:variant>
        <vt:i4>0</vt:i4>
      </vt:variant>
      <vt:variant>
        <vt:i4>5</vt:i4>
      </vt:variant>
      <vt:variant>
        <vt:lpwstr/>
      </vt:variant>
      <vt:variant>
        <vt:lpwstr>_Toc67931679</vt:lpwstr>
      </vt:variant>
      <vt:variant>
        <vt:i4>1900601</vt:i4>
      </vt:variant>
      <vt:variant>
        <vt:i4>74</vt:i4>
      </vt:variant>
      <vt:variant>
        <vt:i4>0</vt:i4>
      </vt:variant>
      <vt:variant>
        <vt:i4>5</vt:i4>
      </vt:variant>
      <vt:variant>
        <vt:lpwstr/>
      </vt:variant>
      <vt:variant>
        <vt:lpwstr>_Toc67931678</vt:lpwstr>
      </vt:variant>
      <vt:variant>
        <vt:i4>1179705</vt:i4>
      </vt:variant>
      <vt:variant>
        <vt:i4>68</vt:i4>
      </vt:variant>
      <vt:variant>
        <vt:i4>0</vt:i4>
      </vt:variant>
      <vt:variant>
        <vt:i4>5</vt:i4>
      </vt:variant>
      <vt:variant>
        <vt:lpwstr/>
      </vt:variant>
      <vt:variant>
        <vt:lpwstr>_Toc67931677</vt:lpwstr>
      </vt:variant>
      <vt:variant>
        <vt:i4>1310777</vt:i4>
      </vt:variant>
      <vt:variant>
        <vt:i4>62</vt:i4>
      </vt:variant>
      <vt:variant>
        <vt:i4>0</vt:i4>
      </vt:variant>
      <vt:variant>
        <vt:i4>5</vt:i4>
      </vt:variant>
      <vt:variant>
        <vt:lpwstr/>
      </vt:variant>
      <vt:variant>
        <vt:lpwstr>_Toc67931671</vt:lpwstr>
      </vt:variant>
      <vt:variant>
        <vt:i4>1900600</vt:i4>
      </vt:variant>
      <vt:variant>
        <vt:i4>56</vt:i4>
      </vt:variant>
      <vt:variant>
        <vt:i4>0</vt:i4>
      </vt:variant>
      <vt:variant>
        <vt:i4>5</vt:i4>
      </vt:variant>
      <vt:variant>
        <vt:lpwstr/>
      </vt:variant>
      <vt:variant>
        <vt:lpwstr>_Toc67931668</vt:lpwstr>
      </vt:variant>
      <vt:variant>
        <vt:i4>1048632</vt:i4>
      </vt:variant>
      <vt:variant>
        <vt:i4>50</vt:i4>
      </vt:variant>
      <vt:variant>
        <vt:i4>0</vt:i4>
      </vt:variant>
      <vt:variant>
        <vt:i4>5</vt:i4>
      </vt:variant>
      <vt:variant>
        <vt:lpwstr/>
      </vt:variant>
      <vt:variant>
        <vt:lpwstr>_Toc67931665</vt:lpwstr>
      </vt:variant>
      <vt:variant>
        <vt:i4>1114168</vt:i4>
      </vt:variant>
      <vt:variant>
        <vt:i4>44</vt:i4>
      </vt:variant>
      <vt:variant>
        <vt:i4>0</vt:i4>
      </vt:variant>
      <vt:variant>
        <vt:i4>5</vt:i4>
      </vt:variant>
      <vt:variant>
        <vt:lpwstr/>
      </vt:variant>
      <vt:variant>
        <vt:lpwstr>_Toc67931664</vt:lpwstr>
      </vt:variant>
      <vt:variant>
        <vt:i4>1441848</vt:i4>
      </vt:variant>
      <vt:variant>
        <vt:i4>38</vt:i4>
      </vt:variant>
      <vt:variant>
        <vt:i4>0</vt:i4>
      </vt:variant>
      <vt:variant>
        <vt:i4>5</vt:i4>
      </vt:variant>
      <vt:variant>
        <vt:lpwstr/>
      </vt:variant>
      <vt:variant>
        <vt:lpwstr>_Toc67931663</vt:lpwstr>
      </vt:variant>
      <vt:variant>
        <vt:i4>1507384</vt:i4>
      </vt:variant>
      <vt:variant>
        <vt:i4>32</vt:i4>
      </vt:variant>
      <vt:variant>
        <vt:i4>0</vt:i4>
      </vt:variant>
      <vt:variant>
        <vt:i4>5</vt:i4>
      </vt:variant>
      <vt:variant>
        <vt:lpwstr/>
      </vt:variant>
      <vt:variant>
        <vt:lpwstr>_Toc67931662</vt:lpwstr>
      </vt:variant>
      <vt:variant>
        <vt:i4>1310776</vt:i4>
      </vt:variant>
      <vt:variant>
        <vt:i4>26</vt:i4>
      </vt:variant>
      <vt:variant>
        <vt:i4>0</vt:i4>
      </vt:variant>
      <vt:variant>
        <vt:i4>5</vt:i4>
      </vt:variant>
      <vt:variant>
        <vt:lpwstr/>
      </vt:variant>
      <vt:variant>
        <vt:lpwstr>_Toc67931661</vt:lpwstr>
      </vt:variant>
      <vt:variant>
        <vt:i4>1376312</vt:i4>
      </vt:variant>
      <vt:variant>
        <vt:i4>20</vt:i4>
      </vt:variant>
      <vt:variant>
        <vt:i4>0</vt:i4>
      </vt:variant>
      <vt:variant>
        <vt:i4>5</vt:i4>
      </vt:variant>
      <vt:variant>
        <vt:lpwstr/>
      </vt:variant>
      <vt:variant>
        <vt:lpwstr>_Toc67931660</vt:lpwstr>
      </vt:variant>
      <vt:variant>
        <vt:i4>1048635</vt:i4>
      </vt:variant>
      <vt:variant>
        <vt:i4>14</vt:i4>
      </vt:variant>
      <vt:variant>
        <vt:i4>0</vt:i4>
      </vt:variant>
      <vt:variant>
        <vt:i4>5</vt:i4>
      </vt:variant>
      <vt:variant>
        <vt:lpwstr/>
      </vt:variant>
      <vt:variant>
        <vt:lpwstr>_Toc67931655</vt:lpwstr>
      </vt:variant>
      <vt:variant>
        <vt:i4>1507387</vt:i4>
      </vt:variant>
      <vt:variant>
        <vt:i4>8</vt:i4>
      </vt:variant>
      <vt:variant>
        <vt:i4>0</vt:i4>
      </vt:variant>
      <vt:variant>
        <vt:i4>5</vt:i4>
      </vt:variant>
      <vt:variant>
        <vt:lpwstr/>
      </vt:variant>
      <vt:variant>
        <vt:lpwstr>_Toc67931652</vt:lpwstr>
      </vt:variant>
      <vt:variant>
        <vt:i4>1310779</vt:i4>
      </vt:variant>
      <vt:variant>
        <vt:i4>2</vt:i4>
      </vt:variant>
      <vt:variant>
        <vt:i4>0</vt:i4>
      </vt:variant>
      <vt:variant>
        <vt:i4>5</vt:i4>
      </vt:variant>
      <vt:variant>
        <vt:lpwstr/>
      </vt:variant>
      <vt:variant>
        <vt:lpwstr>_Toc67931651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Model_Complaints_Handling_Procedure</dc:title>
  <dc:subject/>
  <dc:creator>Parliamentary and Health Service Ombudsman</dc:creator>
  <cp:keywords/>
  <dc:description/>
  <cp:lastModifiedBy>James Maloney</cp:lastModifiedBy>
  <cp:revision>3</cp:revision>
  <dcterms:created xsi:type="dcterms:W3CDTF">2021-03-30T07:57:00Z</dcterms:created>
  <dcterms:modified xsi:type="dcterms:W3CDTF">2021-03-30T08:04:00Z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0x0101002B01829058C5014E9DAB64504B20B83D</vt:lpwstr>
  </property>
  <property fmtid="{D5CDD505-2E9C-101B-9397-08002B2CF9AE}" pid="3" name="_dlc_policyId">
    <vt:lpwstr/>
  </property>
  <property fmtid="{D5CDD505-2E9C-101B-9397-08002B2CF9AE}" pid="4" name="ItemRetentionFormula">
    <vt:lpwstr/>
  </property>
  <property fmtid="{D5CDD505-2E9C-101B-9397-08002B2CF9AE}" pid="5" name="_dlc_DocIdItemGuid">
    <vt:lpwstr>18ef710d-c582-4881-85a1-754878549070</vt:lpwstr>
  </property>
  <property fmtid="{D5CDD505-2E9C-101B-9397-08002B2CF9AE}" pid="6" name="URL">
    <vt:lpwstr>, </vt:lpwstr>
  </property>
</Properties>
</file>