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5E1E33" w14:textId="5E264602" w:rsidR="0002147E" w:rsidRPr="00DD2D00" w:rsidRDefault="0002147E" w:rsidP="002F549D"/>
    <w:p w14:paraId="2FA797E5" w14:textId="699CE8BA" w:rsidR="002F549D" w:rsidRPr="0059354C" w:rsidRDefault="002F549D" w:rsidP="002F549D">
      <w:pPr>
        <w:pStyle w:val="Heading1"/>
        <w:rPr>
          <w:rFonts w:eastAsia="Trebuchet MS"/>
        </w:rPr>
      </w:pPr>
      <w:r w:rsidRPr="0059354C">
        <w:rPr>
          <w:rFonts w:eastAsia="Trebuchet MS"/>
          <w:spacing w:val="1"/>
        </w:rPr>
        <w:t>Sample</w:t>
      </w:r>
      <w:r w:rsidRPr="0059354C">
        <w:rPr>
          <w:rFonts w:eastAsia="Trebuchet MS"/>
        </w:rPr>
        <w:t xml:space="preserve"> </w:t>
      </w:r>
      <w:r w:rsidRPr="0059354C">
        <w:rPr>
          <w:rFonts w:eastAsia="Trebuchet MS"/>
          <w:spacing w:val="-1"/>
        </w:rPr>
        <w:t>l</w:t>
      </w:r>
      <w:r w:rsidRPr="0059354C">
        <w:rPr>
          <w:rFonts w:eastAsia="Trebuchet MS"/>
          <w:spacing w:val="1"/>
        </w:rPr>
        <w:t>e</w:t>
      </w:r>
      <w:r w:rsidRPr="0059354C">
        <w:rPr>
          <w:rFonts w:eastAsia="Trebuchet MS"/>
          <w:spacing w:val="-2"/>
        </w:rPr>
        <w:t>t</w:t>
      </w:r>
      <w:r w:rsidRPr="0059354C">
        <w:rPr>
          <w:rFonts w:eastAsia="Trebuchet MS"/>
          <w:spacing w:val="1"/>
        </w:rPr>
        <w:t>te</w:t>
      </w:r>
      <w:r w:rsidRPr="0059354C">
        <w:rPr>
          <w:rFonts w:eastAsia="Trebuchet MS"/>
        </w:rPr>
        <w:t>r 2</w:t>
      </w:r>
      <w:r w:rsidRPr="0059354C">
        <w:rPr>
          <w:rFonts w:eastAsia="Trebuchet MS"/>
          <w:spacing w:val="-2"/>
        </w:rPr>
        <w:t>: E</w:t>
      </w:r>
      <w:r w:rsidRPr="0059354C">
        <w:rPr>
          <w:rFonts w:eastAsia="Trebuchet MS"/>
          <w:spacing w:val="-3"/>
        </w:rPr>
        <w:t>v</w:t>
      </w:r>
      <w:r w:rsidRPr="0059354C">
        <w:rPr>
          <w:rFonts w:eastAsia="Trebuchet MS"/>
          <w:spacing w:val="1"/>
        </w:rPr>
        <w:t>e</w:t>
      </w:r>
      <w:r w:rsidRPr="0059354C">
        <w:rPr>
          <w:rFonts w:eastAsia="Trebuchet MS"/>
          <w:spacing w:val="-2"/>
        </w:rPr>
        <w:t>n</w:t>
      </w:r>
      <w:r w:rsidRPr="0059354C">
        <w:rPr>
          <w:rFonts w:eastAsia="Trebuchet MS"/>
          <w:spacing w:val="1"/>
        </w:rPr>
        <w:t>t</w:t>
      </w:r>
      <w:r w:rsidRPr="0059354C">
        <w:rPr>
          <w:rFonts w:eastAsia="Trebuchet MS"/>
        </w:rPr>
        <w:t>s</w:t>
      </w:r>
      <w:r w:rsidRPr="0059354C">
        <w:rPr>
          <w:rFonts w:eastAsia="Trebuchet MS"/>
          <w:spacing w:val="1"/>
        </w:rPr>
        <w:t xml:space="preserve"> </w:t>
      </w:r>
      <w:r w:rsidRPr="0059354C">
        <w:rPr>
          <w:rFonts w:eastAsia="Trebuchet MS"/>
        </w:rPr>
        <w:t xml:space="preserve">more </w:t>
      </w:r>
      <w:r w:rsidRPr="0059354C">
        <w:rPr>
          <w:rFonts w:eastAsia="Trebuchet MS"/>
          <w:spacing w:val="1"/>
        </w:rPr>
        <w:t>th</w:t>
      </w:r>
      <w:r w:rsidRPr="0059354C">
        <w:rPr>
          <w:rFonts w:eastAsia="Trebuchet MS"/>
          <w:spacing w:val="-1"/>
        </w:rPr>
        <w:t>a</w:t>
      </w:r>
      <w:r w:rsidRPr="0059354C">
        <w:rPr>
          <w:rFonts w:eastAsia="Trebuchet MS"/>
        </w:rPr>
        <w:t xml:space="preserve">n </w:t>
      </w:r>
      <w:r w:rsidRPr="0059354C">
        <w:rPr>
          <w:rFonts w:eastAsia="Trebuchet MS"/>
          <w:spacing w:val="-1"/>
        </w:rPr>
        <w:t>1</w:t>
      </w:r>
      <w:r w:rsidRPr="0059354C">
        <w:rPr>
          <w:rFonts w:eastAsia="Trebuchet MS"/>
        </w:rPr>
        <w:t>2</w:t>
      </w:r>
      <w:r w:rsidRPr="0059354C">
        <w:rPr>
          <w:rFonts w:eastAsia="Trebuchet MS"/>
          <w:spacing w:val="-1"/>
        </w:rPr>
        <w:t xml:space="preserve"> </w:t>
      </w:r>
      <w:r w:rsidRPr="0059354C">
        <w:rPr>
          <w:rFonts w:eastAsia="Trebuchet MS"/>
        </w:rPr>
        <w:t>mo</w:t>
      </w:r>
      <w:r w:rsidRPr="0059354C">
        <w:rPr>
          <w:rFonts w:eastAsia="Trebuchet MS"/>
          <w:spacing w:val="1"/>
        </w:rPr>
        <w:t>nth</w:t>
      </w:r>
      <w:r w:rsidRPr="0059354C">
        <w:rPr>
          <w:rFonts w:eastAsia="Trebuchet MS"/>
        </w:rPr>
        <w:t>s</w:t>
      </w:r>
      <w:r w:rsidRPr="0059354C">
        <w:rPr>
          <w:rFonts w:eastAsia="Trebuchet MS"/>
          <w:spacing w:val="1"/>
        </w:rPr>
        <w:t xml:space="preserve"> </w:t>
      </w:r>
      <w:r w:rsidRPr="0059354C">
        <w:rPr>
          <w:rFonts w:eastAsia="Trebuchet MS"/>
          <w:spacing w:val="-2"/>
        </w:rPr>
        <w:t>o</w:t>
      </w:r>
      <w:r w:rsidRPr="0059354C">
        <w:rPr>
          <w:rFonts w:eastAsia="Trebuchet MS"/>
          <w:spacing w:val="1"/>
        </w:rPr>
        <w:t>l</w:t>
      </w:r>
      <w:r w:rsidRPr="0059354C">
        <w:rPr>
          <w:rFonts w:eastAsia="Trebuchet MS"/>
          <w:spacing w:val="-1"/>
        </w:rPr>
        <w:t>d</w:t>
      </w:r>
      <w:r w:rsidRPr="0059354C">
        <w:rPr>
          <w:rFonts w:eastAsia="Trebuchet MS"/>
        </w:rPr>
        <w:t>, impractical to investigate</w:t>
      </w:r>
    </w:p>
    <w:p w14:paraId="4B7AF1CD" w14:textId="77777777" w:rsidR="002F549D" w:rsidRPr="0059354C" w:rsidRDefault="002F549D" w:rsidP="002F549D">
      <w:pPr>
        <w:rPr>
          <w:rFonts w:eastAsia="Trebuchet MS"/>
          <w:spacing w:val="1"/>
        </w:rPr>
      </w:pPr>
      <w:r w:rsidRPr="0059354C">
        <w:rPr>
          <w:rFonts w:eastAsia="Trebuchet MS"/>
        </w:rPr>
        <w:t xml:space="preserve">Use this sample letter if you need to decline </w:t>
      </w:r>
      <w:r w:rsidRPr="0059354C">
        <w:rPr>
          <w:rFonts w:eastAsia="Trebuchet MS"/>
          <w:spacing w:val="1"/>
        </w:rPr>
        <w:t>t</w:t>
      </w:r>
      <w:r w:rsidRPr="0059354C">
        <w:rPr>
          <w:rFonts w:eastAsia="Trebuchet MS"/>
        </w:rPr>
        <w:t xml:space="preserve">o </w:t>
      </w:r>
      <w:r w:rsidRPr="0059354C">
        <w:rPr>
          <w:rFonts w:eastAsia="Trebuchet MS"/>
          <w:spacing w:val="1"/>
        </w:rPr>
        <w:t>l</w:t>
      </w:r>
      <w:r w:rsidRPr="0059354C">
        <w:rPr>
          <w:rFonts w:eastAsia="Trebuchet MS"/>
        </w:rPr>
        <w:t>o</w:t>
      </w:r>
      <w:r w:rsidRPr="0059354C">
        <w:rPr>
          <w:rFonts w:eastAsia="Trebuchet MS"/>
          <w:spacing w:val="1"/>
        </w:rPr>
        <w:t>o</w:t>
      </w:r>
      <w:r w:rsidRPr="0059354C">
        <w:rPr>
          <w:rFonts w:eastAsia="Trebuchet MS"/>
        </w:rPr>
        <w:t>k</w:t>
      </w:r>
      <w:r w:rsidRPr="0059354C">
        <w:rPr>
          <w:rFonts w:eastAsia="Trebuchet MS"/>
          <w:spacing w:val="-1"/>
        </w:rPr>
        <w:t xml:space="preserve"> </w:t>
      </w:r>
      <w:r w:rsidRPr="0059354C">
        <w:rPr>
          <w:rFonts w:eastAsia="Trebuchet MS"/>
          <w:spacing w:val="1"/>
        </w:rPr>
        <w:t>a</w:t>
      </w:r>
      <w:r w:rsidRPr="0059354C">
        <w:rPr>
          <w:rFonts w:eastAsia="Trebuchet MS"/>
        </w:rPr>
        <w:t xml:space="preserve">t a </w:t>
      </w:r>
      <w:r w:rsidRPr="0059354C">
        <w:rPr>
          <w:rFonts w:eastAsia="Trebuchet MS"/>
          <w:spacing w:val="1"/>
        </w:rPr>
        <w:t>co</w:t>
      </w:r>
      <w:r w:rsidRPr="0059354C">
        <w:rPr>
          <w:rFonts w:eastAsia="Trebuchet MS"/>
        </w:rPr>
        <w:t>mp</w:t>
      </w:r>
      <w:r w:rsidRPr="0059354C">
        <w:rPr>
          <w:rFonts w:eastAsia="Trebuchet MS"/>
          <w:spacing w:val="1"/>
        </w:rPr>
        <w:t>l</w:t>
      </w:r>
      <w:r w:rsidRPr="0059354C">
        <w:rPr>
          <w:rFonts w:eastAsia="Trebuchet MS"/>
          <w:spacing w:val="-1"/>
        </w:rPr>
        <w:t>a</w:t>
      </w:r>
      <w:r w:rsidRPr="0059354C">
        <w:rPr>
          <w:rFonts w:eastAsia="Trebuchet MS"/>
          <w:spacing w:val="1"/>
        </w:rPr>
        <w:t>in</w:t>
      </w:r>
      <w:r w:rsidRPr="0059354C">
        <w:rPr>
          <w:rFonts w:eastAsia="Trebuchet MS"/>
        </w:rPr>
        <w:t xml:space="preserve">t </w:t>
      </w:r>
      <w:r w:rsidRPr="0059354C">
        <w:rPr>
          <w:rFonts w:eastAsia="Trebuchet MS"/>
          <w:spacing w:val="-1"/>
        </w:rPr>
        <w:t>w</w:t>
      </w:r>
      <w:r w:rsidRPr="0059354C">
        <w:rPr>
          <w:rFonts w:eastAsia="Trebuchet MS"/>
          <w:spacing w:val="1"/>
        </w:rPr>
        <w:t>h</w:t>
      </w:r>
      <w:r w:rsidRPr="0059354C">
        <w:rPr>
          <w:rFonts w:eastAsia="Trebuchet MS"/>
          <w:spacing w:val="-1"/>
        </w:rPr>
        <w:t>e</w:t>
      </w:r>
      <w:r w:rsidRPr="0059354C">
        <w:rPr>
          <w:rFonts w:eastAsia="Trebuchet MS"/>
        </w:rPr>
        <w:t>re</w:t>
      </w:r>
      <w:r w:rsidRPr="0059354C">
        <w:rPr>
          <w:rFonts w:eastAsia="Trebuchet MS"/>
          <w:spacing w:val="1"/>
        </w:rPr>
        <w:t>:</w:t>
      </w:r>
    </w:p>
    <w:p w14:paraId="469B157F" w14:textId="77777777" w:rsidR="002F549D" w:rsidRPr="00EA0AEF" w:rsidRDefault="002F549D" w:rsidP="002F549D">
      <w:pPr>
        <w:pStyle w:val="ListParagraph"/>
        <w:numPr>
          <w:ilvl w:val="0"/>
          <w:numId w:val="11"/>
        </w:numPr>
        <w:rPr>
          <w:rFonts w:eastAsia="Trebuchet MS"/>
        </w:rPr>
      </w:pPr>
      <w:r w:rsidRPr="00EA0AEF">
        <w:rPr>
          <w:rFonts w:eastAsia="Trebuchet MS"/>
        </w:rPr>
        <w:t>t</w:t>
      </w:r>
      <w:r w:rsidRPr="00EA0AEF">
        <w:rPr>
          <w:rFonts w:eastAsia="Trebuchet MS"/>
          <w:spacing w:val="1"/>
        </w:rPr>
        <w:t>h</w:t>
      </w:r>
      <w:r w:rsidRPr="00EA0AEF">
        <w:rPr>
          <w:rFonts w:eastAsia="Trebuchet MS"/>
        </w:rPr>
        <w:t>e events took place more than 12 months ago</w:t>
      </w:r>
    </w:p>
    <w:p w14:paraId="469482AD" w14:textId="77777777" w:rsidR="002F549D" w:rsidRPr="00EA0AEF" w:rsidRDefault="002F549D" w:rsidP="002F549D">
      <w:pPr>
        <w:pStyle w:val="ListParagraph"/>
        <w:numPr>
          <w:ilvl w:val="0"/>
          <w:numId w:val="11"/>
        </w:numPr>
        <w:rPr>
          <w:rFonts w:eastAsia="Trebuchet MS"/>
        </w:rPr>
      </w:pPr>
      <w:r w:rsidRPr="00EA0AEF">
        <w:rPr>
          <w:rFonts w:eastAsia="Trebuchet MS"/>
        </w:rPr>
        <w:t>you decide there is a good reason for the delay</w:t>
      </w:r>
    </w:p>
    <w:p w14:paraId="3FDAA5D6" w14:textId="4FA54649" w:rsidR="00E64DF2" w:rsidRPr="00E71AB1" w:rsidRDefault="002F549D" w:rsidP="00E71AB1">
      <w:pPr>
        <w:pStyle w:val="ListParagraph"/>
        <w:numPr>
          <w:ilvl w:val="0"/>
          <w:numId w:val="11"/>
        </w:numPr>
        <w:rPr>
          <w:rFonts w:eastAsia="Trebuchet MS"/>
        </w:rPr>
      </w:pPr>
      <w:r w:rsidRPr="00EA0AEF">
        <w:rPr>
          <w:rFonts w:eastAsia="Trebuchet MS"/>
        </w:rPr>
        <w:t>you have decided that it would not now be practical to investigate the complaint because of the time elapsed.</w:t>
      </w:r>
    </w:p>
    <w:p w14:paraId="5C43D9AC" w14:textId="77777777" w:rsidR="002F549D" w:rsidRPr="003D0D53" w:rsidRDefault="002F549D" w:rsidP="002F549D">
      <w:pPr>
        <w:rPr>
          <w:color w:val="548DD4" w:themeColor="text2" w:themeTint="99"/>
          <w:lang w:eastAsia="en-GB"/>
        </w:rPr>
      </w:pPr>
      <w:r w:rsidRPr="0059354C">
        <w:rPr>
          <w:color w:val="000000"/>
          <w:lang w:eastAsia="en-GB"/>
        </w:rPr>
        <w:t xml:space="preserve">Dear </w:t>
      </w:r>
      <w:sdt>
        <w:sdtPr>
          <w:rPr>
            <w:color w:val="000000"/>
            <w:lang w:eastAsia="en-GB"/>
          </w:rPr>
          <w:id w:val="923691192"/>
          <w:placeholder>
            <w:docPart w:val="C2210B05F9B84A24A8B6D7A3768068B8"/>
          </w:placeholder>
        </w:sdtPr>
        <w:sdtEndPr>
          <w:rPr>
            <w:color w:val="548DD4" w:themeColor="text2" w:themeTint="99"/>
          </w:rPr>
        </w:sdtEndPr>
        <w:sdtContent>
          <w:r w:rsidRPr="003D0D53">
            <w:rPr>
              <w:color w:val="548DD4" w:themeColor="text2" w:themeTint="99"/>
              <w:lang w:eastAsia="en-GB"/>
            </w:rPr>
            <w:t>[insert name]</w:t>
          </w:r>
        </w:sdtContent>
      </w:sdt>
    </w:p>
    <w:p w14:paraId="32027553" w14:textId="5E0A0798" w:rsidR="002F549D" w:rsidRPr="0059354C" w:rsidRDefault="00E64DF2" w:rsidP="002F549D">
      <w:pPr>
        <w:rPr>
          <w:color w:val="000000"/>
          <w:lang w:eastAsia="en-GB"/>
        </w:rPr>
      </w:pPr>
      <w:r>
        <w:rPr>
          <w:color w:val="000000"/>
          <w:lang w:eastAsia="en-GB"/>
        </w:rPr>
        <w:t>As you know, we have received your complaint about</w:t>
      </w:r>
      <w:r w:rsidR="002F549D" w:rsidRPr="0059354C">
        <w:rPr>
          <w:color w:val="000000"/>
          <w:lang w:eastAsia="en-GB"/>
        </w:rPr>
        <w:t xml:space="preserve"> </w:t>
      </w:r>
      <w:r w:rsidR="002F549D" w:rsidRPr="00352C1D">
        <w:rPr>
          <w:color w:val="548DD4" w:themeColor="text2" w:themeTint="99"/>
          <w:lang w:eastAsia="en-GB"/>
        </w:rPr>
        <w:t>[insert details of complaint]</w:t>
      </w:r>
      <w:r w:rsidR="002F549D" w:rsidRPr="0059354C">
        <w:rPr>
          <w:lang w:eastAsia="en-GB"/>
        </w:rPr>
        <w:t>.</w:t>
      </w:r>
    </w:p>
    <w:p w14:paraId="124DF20B" w14:textId="48804B64" w:rsidR="002F549D" w:rsidRPr="0059354C" w:rsidRDefault="002F549D" w:rsidP="002F549D">
      <w:pPr>
        <w:rPr>
          <w:color w:val="000000"/>
          <w:lang w:eastAsia="en-GB"/>
        </w:rPr>
      </w:pPr>
      <w:r w:rsidRPr="0059354C">
        <w:rPr>
          <w:color w:val="000000"/>
          <w:lang w:eastAsia="en-GB"/>
        </w:rPr>
        <w:t>As I explained when we spoke, there is a time limit for bringing complaints to us and unfortunately your complaint fell outside</w:t>
      </w:r>
      <w:r w:rsidR="00E64DF2">
        <w:rPr>
          <w:color w:val="000000"/>
          <w:lang w:eastAsia="en-GB"/>
        </w:rPr>
        <w:t xml:space="preserve"> of</w:t>
      </w:r>
      <w:r w:rsidRPr="0059354C">
        <w:rPr>
          <w:color w:val="000000"/>
          <w:lang w:eastAsia="en-GB"/>
        </w:rPr>
        <w:t xml:space="preserve"> that time limit. </w:t>
      </w:r>
    </w:p>
    <w:p w14:paraId="0D6A7C77" w14:textId="7D531A29" w:rsidR="002F549D" w:rsidRPr="0059354C" w:rsidRDefault="002F549D" w:rsidP="002F549D">
      <w:pPr>
        <w:rPr>
          <w:color w:val="000000"/>
          <w:lang w:eastAsia="en-GB"/>
        </w:rPr>
      </w:pPr>
      <w:r w:rsidRPr="0059354C">
        <w:rPr>
          <w:color w:val="000000"/>
          <w:lang w:eastAsia="en-GB"/>
        </w:rPr>
        <w:t xml:space="preserve">When we spoke, you explained that </w:t>
      </w:r>
      <w:r w:rsidRPr="00017CF5">
        <w:rPr>
          <w:color w:val="548DD4" w:themeColor="text2" w:themeTint="99"/>
          <w:lang w:eastAsia="en-GB"/>
        </w:rPr>
        <w:t>[include explanation (and any evidence) given by service user for the delay in complaining]</w:t>
      </w:r>
      <w:r w:rsidRPr="0059354C">
        <w:rPr>
          <w:color w:val="000000"/>
          <w:lang w:eastAsia="en-GB"/>
        </w:rPr>
        <w:t xml:space="preserve">. </w:t>
      </w:r>
      <w:r w:rsidR="00A93175">
        <w:rPr>
          <w:color w:val="000000"/>
          <w:lang w:eastAsia="en-GB"/>
        </w:rPr>
        <w:t>I understand and accept this explanation and believe this is a very good reason for why you did not complain to us sooner.</w:t>
      </w:r>
    </w:p>
    <w:p w14:paraId="2582ED5A" w14:textId="71B1ADFA" w:rsidR="002F549D" w:rsidRPr="0059354C" w:rsidRDefault="002F549D" w:rsidP="002F549D">
      <w:pPr>
        <w:rPr>
          <w:lang w:eastAsia="en-GB"/>
        </w:rPr>
      </w:pPr>
      <w:r w:rsidRPr="0059354C">
        <w:rPr>
          <w:color w:val="000000"/>
          <w:lang w:eastAsia="en-GB"/>
        </w:rPr>
        <w:t xml:space="preserve">I have carefully considered whether it would be possible </w:t>
      </w:r>
      <w:r w:rsidRPr="009D1694">
        <w:rPr>
          <w:color w:val="548DD4" w:themeColor="text2" w:themeTint="99"/>
          <w:lang w:eastAsia="en-GB"/>
        </w:rPr>
        <w:t xml:space="preserve">[X months/years] </w:t>
      </w:r>
      <w:r w:rsidRPr="0059354C">
        <w:rPr>
          <w:color w:val="000000"/>
          <w:lang w:eastAsia="en-GB"/>
        </w:rPr>
        <w:t xml:space="preserve">later to investigate your complaint and provide you with the answers and outcome you seek </w:t>
      </w:r>
      <w:r w:rsidRPr="00C24705">
        <w:rPr>
          <w:color w:val="548DD4" w:themeColor="text2" w:themeTint="99"/>
          <w:lang w:eastAsia="en-GB"/>
        </w:rPr>
        <w:t>[include details of the outcome sought if applicable]</w:t>
      </w:r>
      <w:r w:rsidRPr="0059354C">
        <w:rPr>
          <w:lang w:eastAsia="en-GB"/>
        </w:rPr>
        <w:t xml:space="preserve">. </w:t>
      </w:r>
    </w:p>
    <w:p w14:paraId="4B6F95A0" w14:textId="033611DB" w:rsidR="002F549D" w:rsidRPr="0059354C" w:rsidRDefault="002F549D" w:rsidP="002F549D">
      <w:pPr>
        <w:rPr>
          <w:color w:val="000000"/>
          <w:lang w:eastAsia="en-GB"/>
        </w:rPr>
      </w:pPr>
      <w:r w:rsidRPr="0059354C">
        <w:rPr>
          <w:color w:val="000000"/>
          <w:lang w:eastAsia="en-GB"/>
        </w:rPr>
        <w:t xml:space="preserve">Unfortunately, I have decided that this would not be possible, and we would be very unlikely to deliver the outcome you are seeking. This is because </w:t>
      </w:r>
      <w:r w:rsidRPr="000C6AC1">
        <w:rPr>
          <w:color w:val="548DD4" w:themeColor="text2" w:themeTint="99"/>
          <w:lang w:eastAsia="en-GB"/>
        </w:rPr>
        <w:t>[give explanation of how you have considered what would be involved in investigating the complaint and why you feel that it would not be practical to investigate and reach a satisfactory conclusion]</w:t>
      </w:r>
      <w:r w:rsidRPr="0059354C">
        <w:rPr>
          <w:color w:val="000000"/>
          <w:lang w:eastAsia="en-GB"/>
        </w:rPr>
        <w:t>.</w:t>
      </w:r>
    </w:p>
    <w:p w14:paraId="0C43A542" w14:textId="6D18EFB2" w:rsidR="002F549D" w:rsidRPr="002F549D" w:rsidRDefault="002F549D" w:rsidP="001B21B9">
      <w:pPr>
        <w:rPr>
          <w:lang w:eastAsia="en-GB"/>
        </w:rPr>
      </w:pPr>
      <w:r w:rsidRPr="0059354C">
        <w:rPr>
          <w:color w:val="000000"/>
          <w:lang w:eastAsia="en-GB"/>
        </w:rPr>
        <w:t xml:space="preserve">I hope you can see that we have considered this carefully. If you are unhappy with our decision not to look into your complaint and would like to take the matter further, </w:t>
      </w:r>
      <w:r w:rsidRPr="0059354C">
        <w:rPr>
          <w:lang w:eastAsia="en-GB"/>
        </w:rPr>
        <w:t xml:space="preserve">you can </w:t>
      </w:r>
      <w:r w:rsidR="001B21B9" w:rsidRPr="000C6AC1">
        <w:rPr>
          <w:color w:val="548DD4" w:themeColor="text2" w:themeTint="99"/>
          <w:lang w:eastAsia="en-GB"/>
        </w:rPr>
        <w:t>[</w:t>
      </w:r>
      <w:r w:rsidR="00C934BD">
        <w:rPr>
          <w:color w:val="548DD4" w:themeColor="text2" w:themeTint="99"/>
          <w:lang w:eastAsia="en-GB"/>
        </w:rPr>
        <w:t>insert details of how the service user can request a review of the decision/escalate their concerns to an independent complaints tier or approach their MP to ask them to refer the matter to the Parliamentary and Health Service Ombudsman</w:t>
      </w:r>
      <w:r w:rsidR="001B21B9" w:rsidRPr="000C6AC1">
        <w:rPr>
          <w:color w:val="548DD4" w:themeColor="text2" w:themeTint="99"/>
          <w:lang w:eastAsia="en-GB"/>
        </w:rPr>
        <w:t>]</w:t>
      </w:r>
      <w:r w:rsidR="001B21B9" w:rsidRPr="0059354C">
        <w:rPr>
          <w:color w:val="000000"/>
          <w:lang w:eastAsia="en-GB"/>
        </w:rPr>
        <w:t>.</w:t>
      </w:r>
    </w:p>
    <w:p w14:paraId="67DBC97C" w14:textId="32F03EDC" w:rsidR="00BD3FD3" w:rsidRPr="00A9394E" w:rsidRDefault="002F549D" w:rsidP="002F549D">
      <w:pPr>
        <w:spacing w:after="160" w:line="259" w:lineRule="auto"/>
      </w:pPr>
      <w:r w:rsidRPr="0059354C">
        <w:rPr>
          <w:lang w:eastAsia="en-GB"/>
        </w:rPr>
        <w:t>Yours sincerely</w:t>
      </w:r>
    </w:p>
    <w:sectPr w:rsidR="00BD3FD3" w:rsidRPr="00A9394E" w:rsidSect="00444F62">
      <w:footerReference w:type="default" r:id="rId12"/>
      <w:headerReference w:type="first" r:id="rId1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A57A3F" w14:textId="77777777" w:rsidR="00D963EF" w:rsidRDefault="00D963EF" w:rsidP="00B9253A">
      <w:pPr>
        <w:spacing w:after="0" w:line="240" w:lineRule="auto"/>
      </w:pPr>
      <w:r>
        <w:separator/>
      </w:r>
    </w:p>
  </w:endnote>
  <w:endnote w:type="continuationSeparator" w:id="0">
    <w:p w14:paraId="1F623E18" w14:textId="77777777" w:rsidR="00D963EF" w:rsidRDefault="00D963EF" w:rsidP="00B9253A">
      <w:pPr>
        <w:spacing w:after="0" w:line="240" w:lineRule="auto"/>
      </w:pPr>
      <w:r>
        <w:continuationSeparator/>
      </w:r>
    </w:p>
  </w:endnote>
  <w:endnote w:type="continuationNotice" w:id="1">
    <w:p w14:paraId="4AC307BB" w14:textId="77777777" w:rsidR="00D963EF" w:rsidRDefault="00D963E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593F0" w14:textId="77777777" w:rsidR="00B9253A" w:rsidRPr="00444F62" w:rsidRDefault="008277AF" w:rsidP="002E1E71">
    <w:pPr>
      <w:ind w:right="260"/>
      <w:rPr>
        <w:color w:val="0F243E" w:themeColor="text2" w:themeShade="80"/>
        <w:sz w:val="26"/>
        <w:szCs w:val="26"/>
      </w:rPr>
    </w:pPr>
    <w:r>
      <w:rPr>
        <w:noProof/>
        <w:color w:val="1F497D" w:themeColor="text2"/>
        <w:sz w:val="26"/>
        <w:szCs w:val="26"/>
        <w:lang w:eastAsia="en-GB"/>
      </w:rPr>
      <mc:AlternateContent>
        <mc:Choice Requires="wps">
          <w:drawing>
            <wp:anchor distT="0" distB="0" distL="114300" distR="114300" simplePos="0" relativeHeight="251658240" behindDoc="0" locked="0" layoutInCell="1" allowOverlap="1" wp14:anchorId="5CB593F2" wp14:editId="1B688665">
              <wp:simplePos x="0" y="0"/>
              <wp:positionH relativeFrom="margin">
                <wp:align>center</wp:align>
              </wp:positionH>
              <wp:positionV relativeFrom="page">
                <wp:posOffset>10068560</wp:posOffset>
              </wp:positionV>
              <wp:extent cx="388620" cy="313055"/>
              <wp:effectExtent l="0" t="0" r="3175" b="0"/>
              <wp:wrapNone/>
              <wp:docPr id="49" name="Text Box 49"/>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B593FB" w14:textId="77777777" w:rsidR="00782288" w:rsidRDefault="00782288" w:rsidP="006F49DC">
                          <w:pPr>
                            <w:pStyle w:val="Footertext"/>
                            <w:jc w:val="center"/>
                          </w:pPr>
                          <w:r>
                            <w:fldChar w:fldCharType="begin"/>
                          </w:r>
                          <w:r>
                            <w:instrText xml:space="preserve"> PAGE  \* Arabic  \* MERGEFORMAT </w:instrText>
                          </w:r>
                          <w:r>
                            <w:fldChar w:fldCharType="separate"/>
                          </w:r>
                          <w:r w:rsidR="00321558">
                            <w:rPr>
                              <w:noProof/>
                            </w:rPr>
                            <w:t>2</w:t>
                          </w:r>
                          <w: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w14:anchorId="5CB593F2" id="_x0000_t202" coordsize="21600,21600" o:spt="202" path="m,l,21600r21600,l21600,xe">
              <v:stroke joinstyle="miter"/>
              <v:path gradientshapeok="t" o:connecttype="rect"/>
            </v:shapetype>
            <v:shape id="Text Box 49" o:spid="_x0000_s1026" type="#_x0000_t202" style="position:absolute;margin-left:0;margin-top:792.8pt;width:30.6pt;height:24.65pt;z-index:251658240;visibility:visible;mso-wrap-style:square;mso-width-percent:50;mso-height-percent:50;mso-wrap-distance-left:9pt;mso-wrap-distance-top:0;mso-wrap-distance-right:9pt;mso-wrap-distance-bottom:0;mso-position-horizontal:center;mso-position-horizontal-relative:margin;mso-position-vertical:absolute;mso-position-vertical-relative:page;mso-width-percent:50;mso-height-percent: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8J7cgIAAF4FAAAOAAAAZHJzL2Uyb0RvYy54bWysVN9P2zAQfp+0/8Hy+0hLV4YqUtSBmCYh&#10;QIOJZ9exaTTH552vTbq/fmcnbRnjhWkvydn3y/fdd3d23jVObAzGGnwpx0cjKYzXUNX+qZTfH64+&#10;nEoRSflKOfCmlFsT5fn8/buzNszMMazAVQYFB/Fx1oZSrojCrCiiXplGxSMIxrPSAjaK+IhPRYWq&#10;5eiNK45Ho5OiBawCgjYx8u1lr5TzHN9ao+nW2mhIuFLy2yh/MX+X6VvMz9TsCVVY1Xp4hvqHVzSq&#10;9px0H+pSkRJrrP8K1dQaIYKlIw1NAdbW2uQauJrx6EU19ysVTK6FwYlhD1P8f2H1zeY+3KGg7jN0&#10;3MAESBviLPJlqqez2KQ/v1SwniHc7mEzHQnNl5PT05Nj1mhWTcaT0XSaohQH54CRvhhoRBJKidyV&#10;DJbaXEfqTXcmKVcEV1dXtXP5kJhgLhyKjeIeOspP5OB/WDkv2lKeTKajHNhDcu8jO5/CmMyFId2h&#10;wCzR1plk4/w3Y0Vd5Tpfya20Nn6fP1snK8up3uI42B9e9Rbnvg72yJnB0965qT1grj4PzwGy6scO&#10;Mtvbc2+e1Z1E6pbd0PglVFvmA0I/KjHoq5q7dq0i3Snk2eBG87zTLX+sA0YdBkmKFeCv1+6TPVOW&#10;tVK0PGuljD/XCo0U7qtnMqfBzMLH6adEJNzdLp/f+nVzAUyBMW+UoLOYbMntRIvQPPI6WKRsrFJe&#10;c85SasLd4YL62eeFos1ikc14EIOia38fdAqegE1sfOgeFYaBssRcv4HdPKrZC+b2tskzhsWamH2Z&#10;1gnaHs8Bch7iPBjDwklb4vk5Wx3W4vw3AAAA//8DAFBLAwQUAAYACAAAACEAuFNtTOAAAAAJAQAA&#10;DwAAAGRycy9kb3ducmV2LnhtbEyPwU7DMBBE70j8g7VIXBB1EkiUhjhVQaBekBBpP8B1tknUeB3F&#10;bpv+PcsJjjszmn1TrmY7iDNOvnekIF5EIJCMa3pqFey2H485CB80NXpwhAqu6GFV3d6Uumjchb7x&#10;XIdWcAn5QivoQhgLKb3p0Gq/cCMSewc3WR34nFrZTPrC5XaQSRRl0uqe+EOnR3zr0Bzrk1WQ7zZr&#10;v8nTh2McTGI+3+vl1+tVqfu7ef0CIuAc/sLwi8/oUDHT3p2o8WJQwEMCq2meZiDYz+IExJ6V7Ol5&#10;CbIq5f8F1Q8AAAD//wMAUEsBAi0AFAAGAAgAAAAhALaDOJL+AAAA4QEAABMAAAAAAAAAAAAAAAAA&#10;AAAAAFtDb250ZW50X1R5cGVzXS54bWxQSwECLQAUAAYACAAAACEAOP0h/9YAAACUAQAACwAAAAAA&#10;AAAAAAAAAAAvAQAAX3JlbHMvLnJlbHNQSwECLQAUAAYACAAAACEApmfCe3ICAABeBQAADgAAAAAA&#10;AAAAAAAAAAAuAgAAZHJzL2Uyb0RvYy54bWxQSwECLQAUAAYACAAAACEAuFNtTOAAAAAJAQAADwAA&#10;AAAAAAAAAAAAAADMBAAAZHJzL2Rvd25yZXYueG1sUEsFBgAAAAAEAAQA8wAAANkFAAAAAA==&#10;" fillcolor="white [3201]" stroked="f" strokeweight=".5pt">
              <v:textbox style="mso-fit-shape-to-text:t" inset="0,,0">
                <w:txbxContent>
                  <w:p w14:paraId="5CB593FB" w14:textId="77777777" w:rsidR="00782288" w:rsidRDefault="00782288" w:rsidP="006F49DC">
                    <w:pPr>
                      <w:pStyle w:val="Footertext"/>
                      <w:jc w:val="center"/>
                    </w:pPr>
                    <w:r>
                      <w:fldChar w:fldCharType="begin"/>
                    </w:r>
                    <w:r>
                      <w:instrText xml:space="preserve"> PAGE  \* Arabic  \* MERGEFORMAT </w:instrText>
                    </w:r>
                    <w:r>
                      <w:fldChar w:fldCharType="separate"/>
                    </w:r>
                    <w:r w:rsidR="00321558">
                      <w:rPr>
                        <w:noProof/>
                      </w:rPr>
                      <w:t>2</w:t>
                    </w:r>
                    <w:r>
                      <w:fldChar w:fldCharType="end"/>
                    </w:r>
                  </w:p>
                </w:txbxContent>
              </v:textbox>
              <w10:wrap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B3D1E7" w14:textId="77777777" w:rsidR="00D963EF" w:rsidRDefault="00D963EF" w:rsidP="00B9253A">
      <w:pPr>
        <w:spacing w:after="0" w:line="240" w:lineRule="auto"/>
      </w:pPr>
      <w:r>
        <w:separator/>
      </w:r>
    </w:p>
  </w:footnote>
  <w:footnote w:type="continuationSeparator" w:id="0">
    <w:p w14:paraId="4C51AF5B" w14:textId="77777777" w:rsidR="00D963EF" w:rsidRDefault="00D963EF" w:rsidP="00B9253A">
      <w:pPr>
        <w:spacing w:after="0" w:line="240" w:lineRule="auto"/>
      </w:pPr>
      <w:r>
        <w:continuationSeparator/>
      </w:r>
    </w:p>
  </w:footnote>
  <w:footnote w:type="continuationNotice" w:id="1">
    <w:p w14:paraId="2BBA112E" w14:textId="77777777" w:rsidR="00D963EF" w:rsidRDefault="00D963E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593F1" w14:textId="78BDF318" w:rsidR="006D1DE0" w:rsidRDefault="00FA1EBA">
    <w:pPr>
      <w:pStyle w:val="Header"/>
    </w:pPr>
    <w:r>
      <w:rPr>
        <w:noProof/>
      </w:rPr>
      <w:drawing>
        <wp:inline distT="0" distB="0" distL="0" distR="0" wp14:anchorId="2A23E3D2" wp14:editId="3DE7ABC2">
          <wp:extent cx="2590165" cy="934085"/>
          <wp:effectExtent l="0" t="0" r="635" b="0"/>
          <wp:docPr id="1" name="Picture 1" descr="A close-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A close-up of a logo&#10;&#10;Description automatically generated"/>
                  <pic:cNvPicPr/>
                </pic:nvPicPr>
                <pic:blipFill rotWithShape="1">
                  <a:blip r:embed="rId1">
                    <a:extLst>
                      <a:ext uri="{28A0092B-C50C-407E-A947-70E740481C1C}">
                        <a14:useLocalDpi xmlns:a14="http://schemas.microsoft.com/office/drawing/2010/main" val="0"/>
                      </a:ext>
                    </a:extLst>
                  </a:blip>
                  <a:srcRect l="2202" r="247"/>
                  <a:stretch/>
                </pic:blipFill>
                <pic:spPr bwMode="auto">
                  <a:xfrm>
                    <a:off x="0" y="0"/>
                    <a:ext cx="2590165" cy="934085"/>
                  </a:xfrm>
                  <a:prstGeom prst="rect">
                    <a:avLst/>
                  </a:prstGeom>
                  <a:noFill/>
                  <a:ln>
                    <a:noFill/>
                  </a:ln>
                  <a:extLst>
                    <a:ext uri="{53640926-AAD7-44D8-BBD7-CCE9431645EC}">
                      <a14:shadowObscured xmlns:a14="http://schemas.microsoft.com/office/drawing/2010/main"/>
                    </a:ext>
                  </a:extLst>
                </pic:spPr>
              </pic:pic>
            </a:graphicData>
          </a:graphic>
        </wp:inline>
      </w:drawing>
    </w:r>
    <w:r w:rsidR="00AE429F">
      <w:rPr>
        <w:noProof/>
      </w:rPr>
      <w:drawing>
        <wp:anchor distT="0" distB="0" distL="114300" distR="114300" simplePos="0" relativeHeight="251658241" behindDoc="1" locked="0" layoutInCell="1" allowOverlap="1" wp14:anchorId="427514AE" wp14:editId="2ADCF2BD">
          <wp:simplePos x="0" y="0"/>
          <wp:positionH relativeFrom="margin">
            <wp:posOffset>3792220</wp:posOffset>
          </wp:positionH>
          <wp:positionV relativeFrom="paragraph">
            <wp:posOffset>287009</wp:posOffset>
          </wp:positionV>
          <wp:extent cx="2054860" cy="903605"/>
          <wp:effectExtent l="0" t="0" r="2540" b="0"/>
          <wp:wrapNone/>
          <wp:docPr id="7" name="Picture 7"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 name="Picture 20" descr="Shape&#10;&#10;Description automatically generated with low confidence"/>
                  <pic:cNvPicPr/>
                </pic:nvPicPr>
                <pic:blipFill rotWithShape="1">
                  <a:blip r:embed="rId2">
                    <a:extLst>
                      <a:ext uri="{28A0092B-C50C-407E-A947-70E740481C1C}">
                        <a14:useLocalDpi xmlns:a14="http://schemas.microsoft.com/office/drawing/2010/main" val="0"/>
                      </a:ext>
                    </a:extLst>
                  </a:blip>
                  <a:srcRect l="33074" t="87846" r="39663" b="3680"/>
                  <a:stretch/>
                </pic:blipFill>
                <pic:spPr bwMode="auto">
                  <a:xfrm>
                    <a:off x="0" y="0"/>
                    <a:ext cx="2054860" cy="903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C53D1D"/>
    <w:multiLevelType w:val="hybridMultilevel"/>
    <w:tmpl w:val="61DE0E2C"/>
    <w:lvl w:ilvl="0" w:tplc="23A01EB6">
      <w:start w:val="1"/>
      <w:numFmt w:val="bullet"/>
      <w:pStyle w:val="Entrybox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 w15:restartNumberingAfterBreak="0">
    <w:nsid w:val="19311697"/>
    <w:multiLevelType w:val="hybridMultilevel"/>
    <w:tmpl w:val="A4E20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5CC0271"/>
    <w:multiLevelType w:val="hybridMultilevel"/>
    <w:tmpl w:val="BF06F342"/>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3" w15:restartNumberingAfterBreak="0">
    <w:nsid w:val="4D22624A"/>
    <w:multiLevelType w:val="hybridMultilevel"/>
    <w:tmpl w:val="1DF4623C"/>
    <w:lvl w:ilvl="0" w:tplc="0809000F">
      <w:start w:val="1"/>
      <w:numFmt w:val="decimal"/>
      <w:lvlText w:val="%1."/>
      <w:lvlJc w:val="left"/>
      <w:pPr>
        <w:ind w:left="890" w:hanging="360"/>
      </w:pPr>
    </w:lvl>
    <w:lvl w:ilvl="1" w:tplc="08090019" w:tentative="1">
      <w:start w:val="1"/>
      <w:numFmt w:val="lowerLetter"/>
      <w:lvlText w:val="%2."/>
      <w:lvlJc w:val="left"/>
      <w:pPr>
        <w:ind w:left="1610" w:hanging="360"/>
      </w:pPr>
    </w:lvl>
    <w:lvl w:ilvl="2" w:tplc="0809001B" w:tentative="1">
      <w:start w:val="1"/>
      <w:numFmt w:val="lowerRoman"/>
      <w:lvlText w:val="%3."/>
      <w:lvlJc w:val="right"/>
      <w:pPr>
        <w:ind w:left="2330" w:hanging="180"/>
      </w:pPr>
    </w:lvl>
    <w:lvl w:ilvl="3" w:tplc="0809000F" w:tentative="1">
      <w:start w:val="1"/>
      <w:numFmt w:val="decimal"/>
      <w:lvlText w:val="%4."/>
      <w:lvlJc w:val="left"/>
      <w:pPr>
        <w:ind w:left="3050" w:hanging="360"/>
      </w:pPr>
    </w:lvl>
    <w:lvl w:ilvl="4" w:tplc="08090019" w:tentative="1">
      <w:start w:val="1"/>
      <w:numFmt w:val="lowerLetter"/>
      <w:lvlText w:val="%5."/>
      <w:lvlJc w:val="left"/>
      <w:pPr>
        <w:ind w:left="3770" w:hanging="360"/>
      </w:pPr>
    </w:lvl>
    <w:lvl w:ilvl="5" w:tplc="0809001B" w:tentative="1">
      <w:start w:val="1"/>
      <w:numFmt w:val="lowerRoman"/>
      <w:lvlText w:val="%6."/>
      <w:lvlJc w:val="right"/>
      <w:pPr>
        <w:ind w:left="4490" w:hanging="180"/>
      </w:pPr>
    </w:lvl>
    <w:lvl w:ilvl="6" w:tplc="0809000F" w:tentative="1">
      <w:start w:val="1"/>
      <w:numFmt w:val="decimal"/>
      <w:lvlText w:val="%7."/>
      <w:lvlJc w:val="left"/>
      <w:pPr>
        <w:ind w:left="5210" w:hanging="360"/>
      </w:pPr>
    </w:lvl>
    <w:lvl w:ilvl="7" w:tplc="08090019" w:tentative="1">
      <w:start w:val="1"/>
      <w:numFmt w:val="lowerLetter"/>
      <w:lvlText w:val="%8."/>
      <w:lvlJc w:val="left"/>
      <w:pPr>
        <w:ind w:left="5930" w:hanging="360"/>
      </w:pPr>
    </w:lvl>
    <w:lvl w:ilvl="8" w:tplc="0809001B" w:tentative="1">
      <w:start w:val="1"/>
      <w:numFmt w:val="lowerRoman"/>
      <w:lvlText w:val="%9."/>
      <w:lvlJc w:val="right"/>
      <w:pPr>
        <w:ind w:left="6650" w:hanging="180"/>
      </w:pPr>
    </w:lvl>
  </w:abstractNum>
  <w:abstractNum w:abstractNumId="4" w15:restartNumberingAfterBreak="0">
    <w:nsid w:val="4E92734A"/>
    <w:multiLevelType w:val="hybridMultilevel"/>
    <w:tmpl w:val="76C4CAAE"/>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5" w15:restartNumberingAfterBreak="0">
    <w:nsid w:val="522E7F6D"/>
    <w:multiLevelType w:val="hybridMultilevel"/>
    <w:tmpl w:val="BB762E94"/>
    <w:lvl w:ilvl="0" w:tplc="0CE2B18A">
      <w:start w:val="1"/>
      <w:numFmt w:val="decimal"/>
      <w:pStyle w:val="Listparanumbered"/>
      <w:lvlText w:val="%1."/>
      <w:lvlJc w:val="left"/>
      <w:pPr>
        <w:ind w:left="1797" w:hanging="360"/>
      </w:pPr>
    </w:lvl>
    <w:lvl w:ilvl="1" w:tplc="08090019" w:tentative="1">
      <w:start w:val="1"/>
      <w:numFmt w:val="lowerLetter"/>
      <w:lvlText w:val="%2."/>
      <w:lvlJc w:val="left"/>
      <w:pPr>
        <w:ind w:left="2517" w:hanging="360"/>
      </w:pPr>
    </w:lvl>
    <w:lvl w:ilvl="2" w:tplc="0809001B" w:tentative="1">
      <w:start w:val="1"/>
      <w:numFmt w:val="lowerRoman"/>
      <w:lvlText w:val="%3."/>
      <w:lvlJc w:val="right"/>
      <w:pPr>
        <w:ind w:left="3237" w:hanging="180"/>
      </w:pPr>
    </w:lvl>
    <w:lvl w:ilvl="3" w:tplc="0809000F" w:tentative="1">
      <w:start w:val="1"/>
      <w:numFmt w:val="decimal"/>
      <w:lvlText w:val="%4."/>
      <w:lvlJc w:val="left"/>
      <w:pPr>
        <w:ind w:left="3957" w:hanging="360"/>
      </w:pPr>
    </w:lvl>
    <w:lvl w:ilvl="4" w:tplc="08090019" w:tentative="1">
      <w:start w:val="1"/>
      <w:numFmt w:val="lowerLetter"/>
      <w:lvlText w:val="%5."/>
      <w:lvlJc w:val="left"/>
      <w:pPr>
        <w:ind w:left="4677" w:hanging="360"/>
      </w:pPr>
    </w:lvl>
    <w:lvl w:ilvl="5" w:tplc="0809001B" w:tentative="1">
      <w:start w:val="1"/>
      <w:numFmt w:val="lowerRoman"/>
      <w:lvlText w:val="%6."/>
      <w:lvlJc w:val="right"/>
      <w:pPr>
        <w:ind w:left="5397" w:hanging="180"/>
      </w:pPr>
    </w:lvl>
    <w:lvl w:ilvl="6" w:tplc="0809000F" w:tentative="1">
      <w:start w:val="1"/>
      <w:numFmt w:val="decimal"/>
      <w:lvlText w:val="%7."/>
      <w:lvlJc w:val="left"/>
      <w:pPr>
        <w:ind w:left="6117" w:hanging="360"/>
      </w:pPr>
    </w:lvl>
    <w:lvl w:ilvl="7" w:tplc="08090019" w:tentative="1">
      <w:start w:val="1"/>
      <w:numFmt w:val="lowerLetter"/>
      <w:lvlText w:val="%8."/>
      <w:lvlJc w:val="left"/>
      <w:pPr>
        <w:ind w:left="6837" w:hanging="360"/>
      </w:pPr>
    </w:lvl>
    <w:lvl w:ilvl="8" w:tplc="0809001B" w:tentative="1">
      <w:start w:val="1"/>
      <w:numFmt w:val="lowerRoman"/>
      <w:lvlText w:val="%9."/>
      <w:lvlJc w:val="right"/>
      <w:pPr>
        <w:ind w:left="7557" w:hanging="180"/>
      </w:pPr>
    </w:lvl>
  </w:abstractNum>
  <w:abstractNum w:abstractNumId="6" w15:restartNumberingAfterBreak="0">
    <w:nsid w:val="61500F3F"/>
    <w:multiLevelType w:val="hybridMultilevel"/>
    <w:tmpl w:val="4908371A"/>
    <w:lvl w:ilvl="0" w:tplc="095212C4">
      <w:numFmt w:val="bullet"/>
      <w:lvlText w:val="•"/>
      <w:lvlJc w:val="left"/>
      <w:pPr>
        <w:ind w:left="1080" w:hanging="720"/>
      </w:pPr>
      <w:rPr>
        <w:rFonts w:ascii="Trebuchet MS" w:eastAsia="Times New Roman" w:hAnsi="Trebuchet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93A202D"/>
    <w:multiLevelType w:val="hybridMultilevel"/>
    <w:tmpl w:val="C7D85A98"/>
    <w:lvl w:ilvl="0" w:tplc="171C08B0">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6FF72AB6"/>
    <w:multiLevelType w:val="hybridMultilevel"/>
    <w:tmpl w:val="0F42BAFE"/>
    <w:lvl w:ilvl="0" w:tplc="23A01EB6">
      <w:start w:val="1"/>
      <w:numFmt w:val="bullet"/>
      <w:lvlText w:val=""/>
      <w:lvlJc w:val="left"/>
      <w:pPr>
        <w:ind w:left="530" w:hanging="360"/>
      </w:pPr>
      <w:rPr>
        <w:rFonts w:ascii="Symbol" w:hAnsi="Symbol" w:hint="default"/>
      </w:rPr>
    </w:lvl>
    <w:lvl w:ilvl="1" w:tplc="FFFFFFFF" w:tentative="1">
      <w:start w:val="1"/>
      <w:numFmt w:val="lowerLetter"/>
      <w:lvlText w:val="%2."/>
      <w:lvlJc w:val="left"/>
      <w:pPr>
        <w:ind w:left="1250" w:hanging="360"/>
      </w:pPr>
    </w:lvl>
    <w:lvl w:ilvl="2" w:tplc="FFFFFFFF" w:tentative="1">
      <w:start w:val="1"/>
      <w:numFmt w:val="lowerRoman"/>
      <w:lvlText w:val="%3."/>
      <w:lvlJc w:val="right"/>
      <w:pPr>
        <w:ind w:left="1970" w:hanging="180"/>
      </w:pPr>
    </w:lvl>
    <w:lvl w:ilvl="3" w:tplc="FFFFFFFF" w:tentative="1">
      <w:start w:val="1"/>
      <w:numFmt w:val="decimal"/>
      <w:lvlText w:val="%4."/>
      <w:lvlJc w:val="left"/>
      <w:pPr>
        <w:ind w:left="2690" w:hanging="360"/>
      </w:pPr>
    </w:lvl>
    <w:lvl w:ilvl="4" w:tplc="FFFFFFFF" w:tentative="1">
      <w:start w:val="1"/>
      <w:numFmt w:val="lowerLetter"/>
      <w:lvlText w:val="%5."/>
      <w:lvlJc w:val="left"/>
      <w:pPr>
        <w:ind w:left="3410" w:hanging="360"/>
      </w:pPr>
    </w:lvl>
    <w:lvl w:ilvl="5" w:tplc="FFFFFFFF" w:tentative="1">
      <w:start w:val="1"/>
      <w:numFmt w:val="lowerRoman"/>
      <w:lvlText w:val="%6."/>
      <w:lvlJc w:val="right"/>
      <w:pPr>
        <w:ind w:left="4130" w:hanging="180"/>
      </w:pPr>
    </w:lvl>
    <w:lvl w:ilvl="6" w:tplc="FFFFFFFF" w:tentative="1">
      <w:start w:val="1"/>
      <w:numFmt w:val="decimal"/>
      <w:lvlText w:val="%7."/>
      <w:lvlJc w:val="left"/>
      <w:pPr>
        <w:ind w:left="4850" w:hanging="360"/>
      </w:pPr>
    </w:lvl>
    <w:lvl w:ilvl="7" w:tplc="FFFFFFFF" w:tentative="1">
      <w:start w:val="1"/>
      <w:numFmt w:val="lowerLetter"/>
      <w:lvlText w:val="%8."/>
      <w:lvlJc w:val="left"/>
      <w:pPr>
        <w:ind w:left="5570" w:hanging="360"/>
      </w:pPr>
    </w:lvl>
    <w:lvl w:ilvl="8" w:tplc="FFFFFFFF" w:tentative="1">
      <w:start w:val="1"/>
      <w:numFmt w:val="lowerRoman"/>
      <w:lvlText w:val="%9."/>
      <w:lvlJc w:val="right"/>
      <w:pPr>
        <w:ind w:left="6290" w:hanging="180"/>
      </w:pPr>
    </w:lvl>
  </w:abstractNum>
  <w:abstractNum w:abstractNumId="9" w15:restartNumberingAfterBreak="0">
    <w:nsid w:val="71CB4BF4"/>
    <w:multiLevelType w:val="hybridMultilevel"/>
    <w:tmpl w:val="22184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DE46ABB"/>
    <w:multiLevelType w:val="hybridMultilevel"/>
    <w:tmpl w:val="BCB84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95139523">
    <w:abstractNumId w:val="7"/>
  </w:num>
  <w:num w:numId="2" w16cid:durableId="1304887402">
    <w:abstractNumId w:val="5"/>
  </w:num>
  <w:num w:numId="3" w16cid:durableId="1727145123">
    <w:abstractNumId w:val="2"/>
  </w:num>
  <w:num w:numId="4" w16cid:durableId="608659851">
    <w:abstractNumId w:val="0"/>
  </w:num>
  <w:num w:numId="5" w16cid:durableId="1950161994">
    <w:abstractNumId w:val="3"/>
  </w:num>
  <w:num w:numId="6" w16cid:durableId="1552688273">
    <w:abstractNumId w:val="8"/>
  </w:num>
  <w:num w:numId="7" w16cid:durableId="1338268682">
    <w:abstractNumId w:val="1"/>
  </w:num>
  <w:num w:numId="8" w16cid:durableId="762535307">
    <w:abstractNumId w:val="9"/>
  </w:num>
  <w:num w:numId="9" w16cid:durableId="1159879288">
    <w:abstractNumId w:val="6"/>
  </w:num>
  <w:num w:numId="10" w16cid:durableId="738214418">
    <w:abstractNumId w:val="4"/>
  </w:num>
  <w:num w:numId="11" w16cid:durableId="11589604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forms" w:enforcement="0"/>
  <w:defaultTabStop w:val="720"/>
  <w:defaultTableStyle w:val="NHSCSTable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682C"/>
    <w:rsid w:val="00000E3B"/>
    <w:rsid w:val="0001095D"/>
    <w:rsid w:val="00017CF5"/>
    <w:rsid w:val="0002147E"/>
    <w:rsid w:val="00032FA5"/>
    <w:rsid w:val="00041979"/>
    <w:rsid w:val="0006336E"/>
    <w:rsid w:val="00064D4A"/>
    <w:rsid w:val="0006670A"/>
    <w:rsid w:val="000739E2"/>
    <w:rsid w:val="000845B5"/>
    <w:rsid w:val="000867EE"/>
    <w:rsid w:val="00095BB5"/>
    <w:rsid w:val="00097976"/>
    <w:rsid w:val="000A44EA"/>
    <w:rsid w:val="000A4F61"/>
    <w:rsid w:val="000B028C"/>
    <w:rsid w:val="000B2D9B"/>
    <w:rsid w:val="000B40D6"/>
    <w:rsid w:val="000C6AC1"/>
    <w:rsid w:val="000E1660"/>
    <w:rsid w:val="000E29D0"/>
    <w:rsid w:val="00110DB8"/>
    <w:rsid w:val="0011430F"/>
    <w:rsid w:val="001234D6"/>
    <w:rsid w:val="00150602"/>
    <w:rsid w:val="00177180"/>
    <w:rsid w:val="001B21B9"/>
    <w:rsid w:val="001C0EB5"/>
    <w:rsid w:val="001C57EC"/>
    <w:rsid w:val="001C76AF"/>
    <w:rsid w:val="001D0B3A"/>
    <w:rsid w:val="001D2730"/>
    <w:rsid w:val="001D6481"/>
    <w:rsid w:val="001D6C28"/>
    <w:rsid w:val="001E0E3E"/>
    <w:rsid w:val="001E2BB7"/>
    <w:rsid w:val="001F34F5"/>
    <w:rsid w:val="0022076E"/>
    <w:rsid w:val="00220A16"/>
    <w:rsid w:val="00225569"/>
    <w:rsid w:val="002402C3"/>
    <w:rsid w:val="00251046"/>
    <w:rsid w:val="0026749A"/>
    <w:rsid w:val="0027480E"/>
    <w:rsid w:val="00281D33"/>
    <w:rsid w:val="002B076E"/>
    <w:rsid w:val="002E1E71"/>
    <w:rsid w:val="002F549D"/>
    <w:rsid w:val="00321558"/>
    <w:rsid w:val="00327324"/>
    <w:rsid w:val="00352C1D"/>
    <w:rsid w:val="00373066"/>
    <w:rsid w:val="0037773F"/>
    <w:rsid w:val="0038186F"/>
    <w:rsid w:val="00394A90"/>
    <w:rsid w:val="003A28EE"/>
    <w:rsid w:val="003C20F6"/>
    <w:rsid w:val="003D0D53"/>
    <w:rsid w:val="003E08E7"/>
    <w:rsid w:val="003E150C"/>
    <w:rsid w:val="003F09E3"/>
    <w:rsid w:val="003F2F9E"/>
    <w:rsid w:val="003F47AC"/>
    <w:rsid w:val="004112C2"/>
    <w:rsid w:val="00420C77"/>
    <w:rsid w:val="00422CFA"/>
    <w:rsid w:val="00430212"/>
    <w:rsid w:val="0044360B"/>
    <w:rsid w:val="00444F62"/>
    <w:rsid w:val="004500E0"/>
    <w:rsid w:val="00465123"/>
    <w:rsid w:val="0046633A"/>
    <w:rsid w:val="00470BC4"/>
    <w:rsid w:val="00483786"/>
    <w:rsid w:val="00492865"/>
    <w:rsid w:val="004C7BB8"/>
    <w:rsid w:val="00526A61"/>
    <w:rsid w:val="00527520"/>
    <w:rsid w:val="0054417D"/>
    <w:rsid w:val="00550B3E"/>
    <w:rsid w:val="005525DC"/>
    <w:rsid w:val="00567689"/>
    <w:rsid w:val="00585C9B"/>
    <w:rsid w:val="0059339D"/>
    <w:rsid w:val="005B7849"/>
    <w:rsid w:val="005C1151"/>
    <w:rsid w:val="005C6CA2"/>
    <w:rsid w:val="005D1797"/>
    <w:rsid w:val="005D3F1F"/>
    <w:rsid w:val="005D5C5D"/>
    <w:rsid w:val="005E447A"/>
    <w:rsid w:val="005F4B3B"/>
    <w:rsid w:val="0062682C"/>
    <w:rsid w:val="0064082D"/>
    <w:rsid w:val="00645DE0"/>
    <w:rsid w:val="00662123"/>
    <w:rsid w:val="00672A44"/>
    <w:rsid w:val="00683984"/>
    <w:rsid w:val="006872F8"/>
    <w:rsid w:val="006A4325"/>
    <w:rsid w:val="006B00AA"/>
    <w:rsid w:val="006C064F"/>
    <w:rsid w:val="006D1DE0"/>
    <w:rsid w:val="006D3686"/>
    <w:rsid w:val="006D5432"/>
    <w:rsid w:val="006E04D5"/>
    <w:rsid w:val="006E62D5"/>
    <w:rsid w:val="006F49DC"/>
    <w:rsid w:val="00723845"/>
    <w:rsid w:val="007274DA"/>
    <w:rsid w:val="00730166"/>
    <w:rsid w:val="007308F8"/>
    <w:rsid w:val="00736A47"/>
    <w:rsid w:val="00745644"/>
    <w:rsid w:val="00755767"/>
    <w:rsid w:val="00755DC1"/>
    <w:rsid w:val="00775134"/>
    <w:rsid w:val="00782288"/>
    <w:rsid w:val="00787E9C"/>
    <w:rsid w:val="00796AB3"/>
    <w:rsid w:val="007A0F34"/>
    <w:rsid w:val="007A241C"/>
    <w:rsid w:val="007B0199"/>
    <w:rsid w:val="007B6D4F"/>
    <w:rsid w:val="007C2BE3"/>
    <w:rsid w:val="007C7E53"/>
    <w:rsid w:val="007D0146"/>
    <w:rsid w:val="007D47D5"/>
    <w:rsid w:val="007E121A"/>
    <w:rsid w:val="007F4EF8"/>
    <w:rsid w:val="00811D18"/>
    <w:rsid w:val="0081463D"/>
    <w:rsid w:val="00816A49"/>
    <w:rsid w:val="00823A9F"/>
    <w:rsid w:val="008277AF"/>
    <w:rsid w:val="00837FC2"/>
    <w:rsid w:val="00842D4E"/>
    <w:rsid w:val="00846ABF"/>
    <w:rsid w:val="00852A67"/>
    <w:rsid w:val="008B0B1F"/>
    <w:rsid w:val="008B4FEB"/>
    <w:rsid w:val="00934628"/>
    <w:rsid w:val="009376D1"/>
    <w:rsid w:val="00951B87"/>
    <w:rsid w:val="009643C6"/>
    <w:rsid w:val="00980E00"/>
    <w:rsid w:val="00981961"/>
    <w:rsid w:val="00987616"/>
    <w:rsid w:val="009A7791"/>
    <w:rsid w:val="009B4CAF"/>
    <w:rsid w:val="009D1694"/>
    <w:rsid w:val="009E301E"/>
    <w:rsid w:val="009E5866"/>
    <w:rsid w:val="00A13303"/>
    <w:rsid w:val="00A21D37"/>
    <w:rsid w:val="00A22099"/>
    <w:rsid w:val="00A3320B"/>
    <w:rsid w:val="00A401F7"/>
    <w:rsid w:val="00A429EF"/>
    <w:rsid w:val="00A565E5"/>
    <w:rsid w:val="00A56E25"/>
    <w:rsid w:val="00A7117A"/>
    <w:rsid w:val="00A83F61"/>
    <w:rsid w:val="00A93175"/>
    <w:rsid w:val="00A9394E"/>
    <w:rsid w:val="00AC38E3"/>
    <w:rsid w:val="00AC4324"/>
    <w:rsid w:val="00AD15BE"/>
    <w:rsid w:val="00AE429F"/>
    <w:rsid w:val="00B077D5"/>
    <w:rsid w:val="00B127FF"/>
    <w:rsid w:val="00B17A37"/>
    <w:rsid w:val="00B71004"/>
    <w:rsid w:val="00B7254C"/>
    <w:rsid w:val="00B747DD"/>
    <w:rsid w:val="00B74B74"/>
    <w:rsid w:val="00B758A6"/>
    <w:rsid w:val="00B90C78"/>
    <w:rsid w:val="00B9253A"/>
    <w:rsid w:val="00BB1297"/>
    <w:rsid w:val="00BB490D"/>
    <w:rsid w:val="00BD3FD3"/>
    <w:rsid w:val="00BE60D6"/>
    <w:rsid w:val="00BF680C"/>
    <w:rsid w:val="00C24705"/>
    <w:rsid w:val="00C32912"/>
    <w:rsid w:val="00C53A30"/>
    <w:rsid w:val="00C62C6C"/>
    <w:rsid w:val="00C74B07"/>
    <w:rsid w:val="00C934BD"/>
    <w:rsid w:val="00CA6A8D"/>
    <w:rsid w:val="00CB1D29"/>
    <w:rsid w:val="00CD5DAA"/>
    <w:rsid w:val="00CD6398"/>
    <w:rsid w:val="00CE7F5E"/>
    <w:rsid w:val="00CF131D"/>
    <w:rsid w:val="00D22B82"/>
    <w:rsid w:val="00D25584"/>
    <w:rsid w:val="00D55C29"/>
    <w:rsid w:val="00D60F3D"/>
    <w:rsid w:val="00D643D6"/>
    <w:rsid w:val="00D67DE7"/>
    <w:rsid w:val="00D7159D"/>
    <w:rsid w:val="00D920CB"/>
    <w:rsid w:val="00D92690"/>
    <w:rsid w:val="00D94DF8"/>
    <w:rsid w:val="00D95446"/>
    <w:rsid w:val="00D963EF"/>
    <w:rsid w:val="00DA1D6A"/>
    <w:rsid w:val="00DB526E"/>
    <w:rsid w:val="00DF3B29"/>
    <w:rsid w:val="00E06A6C"/>
    <w:rsid w:val="00E31B6F"/>
    <w:rsid w:val="00E64DF2"/>
    <w:rsid w:val="00E71AB1"/>
    <w:rsid w:val="00E82919"/>
    <w:rsid w:val="00E8647A"/>
    <w:rsid w:val="00EA0AEF"/>
    <w:rsid w:val="00EA49A0"/>
    <w:rsid w:val="00EA4EE3"/>
    <w:rsid w:val="00EB1979"/>
    <w:rsid w:val="00EC43FA"/>
    <w:rsid w:val="00EC5175"/>
    <w:rsid w:val="00ED4165"/>
    <w:rsid w:val="00F06F00"/>
    <w:rsid w:val="00F06FE1"/>
    <w:rsid w:val="00F31680"/>
    <w:rsid w:val="00F34180"/>
    <w:rsid w:val="00F4003D"/>
    <w:rsid w:val="00F4234D"/>
    <w:rsid w:val="00F42F4A"/>
    <w:rsid w:val="00F43E7D"/>
    <w:rsid w:val="00F47E27"/>
    <w:rsid w:val="00F515BE"/>
    <w:rsid w:val="00F743C3"/>
    <w:rsid w:val="00F91460"/>
    <w:rsid w:val="00F91AC6"/>
    <w:rsid w:val="00F92EA5"/>
    <w:rsid w:val="00FA1EBA"/>
    <w:rsid w:val="00FB1385"/>
    <w:rsid w:val="00FB1BC7"/>
    <w:rsid w:val="00FC15C0"/>
    <w:rsid w:val="00FC71AB"/>
    <w:rsid w:val="00FE286B"/>
    <w:rsid w:val="00FE4E91"/>
    <w:rsid w:val="00FF67F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B59397"/>
  <w15:docId w15:val="{51D4D760-05AD-4B41-A20C-A0EDA4D33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682C"/>
    <w:pPr>
      <w:spacing w:line="300" w:lineRule="atLeast"/>
    </w:pPr>
    <w:rPr>
      <w:rFonts w:ascii="Trebuchet MS" w:hAnsi="Trebuchet MS"/>
      <w:sz w:val="24"/>
    </w:rPr>
  </w:style>
  <w:style w:type="paragraph" w:styleId="Heading1">
    <w:name w:val="heading 1"/>
    <w:basedOn w:val="Normal"/>
    <w:next w:val="Normal"/>
    <w:link w:val="Heading1Char"/>
    <w:uiPriority w:val="9"/>
    <w:qFormat/>
    <w:rsid w:val="00F4003D"/>
    <w:pPr>
      <w:keepNext/>
      <w:keepLines/>
      <w:spacing w:before="100" w:beforeAutospacing="1" w:after="480" w:line="240" w:lineRule="atLeast"/>
      <w:outlineLvl w:val="0"/>
    </w:pPr>
    <w:rPr>
      <w:rFonts w:eastAsiaTheme="majorEastAsia" w:cstheme="majorBidi"/>
      <w:b/>
      <w:bCs/>
      <w:color w:val="225580"/>
      <w:sz w:val="38"/>
      <w:szCs w:val="28"/>
    </w:rPr>
  </w:style>
  <w:style w:type="paragraph" w:styleId="Heading2">
    <w:name w:val="heading 2"/>
    <w:basedOn w:val="Normal"/>
    <w:next w:val="Normal"/>
    <w:link w:val="Heading2Char"/>
    <w:uiPriority w:val="9"/>
    <w:unhideWhenUsed/>
    <w:qFormat/>
    <w:rsid w:val="000A4F61"/>
    <w:pPr>
      <w:keepNext/>
      <w:keepLines/>
      <w:spacing w:before="480" w:after="240"/>
      <w:outlineLvl w:val="1"/>
    </w:pPr>
    <w:rPr>
      <w:rFonts w:eastAsiaTheme="majorEastAsia" w:cstheme="majorBidi"/>
      <w:b/>
      <w:bCs/>
      <w:color w:val="3C76AA"/>
      <w:sz w:val="32"/>
      <w:szCs w:val="26"/>
    </w:rPr>
  </w:style>
  <w:style w:type="paragraph" w:styleId="Heading3">
    <w:name w:val="heading 3"/>
    <w:basedOn w:val="Normal"/>
    <w:next w:val="Normal"/>
    <w:link w:val="Heading3Char"/>
    <w:uiPriority w:val="9"/>
    <w:unhideWhenUsed/>
    <w:qFormat/>
    <w:rsid w:val="00E31B6F"/>
    <w:pPr>
      <w:keepNext/>
      <w:keepLines/>
      <w:spacing w:before="240" w:after="120"/>
      <w:outlineLvl w:val="2"/>
    </w:pPr>
    <w:rPr>
      <w:rFonts w:eastAsiaTheme="majorEastAsia" w:cstheme="majorBidi"/>
      <w:b/>
      <w:bCs/>
      <w:color w:val="404040" w:themeColor="text1" w:themeTint="BF"/>
      <w:sz w:val="28"/>
    </w:rPr>
  </w:style>
  <w:style w:type="paragraph" w:styleId="Heading4">
    <w:name w:val="heading 4"/>
    <w:basedOn w:val="Normal"/>
    <w:next w:val="Normal"/>
    <w:link w:val="Heading4Char"/>
    <w:uiPriority w:val="9"/>
    <w:unhideWhenUsed/>
    <w:qFormat/>
    <w:rsid w:val="00E31B6F"/>
    <w:pPr>
      <w:keepNext/>
      <w:keepLines/>
      <w:spacing w:before="240" w:after="120"/>
      <w:outlineLvl w:val="3"/>
    </w:pPr>
    <w:rPr>
      <w:rFonts w:eastAsiaTheme="majorEastAsia" w:cstheme="majorBidi"/>
      <w:b/>
      <w:bCs/>
      <w:iCs/>
      <w:color w:val="7F7F7F" w:themeColor="text1" w:themeTint="80"/>
    </w:rPr>
  </w:style>
  <w:style w:type="paragraph" w:styleId="Heading5">
    <w:name w:val="heading 5"/>
    <w:aliases w:val="Version Policy Year Heading 5"/>
    <w:basedOn w:val="Normal"/>
    <w:next w:val="Normal"/>
    <w:link w:val="Heading5Char"/>
    <w:uiPriority w:val="9"/>
    <w:unhideWhenUsed/>
    <w:qFormat/>
    <w:rsid w:val="00444F62"/>
    <w:pPr>
      <w:keepNext/>
      <w:keepLines/>
      <w:spacing w:before="200" w:after="0"/>
      <w:jc w:val="right"/>
      <w:outlineLvl w:val="4"/>
    </w:pPr>
    <w:rPr>
      <w:rFonts w:eastAsiaTheme="majorEastAsia" w:cstheme="majorBidi"/>
      <w:sz w:val="18"/>
    </w:rPr>
  </w:style>
  <w:style w:type="paragraph" w:styleId="Heading6">
    <w:name w:val="heading 6"/>
    <w:basedOn w:val="Normal"/>
    <w:next w:val="Normal"/>
    <w:link w:val="Heading6Char"/>
    <w:uiPriority w:val="9"/>
    <w:unhideWhenUsed/>
    <w:qFormat/>
    <w:rsid w:val="007E121A"/>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2682C"/>
    <w:pPr>
      <w:spacing w:after="300" w:line="240" w:lineRule="auto"/>
      <w:contextualSpacing/>
    </w:pPr>
    <w:rPr>
      <w:rFonts w:eastAsiaTheme="majorEastAsia" w:cstheme="majorBidi"/>
      <w:b/>
      <w:color w:val="0D0D0D" w:themeColor="text1" w:themeTint="F2"/>
      <w:spacing w:val="5"/>
      <w:kern w:val="28"/>
      <w:sz w:val="74"/>
      <w:szCs w:val="52"/>
    </w:rPr>
  </w:style>
  <w:style w:type="character" w:customStyle="1" w:styleId="TitleChar">
    <w:name w:val="Title Char"/>
    <w:basedOn w:val="DefaultParagraphFont"/>
    <w:link w:val="Title"/>
    <w:uiPriority w:val="10"/>
    <w:rsid w:val="0062682C"/>
    <w:rPr>
      <w:rFonts w:ascii="Trebuchet MS" w:eastAsiaTheme="majorEastAsia" w:hAnsi="Trebuchet MS" w:cstheme="majorBidi"/>
      <w:b/>
      <w:color w:val="0D0D0D" w:themeColor="text1" w:themeTint="F2"/>
      <w:spacing w:val="5"/>
      <w:kern w:val="28"/>
      <w:sz w:val="74"/>
      <w:szCs w:val="52"/>
    </w:rPr>
  </w:style>
  <w:style w:type="paragraph" w:customStyle="1" w:styleId="Contents">
    <w:name w:val="Contents"/>
    <w:basedOn w:val="Title"/>
    <w:link w:val="ContentsChar"/>
    <w:qFormat/>
    <w:rsid w:val="00755DC1"/>
    <w:pPr>
      <w:spacing w:after="480"/>
    </w:pPr>
    <w:rPr>
      <w:color w:val="372D79"/>
      <w:sz w:val="36"/>
    </w:rPr>
  </w:style>
  <w:style w:type="character" w:customStyle="1" w:styleId="Heading1Char">
    <w:name w:val="Heading 1 Char"/>
    <w:basedOn w:val="DefaultParagraphFont"/>
    <w:link w:val="Heading1"/>
    <w:uiPriority w:val="9"/>
    <w:rsid w:val="00F4003D"/>
    <w:rPr>
      <w:rFonts w:ascii="Trebuchet MS" w:eastAsiaTheme="majorEastAsia" w:hAnsi="Trebuchet MS" w:cstheme="majorBidi"/>
      <w:b/>
      <w:bCs/>
      <w:color w:val="225580"/>
      <w:sz w:val="38"/>
      <w:szCs w:val="28"/>
    </w:rPr>
  </w:style>
  <w:style w:type="character" w:customStyle="1" w:styleId="ContentsChar">
    <w:name w:val="Contents Char"/>
    <w:basedOn w:val="TitleChar"/>
    <w:link w:val="Contents"/>
    <w:rsid w:val="00755DC1"/>
    <w:rPr>
      <w:rFonts w:ascii="Trebuchet MS" w:eastAsiaTheme="majorEastAsia" w:hAnsi="Trebuchet MS" w:cstheme="majorBidi"/>
      <w:b/>
      <w:color w:val="372D79"/>
      <w:spacing w:val="5"/>
      <w:kern w:val="28"/>
      <w:sz w:val="36"/>
      <w:szCs w:val="52"/>
    </w:rPr>
  </w:style>
  <w:style w:type="character" w:customStyle="1" w:styleId="Heading2Char">
    <w:name w:val="Heading 2 Char"/>
    <w:basedOn w:val="DefaultParagraphFont"/>
    <w:link w:val="Heading2"/>
    <w:uiPriority w:val="9"/>
    <w:rsid w:val="000A4F61"/>
    <w:rPr>
      <w:rFonts w:ascii="Trebuchet MS" w:eastAsiaTheme="majorEastAsia" w:hAnsi="Trebuchet MS" w:cstheme="majorBidi"/>
      <w:b/>
      <w:bCs/>
      <w:color w:val="3C76AA"/>
      <w:sz w:val="32"/>
      <w:szCs w:val="26"/>
    </w:rPr>
  </w:style>
  <w:style w:type="character" w:customStyle="1" w:styleId="Heading3Char">
    <w:name w:val="Heading 3 Char"/>
    <w:basedOn w:val="DefaultParagraphFont"/>
    <w:link w:val="Heading3"/>
    <w:uiPriority w:val="9"/>
    <w:rsid w:val="00E31B6F"/>
    <w:rPr>
      <w:rFonts w:ascii="Trebuchet MS" w:eastAsiaTheme="majorEastAsia" w:hAnsi="Trebuchet MS" w:cstheme="majorBidi"/>
      <w:b/>
      <w:bCs/>
      <w:color w:val="404040" w:themeColor="text1" w:themeTint="BF"/>
      <w:sz w:val="28"/>
    </w:rPr>
  </w:style>
  <w:style w:type="character" w:styleId="Strong">
    <w:name w:val="Strong"/>
    <w:basedOn w:val="DefaultParagraphFont"/>
    <w:uiPriority w:val="22"/>
    <w:qFormat/>
    <w:rsid w:val="0062682C"/>
    <w:rPr>
      <w:rFonts w:ascii="Trebuchet MS" w:hAnsi="Trebuchet MS"/>
      <w:b/>
      <w:bCs/>
      <w:color w:val="000000" w:themeColor="text1"/>
      <w:sz w:val="24"/>
    </w:rPr>
  </w:style>
  <w:style w:type="paragraph" w:styleId="ListParagraph">
    <w:name w:val="List Paragraph"/>
    <w:basedOn w:val="Normal"/>
    <w:link w:val="ListParagraphChar"/>
    <w:uiPriority w:val="34"/>
    <w:qFormat/>
    <w:rsid w:val="00A21D37"/>
    <w:pPr>
      <w:numPr>
        <w:numId w:val="1"/>
      </w:numPr>
      <w:ind w:left="641" w:hanging="357"/>
    </w:pPr>
  </w:style>
  <w:style w:type="paragraph" w:styleId="Subtitle">
    <w:name w:val="Subtitle"/>
    <w:basedOn w:val="Normal"/>
    <w:next w:val="Normal"/>
    <w:link w:val="SubtitleChar"/>
    <w:uiPriority w:val="11"/>
    <w:qFormat/>
    <w:rsid w:val="00B9253A"/>
    <w:pPr>
      <w:numPr>
        <w:ilvl w:val="1"/>
      </w:numPr>
    </w:pPr>
    <w:rPr>
      <w:rFonts w:eastAsiaTheme="majorEastAsia" w:cstheme="majorBidi"/>
      <w:iCs/>
      <w:color w:val="000000" w:themeColor="text1"/>
      <w:spacing w:val="15"/>
      <w:sz w:val="32"/>
      <w:szCs w:val="24"/>
    </w:rPr>
  </w:style>
  <w:style w:type="character" w:customStyle="1" w:styleId="SubtitleChar">
    <w:name w:val="Subtitle Char"/>
    <w:basedOn w:val="DefaultParagraphFont"/>
    <w:link w:val="Subtitle"/>
    <w:uiPriority w:val="11"/>
    <w:rsid w:val="00B9253A"/>
    <w:rPr>
      <w:rFonts w:ascii="Trebuchet MS" w:eastAsiaTheme="majorEastAsia" w:hAnsi="Trebuchet MS" w:cstheme="majorBidi"/>
      <w:iCs/>
      <w:color w:val="000000" w:themeColor="text1"/>
      <w:spacing w:val="15"/>
      <w:sz w:val="32"/>
      <w:szCs w:val="24"/>
    </w:rPr>
  </w:style>
  <w:style w:type="paragraph" w:styleId="Header">
    <w:name w:val="header"/>
    <w:basedOn w:val="Normal"/>
    <w:link w:val="HeaderChar"/>
    <w:unhideWhenUsed/>
    <w:rsid w:val="00B9253A"/>
    <w:pPr>
      <w:tabs>
        <w:tab w:val="center" w:pos="4513"/>
        <w:tab w:val="right" w:pos="9026"/>
      </w:tabs>
      <w:spacing w:after="0" w:line="240" w:lineRule="auto"/>
    </w:pPr>
  </w:style>
  <w:style w:type="paragraph" w:styleId="TOC1">
    <w:name w:val="toc 1"/>
    <w:basedOn w:val="Normal"/>
    <w:next w:val="Normal"/>
    <w:autoRedefine/>
    <w:uiPriority w:val="39"/>
    <w:unhideWhenUsed/>
    <w:rsid w:val="00B9253A"/>
    <w:pPr>
      <w:spacing w:after="100" w:line="360" w:lineRule="atLeast"/>
    </w:pPr>
    <w:rPr>
      <w:sz w:val="28"/>
    </w:rPr>
  </w:style>
  <w:style w:type="character" w:customStyle="1" w:styleId="HeaderChar">
    <w:name w:val="Header Char"/>
    <w:basedOn w:val="DefaultParagraphFont"/>
    <w:link w:val="Header"/>
    <w:rsid w:val="00B9253A"/>
    <w:rPr>
      <w:rFonts w:ascii="Trebuchet MS" w:hAnsi="Trebuchet MS"/>
      <w:sz w:val="24"/>
    </w:rPr>
  </w:style>
  <w:style w:type="paragraph" w:styleId="Footer">
    <w:name w:val="footer"/>
    <w:basedOn w:val="Normal"/>
    <w:link w:val="FooterChar"/>
    <w:uiPriority w:val="99"/>
    <w:unhideWhenUsed/>
    <w:rsid w:val="00B925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253A"/>
    <w:rPr>
      <w:rFonts w:ascii="Trebuchet MS" w:hAnsi="Trebuchet MS"/>
      <w:sz w:val="24"/>
    </w:rPr>
  </w:style>
  <w:style w:type="paragraph" w:customStyle="1" w:styleId="Footertext">
    <w:name w:val="Footer text"/>
    <w:basedOn w:val="Footer"/>
    <w:link w:val="FootertextChar"/>
    <w:qFormat/>
    <w:rsid w:val="00782288"/>
  </w:style>
  <w:style w:type="paragraph" w:styleId="NoSpacing">
    <w:name w:val="No Spacing"/>
    <w:uiPriority w:val="1"/>
    <w:rsid w:val="00E31B6F"/>
    <w:pPr>
      <w:spacing w:after="0" w:line="240" w:lineRule="auto"/>
    </w:pPr>
    <w:rPr>
      <w:rFonts w:ascii="Trebuchet MS" w:hAnsi="Trebuchet MS"/>
      <w:sz w:val="24"/>
    </w:rPr>
  </w:style>
  <w:style w:type="character" w:customStyle="1" w:styleId="FootertextChar">
    <w:name w:val="Footer text Char"/>
    <w:basedOn w:val="FooterChar"/>
    <w:link w:val="Footertext"/>
    <w:rsid w:val="00782288"/>
    <w:rPr>
      <w:rFonts w:ascii="Trebuchet MS" w:hAnsi="Trebuchet MS"/>
      <w:sz w:val="24"/>
    </w:rPr>
  </w:style>
  <w:style w:type="character" w:customStyle="1" w:styleId="Heading4Char">
    <w:name w:val="Heading 4 Char"/>
    <w:basedOn w:val="DefaultParagraphFont"/>
    <w:link w:val="Heading4"/>
    <w:uiPriority w:val="9"/>
    <w:rsid w:val="00E31B6F"/>
    <w:rPr>
      <w:rFonts w:ascii="Trebuchet MS" w:eastAsiaTheme="majorEastAsia" w:hAnsi="Trebuchet MS" w:cstheme="majorBidi"/>
      <w:b/>
      <w:bCs/>
      <w:iCs/>
      <w:color w:val="7F7F7F" w:themeColor="text1" w:themeTint="80"/>
      <w:sz w:val="24"/>
    </w:rPr>
  </w:style>
  <w:style w:type="paragraph" w:customStyle="1" w:styleId="Listparanumbered">
    <w:name w:val="List para numbered"/>
    <w:basedOn w:val="ListParagraph"/>
    <w:link w:val="ListparanumberedChar"/>
    <w:qFormat/>
    <w:rsid w:val="00A21D37"/>
    <w:pPr>
      <w:numPr>
        <w:numId w:val="2"/>
      </w:numPr>
      <w:ind w:left="641" w:hanging="357"/>
    </w:pPr>
  </w:style>
  <w:style w:type="character" w:styleId="Emphasis">
    <w:name w:val="Emphasis"/>
    <w:basedOn w:val="DefaultParagraphFont"/>
    <w:uiPriority w:val="20"/>
    <w:qFormat/>
    <w:rsid w:val="005B7849"/>
    <w:rPr>
      <w:rFonts w:ascii="Trebuchet MS" w:hAnsi="Trebuchet MS"/>
      <w:i/>
      <w:iCs/>
      <w:color w:val="000000" w:themeColor="text1"/>
      <w:sz w:val="24"/>
    </w:rPr>
  </w:style>
  <w:style w:type="character" w:customStyle="1" w:styleId="ListParagraphChar">
    <w:name w:val="List Paragraph Char"/>
    <w:basedOn w:val="DefaultParagraphFont"/>
    <w:link w:val="ListParagraph"/>
    <w:uiPriority w:val="34"/>
    <w:rsid w:val="00A21D37"/>
    <w:rPr>
      <w:rFonts w:ascii="Trebuchet MS" w:hAnsi="Trebuchet MS"/>
      <w:sz w:val="24"/>
    </w:rPr>
  </w:style>
  <w:style w:type="character" w:customStyle="1" w:styleId="ListparanumberedChar">
    <w:name w:val="List para numbered Char"/>
    <w:basedOn w:val="ListParagraphChar"/>
    <w:link w:val="Listparanumbered"/>
    <w:rsid w:val="00A21D37"/>
    <w:rPr>
      <w:rFonts w:ascii="Trebuchet MS" w:hAnsi="Trebuchet MS"/>
      <w:sz w:val="24"/>
    </w:rPr>
  </w:style>
  <w:style w:type="character" w:customStyle="1" w:styleId="Heading5Char">
    <w:name w:val="Heading 5 Char"/>
    <w:aliases w:val="Version Policy Year Heading 5 Char"/>
    <w:basedOn w:val="DefaultParagraphFont"/>
    <w:link w:val="Heading5"/>
    <w:uiPriority w:val="9"/>
    <w:rsid w:val="00444F62"/>
    <w:rPr>
      <w:rFonts w:ascii="Trebuchet MS" w:eastAsiaTheme="majorEastAsia" w:hAnsi="Trebuchet MS" w:cstheme="majorBidi"/>
      <w:sz w:val="18"/>
    </w:rPr>
  </w:style>
  <w:style w:type="paragraph" w:customStyle="1" w:styleId="CoverTitle">
    <w:name w:val="Cover Title"/>
    <w:basedOn w:val="Title"/>
    <w:link w:val="CoverTitleChar"/>
    <w:uiPriority w:val="1"/>
    <w:qFormat/>
    <w:rsid w:val="00D60F3D"/>
    <w:rPr>
      <w:color w:val="225580"/>
      <w:sz w:val="80"/>
    </w:rPr>
  </w:style>
  <w:style w:type="character" w:customStyle="1" w:styleId="CoverTitleChar">
    <w:name w:val="Cover Title Char"/>
    <w:basedOn w:val="DefaultParagraphFont"/>
    <w:link w:val="CoverTitle"/>
    <w:uiPriority w:val="1"/>
    <w:rsid w:val="00D60F3D"/>
    <w:rPr>
      <w:rFonts w:ascii="Trebuchet MS" w:eastAsiaTheme="majorEastAsia" w:hAnsi="Trebuchet MS" w:cstheme="majorBidi"/>
      <w:b/>
      <w:color w:val="225580"/>
      <w:spacing w:val="5"/>
      <w:kern w:val="28"/>
      <w:sz w:val="80"/>
      <w:szCs w:val="52"/>
    </w:rPr>
  </w:style>
  <w:style w:type="paragraph" w:customStyle="1" w:styleId="SubTitleCover">
    <w:name w:val="Sub Title Cover"/>
    <w:basedOn w:val="Normal"/>
    <w:link w:val="SubTitleCoverChar"/>
    <w:uiPriority w:val="1"/>
    <w:qFormat/>
    <w:rsid w:val="001F34F5"/>
    <w:pPr>
      <w:spacing w:after="0" w:line="240" w:lineRule="auto"/>
    </w:pPr>
    <w:rPr>
      <w:rFonts w:eastAsia="Times New Roman" w:cs="Times New Roman"/>
      <w:color w:val="3C76AA"/>
      <w:sz w:val="28"/>
      <w:szCs w:val="40"/>
    </w:rPr>
  </w:style>
  <w:style w:type="character" w:customStyle="1" w:styleId="SubTitleCoverChar">
    <w:name w:val="Sub Title Cover Char"/>
    <w:basedOn w:val="DefaultParagraphFont"/>
    <w:link w:val="SubTitleCover"/>
    <w:uiPriority w:val="1"/>
    <w:rsid w:val="001F34F5"/>
    <w:rPr>
      <w:rFonts w:ascii="Trebuchet MS" w:eastAsia="Times New Roman" w:hAnsi="Trebuchet MS" w:cs="Times New Roman"/>
      <w:color w:val="3C76AA"/>
      <w:sz w:val="28"/>
      <w:szCs w:val="40"/>
    </w:rPr>
  </w:style>
  <w:style w:type="table" w:styleId="TableGrid">
    <w:name w:val="Table Grid"/>
    <w:basedOn w:val="TableNormal"/>
    <w:uiPriority w:val="39"/>
    <w:rsid w:val="0068398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SBlueShadeBox">
    <w:name w:val="CS Blue Shade Box"/>
    <w:basedOn w:val="Normal"/>
    <w:link w:val="CSBlueShadeBoxChar"/>
    <w:qFormat/>
    <w:rsid w:val="000B2D9B"/>
    <w:pPr>
      <w:pBdr>
        <w:top w:val="single" w:sz="24" w:space="8" w:color="3C76AA"/>
        <w:left w:val="single" w:sz="24" w:space="4" w:color="D8E5EE"/>
        <w:bottom w:val="single" w:sz="24" w:space="1" w:color="D8E5EE"/>
        <w:right w:val="single" w:sz="24" w:space="4" w:color="D8E5EE"/>
      </w:pBdr>
      <w:shd w:val="clear" w:color="auto" w:fill="D8E5EE"/>
      <w:spacing w:after="120" w:line="240" w:lineRule="auto"/>
      <w:outlineLvl w:val="2"/>
    </w:pPr>
    <w:rPr>
      <w:rFonts w:eastAsia="Arial" w:cs="Arial"/>
      <w:noProof/>
    </w:rPr>
  </w:style>
  <w:style w:type="character" w:customStyle="1" w:styleId="CSBlueShadeBoxChar">
    <w:name w:val="CS Blue Shade Box Char"/>
    <w:basedOn w:val="DefaultParagraphFont"/>
    <w:link w:val="CSBlueShadeBox"/>
    <w:rsid w:val="000B2D9B"/>
    <w:rPr>
      <w:rFonts w:ascii="Trebuchet MS" w:eastAsia="Arial" w:hAnsi="Trebuchet MS" w:cs="Arial"/>
      <w:noProof/>
      <w:sz w:val="24"/>
      <w:shd w:val="clear" w:color="auto" w:fill="D8E5EE"/>
    </w:rPr>
  </w:style>
  <w:style w:type="paragraph" w:customStyle="1" w:styleId="TableParagraph">
    <w:name w:val="Table Paragraph"/>
    <w:basedOn w:val="Normal"/>
    <w:uiPriority w:val="1"/>
    <w:rsid w:val="00E06A6C"/>
    <w:pPr>
      <w:keepNext/>
      <w:keepLines/>
      <w:spacing w:before="120" w:after="120" w:line="276" w:lineRule="auto"/>
    </w:pPr>
    <w:rPr>
      <w:rFonts w:asciiTheme="majorHAnsi" w:hAnsiTheme="majorHAnsi" w:cstheme="majorHAnsi"/>
      <w:szCs w:val="28"/>
    </w:rPr>
  </w:style>
  <w:style w:type="table" w:customStyle="1" w:styleId="NHSCSTable1">
    <w:name w:val="NHSCS Table 1"/>
    <w:basedOn w:val="TableNormal"/>
    <w:uiPriority w:val="99"/>
    <w:rsid w:val="00F4003D"/>
    <w:pPr>
      <w:spacing w:after="60" w:line="264" w:lineRule="auto"/>
      <w:jc w:val="right"/>
    </w:pPr>
    <w:rPr>
      <w:rFonts w:ascii="Trebuchet MS" w:hAnsi="Trebuchet MS"/>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57" w:type="dxa"/>
        <w:bottom w:w="57" w:type="dxa"/>
      </w:tcMar>
    </w:tcPr>
    <w:tblStylePr w:type="firstRow">
      <w:pPr>
        <w:wordWrap/>
        <w:spacing w:beforeLines="0" w:before="60" w:beforeAutospacing="0" w:afterLines="0" w:after="60" w:afterAutospacing="0" w:line="264" w:lineRule="auto"/>
      </w:pPr>
      <w:rPr>
        <w:rFonts w:ascii="Trebuchet MS" w:hAnsi="Trebuchet MS"/>
        <w:b/>
        <w:color w:val="FFFFFF" w:themeColor="background1"/>
        <w:sz w:val="28"/>
      </w:rPr>
      <w:tblPr/>
      <w:tcPr>
        <w:shd w:val="clear" w:color="auto" w:fill="225580"/>
      </w:tcPr>
    </w:tblStylePr>
    <w:tblStylePr w:type="lastRow">
      <w:rPr>
        <w:b/>
      </w:rPr>
      <w:tblPr/>
      <w:tcPr>
        <w:shd w:val="clear" w:color="auto" w:fill="FBFBF8" w:themeFill="background2" w:themeFillTint="33"/>
      </w:tcPr>
    </w:tblStylePr>
    <w:tblStylePr w:type="firstCol">
      <w:pPr>
        <w:jc w:val="left"/>
      </w:pPr>
    </w:tblStylePr>
  </w:style>
  <w:style w:type="table" w:customStyle="1" w:styleId="NHSCSTable2">
    <w:name w:val="NHSCS Table 2"/>
    <w:basedOn w:val="TableNormal"/>
    <w:uiPriority w:val="99"/>
    <w:rsid w:val="00A401F7"/>
    <w:pPr>
      <w:spacing w:after="0" w:line="240" w:lineRule="auto"/>
      <w:jc w:val="right"/>
    </w:pPr>
    <w:rPr>
      <w:rFonts w:ascii="Trebuchet MS" w:hAnsi="Trebuchet MS"/>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right"/>
      </w:pPr>
      <w:rPr>
        <w:rFonts w:ascii="Trebuchet MS" w:hAnsi="Trebuchet MS"/>
        <w:b/>
        <w:sz w:val="32"/>
      </w:rPr>
      <w:tblPr/>
      <w:tcPr>
        <w:shd w:val="clear" w:color="auto" w:fill="372D79"/>
      </w:tcPr>
    </w:tblStylePr>
  </w:style>
  <w:style w:type="character" w:styleId="Hyperlink">
    <w:name w:val="Hyperlink"/>
    <w:basedOn w:val="DefaultParagraphFont"/>
    <w:uiPriority w:val="99"/>
    <w:unhideWhenUsed/>
    <w:rsid w:val="00D22B82"/>
    <w:rPr>
      <w:color w:val="0000FF" w:themeColor="hyperlink"/>
      <w:u w:val="single"/>
    </w:rPr>
  </w:style>
  <w:style w:type="character" w:customStyle="1" w:styleId="Heading6Char">
    <w:name w:val="Heading 6 Char"/>
    <w:basedOn w:val="DefaultParagraphFont"/>
    <w:link w:val="Heading6"/>
    <w:uiPriority w:val="9"/>
    <w:rsid w:val="007E121A"/>
    <w:rPr>
      <w:rFonts w:asciiTheme="majorHAnsi" w:eastAsiaTheme="majorEastAsia" w:hAnsiTheme="majorHAnsi" w:cstheme="majorBidi"/>
      <w:color w:val="243F60" w:themeColor="accent1" w:themeShade="7F"/>
      <w:sz w:val="24"/>
    </w:rPr>
  </w:style>
  <w:style w:type="paragraph" w:customStyle="1" w:styleId="Boxtext">
    <w:name w:val="Box text"/>
    <w:basedOn w:val="Findoutmore-Style1"/>
    <w:uiPriority w:val="5"/>
    <w:qFormat/>
    <w:rsid w:val="00FE286B"/>
    <w:pPr>
      <w:shd w:val="clear" w:color="auto" w:fill="FFFFFF" w:themeFill="background1"/>
      <w:spacing w:line="300" w:lineRule="atLeast"/>
    </w:pPr>
    <w:rPr>
      <w:bCs w:val="0"/>
    </w:rPr>
  </w:style>
  <w:style w:type="paragraph" w:customStyle="1" w:styleId="Findoutmore-Style1">
    <w:name w:val="Find out more - Style 1"/>
    <w:basedOn w:val="CSBlueShadeBox"/>
    <w:link w:val="Findoutmore-Style1Char"/>
    <w:qFormat/>
    <w:rsid w:val="001C76AF"/>
    <w:pPr>
      <w:keepNext/>
      <w:keepLines/>
      <w:pBdr>
        <w:top w:val="single" w:sz="4" w:space="9" w:color="3C76AA"/>
        <w:left w:val="single" w:sz="4" w:space="9" w:color="3C76AA"/>
        <w:bottom w:val="single" w:sz="4" w:space="9" w:color="3C76AA"/>
        <w:right w:val="single" w:sz="4" w:space="9" w:color="3C76AA"/>
      </w:pBdr>
    </w:pPr>
    <w:rPr>
      <w:bCs/>
    </w:rPr>
  </w:style>
  <w:style w:type="character" w:styleId="UnresolvedMention">
    <w:name w:val="Unresolved Mention"/>
    <w:basedOn w:val="DefaultParagraphFont"/>
    <w:uiPriority w:val="99"/>
    <w:semiHidden/>
    <w:unhideWhenUsed/>
    <w:rsid w:val="001C0EB5"/>
    <w:rPr>
      <w:color w:val="605E5C"/>
      <w:shd w:val="clear" w:color="auto" w:fill="E1DFDD"/>
    </w:rPr>
  </w:style>
  <w:style w:type="character" w:customStyle="1" w:styleId="Findoutmore-Style1Char">
    <w:name w:val="Find out more - Style 1 Char"/>
    <w:basedOn w:val="CSBlueShadeBoxChar"/>
    <w:link w:val="Findoutmore-Style1"/>
    <w:rsid w:val="007308F8"/>
    <w:rPr>
      <w:rFonts w:ascii="Trebuchet MS" w:eastAsia="Arial" w:hAnsi="Trebuchet MS" w:cs="Arial"/>
      <w:bCs/>
      <w:noProof/>
      <w:sz w:val="24"/>
      <w:shd w:val="clear" w:color="auto" w:fill="D8E5EE"/>
    </w:rPr>
  </w:style>
  <w:style w:type="paragraph" w:customStyle="1" w:styleId="Casestudytitle">
    <w:name w:val="Case study title"/>
    <w:basedOn w:val="Normal"/>
    <w:uiPriority w:val="7"/>
    <w:qFormat/>
    <w:rsid w:val="00A22099"/>
    <w:pPr>
      <w:keepNext/>
      <w:keepLines/>
      <w:pBdr>
        <w:top w:val="single" w:sz="2" w:space="8" w:color="FFFFFF" w:themeColor="background1"/>
        <w:left w:val="single" w:sz="2" w:space="6" w:color="FFFFFF" w:themeColor="background1"/>
        <w:bottom w:val="single" w:sz="2" w:space="4" w:color="FFFFFF" w:themeColor="background1"/>
        <w:right w:val="single" w:sz="2" w:space="6" w:color="FFFFFF" w:themeColor="background1"/>
      </w:pBdr>
      <w:shd w:val="clear" w:color="auto" w:fill="372D79"/>
      <w:tabs>
        <w:tab w:val="left" w:pos="7938"/>
      </w:tabs>
      <w:spacing w:before="400" w:after="120" w:line="276" w:lineRule="auto"/>
      <w:ind w:left="142" w:right="198"/>
    </w:pPr>
    <w:rPr>
      <w:b/>
      <w:color w:val="FFFFFF" w:themeColor="background1"/>
    </w:rPr>
  </w:style>
  <w:style w:type="character" w:styleId="PlaceholderText">
    <w:name w:val="Placeholder Text"/>
    <w:basedOn w:val="DefaultParagraphFont"/>
    <w:uiPriority w:val="99"/>
    <w:semiHidden/>
    <w:rsid w:val="00823A9F"/>
    <w:rPr>
      <w:color w:val="808080"/>
    </w:rPr>
  </w:style>
  <w:style w:type="paragraph" w:customStyle="1" w:styleId="EntryBox">
    <w:name w:val="Entry Box"/>
    <w:basedOn w:val="Findoutmore-Style1"/>
    <w:link w:val="EntryBoxChar"/>
    <w:qFormat/>
    <w:rsid w:val="0022076E"/>
    <w:pPr>
      <w:shd w:val="clear" w:color="auto" w:fill="FFFFFF" w:themeFill="background1"/>
    </w:pPr>
  </w:style>
  <w:style w:type="paragraph" w:customStyle="1" w:styleId="Entryboxbullet">
    <w:name w:val="Entry box bullet"/>
    <w:basedOn w:val="EntryBox"/>
    <w:link w:val="EntryboxbulletChar"/>
    <w:rsid w:val="00177180"/>
    <w:pPr>
      <w:numPr>
        <w:numId w:val="4"/>
      </w:numPr>
    </w:pPr>
  </w:style>
  <w:style w:type="character" w:customStyle="1" w:styleId="EntryBoxChar">
    <w:name w:val="Entry Box Char"/>
    <w:basedOn w:val="Findoutmore-Style1Char"/>
    <w:link w:val="EntryBox"/>
    <w:rsid w:val="0022076E"/>
    <w:rPr>
      <w:rFonts w:ascii="Trebuchet MS" w:eastAsia="Arial" w:hAnsi="Trebuchet MS" w:cs="Arial"/>
      <w:bCs/>
      <w:noProof/>
      <w:sz w:val="24"/>
      <w:shd w:val="clear" w:color="auto" w:fill="FFFFFF" w:themeFill="background1"/>
    </w:rPr>
  </w:style>
  <w:style w:type="paragraph" w:customStyle="1" w:styleId="Casestudytext">
    <w:name w:val="Case study text"/>
    <w:basedOn w:val="Boxtext"/>
    <w:uiPriority w:val="8"/>
    <w:qFormat/>
    <w:rsid w:val="00A22099"/>
    <w:pPr>
      <w:pBdr>
        <w:top w:val="single" w:sz="2" w:space="8" w:color="FFFFFF" w:themeColor="background1"/>
        <w:left w:val="single" w:sz="2" w:space="6" w:color="FFFFFF" w:themeColor="background1"/>
        <w:bottom w:val="single" w:sz="2" w:space="4" w:color="FFFFFF" w:themeColor="background1"/>
        <w:right w:val="single" w:sz="2" w:space="6" w:color="FFFFFF" w:themeColor="background1"/>
      </w:pBdr>
      <w:shd w:val="clear" w:color="auto" w:fill="D4D3E1"/>
      <w:spacing w:before="400" w:after="400" w:line="276" w:lineRule="auto"/>
      <w:ind w:left="142" w:right="198"/>
      <w:outlineLvl w:val="9"/>
    </w:pPr>
    <w:rPr>
      <w:rFonts w:eastAsiaTheme="minorHAnsi" w:cstheme="minorBidi"/>
      <w:noProof w:val="0"/>
    </w:rPr>
  </w:style>
  <w:style w:type="character" w:customStyle="1" w:styleId="EntryboxbulletChar">
    <w:name w:val="Entry box bullet Char"/>
    <w:basedOn w:val="EntryBoxChar"/>
    <w:link w:val="Entryboxbullet"/>
    <w:rsid w:val="00177180"/>
    <w:rPr>
      <w:rFonts w:ascii="Trebuchet MS" w:eastAsia="Arial" w:hAnsi="Trebuchet MS" w:cs="Arial"/>
      <w:bCs/>
      <w:noProof/>
      <w:sz w:val="24"/>
      <w:shd w:val="clear" w:color="auto" w:fill="FFFFFF" w:themeFill="background1"/>
    </w:rPr>
  </w:style>
  <w:style w:type="character" w:styleId="CommentReference">
    <w:name w:val="annotation reference"/>
    <w:basedOn w:val="DefaultParagraphFont"/>
    <w:uiPriority w:val="99"/>
    <w:semiHidden/>
    <w:unhideWhenUsed/>
    <w:rsid w:val="00672A44"/>
    <w:rPr>
      <w:sz w:val="16"/>
      <w:szCs w:val="16"/>
    </w:rPr>
  </w:style>
  <w:style w:type="paragraph" w:styleId="CommentText">
    <w:name w:val="annotation text"/>
    <w:basedOn w:val="Normal"/>
    <w:link w:val="CommentTextChar"/>
    <w:uiPriority w:val="99"/>
    <w:unhideWhenUsed/>
    <w:rsid w:val="00672A44"/>
    <w:pPr>
      <w:spacing w:after="160"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rsid w:val="00672A44"/>
    <w:rPr>
      <w:sz w:val="20"/>
      <w:szCs w:val="20"/>
    </w:rPr>
  </w:style>
  <w:style w:type="paragraph" w:styleId="TOCHeading">
    <w:name w:val="TOC Heading"/>
    <w:basedOn w:val="Heading1"/>
    <w:next w:val="Normal"/>
    <w:uiPriority w:val="39"/>
    <w:unhideWhenUsed/>
    <w:qFormat/>
    <w:rsid w:val="00A9394E"/>
    <w:pPr>
      <w:spacing w:before="240" w:beforeAutospacing="0" w:after="0" w:line="259" w:lineRule="auto"/>
      <w:outlineLvl w:val="9"/>
    </w:pPr>
    <w:rPr>
      <w:rFonts w:asciiTheme="majorHAnsi" w:hAnsiTheme="majorHAnsi"/>
      <w:b w:val="0"/>
      <w:bCs w:val="0"/>
      <w:color w:val="365F91"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glossaryDocument" Target="glossary/document.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2210B05F9B84A24A8B6D7A3768068B8"/>
        <w:category>
          <w:name w:val="General"/>
          <w:gallery w:val="placeholder"/>
        </w:category>
        <w:types>
          <w:type w:val="bbPlcHdr"/>
        </w:types>
        <w:behaviors>
          <w:behavior w:val="content"/>
        </w:behaviors>
        <w:guid w:val="{FC203420-783F-44A6-AA35-EA391A0BEC57}"/>
      </w:docPartPr>
      <w:docPartBody>
        <w:p w:rsidR="00F72171" w:rsidRDefault="00D42780" w:rsidP="00D42780">
          <w:pPr>
            <w:pStyle w:val="C2210B05F9B84A24A8B6D7A3768068B8"/>
          </w:pPr>
          <w:r w:rsidRPr="0013553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557F"/>
    <w:rsid w:val="000444AD"/>
    <w:rsid w:val="00470380"/>
    <w:rsid w:val="0055557F"/>
    <w:rsid w:val="006752D5"/>
    <w:rsid w:val="006B1700"/>
    <w:rsid w:val="00934D4D"/>
    <w:rsid w:val="00AD5DF3"/>
    <w:rsid w:val="00C12701"/>
    <w:rsid w:val="00D42780"/>
    <w:rsid w:val="00DA0214"/>
    <w:rsid w:val="00F7217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42780"/>
    <w:rPr>
      <w:color w:val="808080"/>
    </w:rPr>
  </w:style>
  <w:style w:type="paragraph" w:customStyle="1" w:styleId="C2210B05F9B84A24A8B6D7A3768068B8">
    <w:name w:val="C2210B05F9B84A24A8B6D7A3768068B8"/>
    <w:rsid w:val="00D4278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990B84204E18649B522FD9CC496E014" ma:contentTypeVersion="18" ma:contentTypeDescription="Create a new document." ma:contentTypeScope="" ma:versionID="91ab445a82bef93a5b5995a97d5b01a8">
  <xsd:schema xmlns:xsd="http://www.w3.org/2001/XMLSchema" xmlns:xs="http://www.w3.org/2001/XMLSchema" xmlns:p="http://schemas.microsoft.com/office/2006/metadata/properties" xmlns:ns2="31135d55-bad5-4573-9c60-64ca07d0b808" xmlns:ns3="0f7143a4-8080-4cf2-926e-cd87b3a3c405" xmlns:ns4="122cd798-e537-4032-aca9-52cdaffd9755" targetNamespace="http://schemas.microsoft.com/office/2006/metadata/properties" ma:root="true" ma:fieldsID="6df7680c5c72ef77e422fead362a4e50" ns2:_="" ns3:_="" ns4:_="">
    <xsd:import namespace="31135d55-bad5-4573-9c60-64ca07d0b808"/>
    <xsd:import namespace="0f7143a4-8080-4cf2-926e-cd87b3a3c405"/>
    <xsd:import namespace="122cd798-e537-4032-aca9-52cdaffd9755"/>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MediaServiceDateTaken" minOccurs="0"/>
                <xsd:element ref="ns2:SharedWithUsers" minOccurs="0"/>
                <xsd:element ref="ns2:SharedWithDetails" minOccurs="0"/>
                <xsd:element ref="ns3:lcf76f155ced4ddcb4097134ff3c332f" minOccurs="0"/>
                <xsd:element ref="ns4:TaxCatchAll" minOccurs="0"/>
                <xsd:element ref="ns3:MediaServiceObjectDetectorVersions" minOccurs="0"/>
                <xsd:element ref="ns3:MediaServiceLoca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135d55-bad5-4573-9c60-64ca07d0b80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f7143a4-8080-4cf2-926e-cd87b3a3c40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DateTaken" ma:index="20" nillable="true" ma:displayName="MediaServiceDateTaken" ma:hidden="true" ma:internalName="MediaServiceDateTaken"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9766a4a1-37b3-4299-a407-ee81c285d72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Location" ma:index="27" nillable="true" ma:displayName="Location" ma:description="" ma:indexed="true" ma:internalName="MediaServiceLocation"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22cd798-e537-4032-aca9-52cdaffd9755"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286f191a-7ee6-44e4-bb4d-e4339cd101b9}" ma:internalName="TaxCatchAll" ma:showField="CatchAllData" ma:web="31135d55-bad5-4573-9c60-64ca07d0b8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TaxCatchAll xmlns="122cd798-e537-4032-aca9-52cdaffd9755" xsi:nil="true"/>
    <lcf76f155ced4ddcb4097134ff3c332f xmlns="0f7143a4-8080-4cf2-926e-cd87b3a3c405">
      <Terms xmlns="http://schemas.microsoft.com/office/infopath/2007/PartnerControls"/>
    </lcf76f155ced4ddcb4097134ff3c332f>
    <_dlc_DocId xmlns="31135d55-bad5-4573-9c60-64ca07d0b808">PVXM2RY4PNQK-2079491031-179767</_dlc_DocId>
    <_dlc_DocIdUrl xmlns="31135d55-bad5-4573-9c60-64ca07d0b808">
      <Url>https://cmsphsolgo.sharepoint.com/sites/comms-design/_layouts/15/DocIdRedir.aspx?ID=PVXM2RY4PNQK-2079491031-179767</Url>
      <Description>PVXM2RY4PNQK-2079491031-179767</Description>
    </_dlc_DocIdUrl>
  </documentManagement>
</p:properties>
</file>

<file path=customXml/itemProps1.xml><?xml version="1.0" encoding="utf-8"?>
<ds:datastoreItem xmlns:ds="http://schemas.openxmlformats.org/officeDocument/2006/customXml" ds:itemID="{038D08A7-DB6E-474A-8DEA-F53AEDA6AE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135d55-bad5-4573-9c60-64ca07d0b808"/>
    <ds:schemaRef ds:uri="0f7143a4-8080-4cf2-926e-cd87b3a3c405"/>
    <ds:schemaRef ds:uri="122cd798-e537-4032-aca9-52cdaffd97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D892892-7296-47C9-B8FB-F590F29030C5}">
  <ds:schemaRefs>
    <ds:schemaRef ds:uri="http://schemas.microsoft.com/sharepoint/events"/>
  </ds:schemaRefs>
</ds:datastoreItem>
</file>

<file path=customXml/itemProps3.xml><?xml version="1.0" encoding="utf-8"?>
<ds:datastoreItem xmlns:ds="http://schemas.openxmlformats.org/officeDocument/2006/customXml" ds:itemID="{B719AAE7-4AA3-47E5-A441-FFE1AC16F066}">
  <ds:schemaRefs>
    <ds:schemaRef ds:uri="http://schemas.microsoft.com/sharepoint/v3/contenttype/forms"/>
  </ds:schemaRefs>
</ds:datastoreItem>
</file>

<file path=customXml/itemProps4.xml><?xml version="1.0" encoding="utf-8"?>
<ds:datastoreItem xmlns:ds="http://schemas.openxmlformats.org/officeDocument/2006/customXml" ds:itemID="{C055507C-BD78-42FB-AA29-A615002089EF}">
  <ds:schemaRefs>
    <ds:schemaRef ds:uri="http://schemas.openxmlformats.org/officeDocument/2006/bibliography"/>
  </ds:schemaRefs>
</ds:datastoreItem>
</file>

<file path=customXml/itemProps5.xml><?xml version="1.0" encoding="utf-8"?>
<ds:datastoreItem xmlns:ds="http://schemas.openxmlformats.org/officeDocument/2006/customXml" ds:itemID="{1367A8B2-7E72-49DC-BB59-4133D7A2055B}">
  <ds:schemaRefs>
    <ds:schemaRef ds:uri="31135d55-bad5-4573-9c60-64ca07d0b808"/>
    <ds:schemaRef ds:uri="http://schemas.microsoft.com/office/2006/metadata/properties"/>
    <ds:schemaRef ds:uri="0f7143a4-8080-4cf2-926e-cd87b3a3c405"/>
    <ds:schemaRef ds:uri="http://schemas.openxmlformats.org/package/2006/metadata/core-properties"/>
    <ds:schemaRef ds:uri="http://schemas.microsoft.com/office/2006/documentManagement/types"/>
    <ds:schemaRef ds:uri="http://purl.org/dc/elements/1.1/"/>
    <ds:schemaRef ds:uri="http://www.w3.org/XML/1998/namespace"/>
    <ds:schemaRef ds:uri="http://purl.org/dc/terms/"/>
    <ds:schemaRef ds:uri="http://schemas.microsoft.com/office/infopath/2007/PartnerControls"/>
    <ds:schemaRef ds:uri="122cd798-e537-4032-aca9-52cdaffd9755"/>
    <ds:schemaRef ds:uri="http://purl.org/dc/dcmitype/"/>
  </ds:schemaRefs>
</ds:datastoreItem>
</file>

<file path=docMetadata/LabelInfo.xml><?xml version="1.0" encoding="utf-8"?>
<clbl:labelList xmlns:clbl="http://schemas.microsoft.com/office/2020/mipLabelMetadata">
  <clbl:label id="{ab163fcc-818b-4cb2-b419-a83492396809}" enabled="1" method="Standard" siteId="{7c88cec8-6411-4f32-9333-cf6877fd3515}" removed="0"/>
</clbl:labelList>
</file>

<file path=docProps/app.xml><?xml version="1.0" encoding="utf-8"?>
<Properties xmlns="http://schemas.openxmlformats.org/officeDocument/2006/extended-properties" xmlns:vt="http://schemas.openxmlformats.org/officeDocument/2006/docPropsVTypes">
  <Template>Normal</Template>
  <TotalTime>0</TotalTime>
  <Pages>1</Pages>
  <Words>278</Words>
  <Characters>1585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Sample title</vt:lpstr>
    </vt:vector>
  </TitlesOfParts>
  <Company>Parliamentary and Health Service Ombudsman</Company>
  <LinksUpToDate>false</LinksUpToDate>
  <CharactersWithSpaces>1860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title</dc:title>
  <dc:creator>PHSO</dc:creator>
  <dc:description/>
  <cp:lastModifiedBy>James Maloney</cp:lastModifiedBy>
  <cp:revision>21</cp:revision>
  <cp:lastPrinted>2023-09-01T12:41:00Z</cp:lastPrinted>
  <dcterms:created xsi:type="dcterms:W3CDTF">2023-11-24T10:32:00Z</dcterms:created>
  <dcterms:modified xsi:type="dcterms:W3CDTF">2024-02-12T16:54:00Z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0x010100B990B84204E18649B522FD9CC496E014</vt:lpwstr>
  </property>
  <property fmtid="{D5CDD505-2E9C-101B-9397-08002B2CF9AE}" pid="3" name="_dlc_policyId">
    <vt:lpwstr>/sites/ext/ic/Comms/Internal Communications/Intranet-FileShare/Current</vt:lpwstr>
  </property>
  <property fmtid="{D5CDD505-2E9C-101B-9397-08002B2CF9AE}" pid="4" name="ItemRetentionFormula">
    <vt:lpwstr>&lt;formula id="Microsoft.Office.RecordsManagement.PolicyFeatures.Expiration.Formula.BuiltIn"&gt;&lt;number&gt;3&lt;/number&gt;&lt;property&gt;ClosedDate&lt;/property&gt;&lt;period&gt;years&lt;/period&gt;&lt;/formula&gt;</vt:lpwstr>
  </property>
  <property fmtid="{D5CDD505-2E9C-101B-9397-08002B2CF9AE}" pid="5" name="_dlc_DocIdItemGuid">
    <vt:lpwstr>1eaca4ca-8a79-4d5c-b922-5318c01a2e04</vt:lpwstr>
  </property>
  <property fmtid="{D5CDD505-2E9C-101B-9397-08002B2CF9AE}" pid="6" name="dlc_EmailFrom">
    <vt:lpwstr/>
  </property>
  <property fmtid="{D5CDD505-2E9C-101B-9397-08002B2CF9AE}" pid="7" name="MeridioId">
    <vt:lpwstr/>
  </property>
  <property fmtid="{D5CDD505-2E9C-101B-9397-08002B2CF9AE}" pid="8" name="Office">
    <vt:lpwstr/>
  </property>
  <property fmtid="{D5CDD505-2E9C-101B-9397-08002B2CF9AE}" pid="9" name="MeridioAuthor">
    <vt:lpwstr/>
  </property>
  <property fmtid="{D5CDD505-2E9C-101B-9397-08002B2CF9AE}" pid="10" name="URL">
    <vt:lpwstr/>
  </property>
  <property fmtid="{D5CDD505-2E9C-101B-9397-08002B2CF9AE}" pid="11" name="ol_Department">
    <vt:lpwstr/>
  </property>
  <property fmtid="{D5CDD505-2E9C-101B-9397-08002B2CF9AE}" pid="12" name="WorkState">
    <vt:lpwstr/>
  </property>
  <property fmtid="{D5CDD505-2E9C-101B-9397-08002B2CF9AE}" pid="13" name="WorkCountry">
    <vt:lpwstr/>
  </property>
  <property fmtid="{D5CDD505-2E9C-101B-9397-08002B2CF9AE}" pid="14" name="GUID">
    <vt:lpwstr>fec7813c-ff8e-4b9f-97a3-6246a9cb035a</vt:lpwstr>
  </property>
  <property fmtid="{D5CDD505-2E9C-101B-9397-08002B2CF9AE}" pid="15" name="dlc_EmailCC">
    <vt:lpwstr/>
  </property>
  <property fmtid="{D5CDD505-2E9C-101B-9397-08002B2CF9AE}" pid="16" name="Location">
    <vt:lpwstr/>
  </property>
  <property fmtid="{D5CDD505-2E9C-101B-9397-08002B2CF9AE}" pid="17" name="dlc_EmailSubject">
    <vt:lpwstr/>
  </property>
  <property fmtid="{D5CDD505-2E9C-101B-9397-08002B2CF9AE}" pid="18" name="dlc_EmailTo">
    <vt:lpwstr/>
  </property>
  <property fmtid="{D5CDD505-2E9C-101B-9397-08002B2CF9AE}" pid="19" name="WorkAddress">
    <vt:lpwstr/>
  </property>
  <property fmtid="{D5CDD505-2E9C-101B-9397-08002B2CF9AE}" pid="20" name="WorkCity">
    <vt:lpwstr/>
  </property>
  <property fmtid="{D5CDD505-2E9C-101B-9397-08002B2CF9AE}" pid="21" name="ComplianceAssetId">
    <vt:lpwstr/>
  </property>
  <property fmtid="{D5CDD505-2E9C-101B-9397-08002B2CF9AE}" pid="22" name="WorkZip">
    <vt:lpwstr/>
  </property>
  <property fmtid="{D5CDD505-2E9C-101B-9397-08002B2CF9AE}" pid="23" name="MeridioEditor">
    <vt:lpwstr/>
  </property>
  <property fmtid="{D5CDD505-2E9C-101B-9397-08002B2CF9AE}" pid="24" name="MediaServiceImageTags">
    <vt:lpwstr/>
  </property>
</Properties>
</file>